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9A" w:rsidRDefault="00BD399A" w:rsidP="001F5029">
      <w:pPr>
        <w:pStyle w:val="a3"/>
        <w:spacing w:after="0" w:afterAutospacing="0"/>
        <w:jc w:val="both"/>
        <w:rPr>
          <w:sz w:val="28"/>
        </w:rPr>
      </w:pPr>
    </w:p>
    <w:p w:rsidR="00BD399A" w:rsidRDefault="00BD399A" w:rsidP="001F5029">
      <w:pPr>
        <w:pStyle w:val="a3"/>
        <w:spacing w:after="0" w:afterAutospacing="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43244" cy="8839200"/>
            <wp:effectExtent l="19050" t="0" r="0" b="0"/>
            <wp:docPr id="1" name="Рисунок 1" descr="C:\Users\Учитель\Desktop\2024-2025\ШСП\ilovepdf_pages-to-jpg (2)\положение шс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24-2025\ШСП\ilovepdf_pages-to-jpg (2)\положение шсп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93" r="4757" b="9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244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lastRenderedPageBreak/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1F5029" w:rsidRPr="00C655B4" w:rsidRDefault="001F5029" w:rsidP="009C0202">
      <w:pPr>
        <w:pStyle w:val="a3"/>
        <w:spacing w:after="0" w:afterAutospacing="0"/>
        <w:jc w:val="center"/>
        <w:rPr>
          <w:sz w:val="28"/>
        </w:rPr>
      </w:pPr>
      <w:r w:rsidRPr="00C655B4">
        <w:rPr>
          <w:b/>
          <w:bCs/>
          <w:sz w:val="28"/>
        </w:rPr>
        <w:t>4. Порядок формирования Школьной Службы Примирения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4.1. В состав Школьной службы примирения вхо</w:t>
      </w:r>
      <w:r w:rsidR="00C655B4" w:rsidRPr="00C655B4">
        <w:rPr>
          <w:sz w:val="28"/>
        </w:rPr>
        <w:t>дят педагог-психолог, социальный</w:t>
      </w:r>
      <w:r w:rsidRPr="00C655B4">
        <w:rPr>
          <w:sz w:val="28"/>
        </w:rPr>
        <w:t xml:space="preserve"> педагог, педагоги школы, школьники 7-11 классов, прошедшие обучение проведению примирительных программ.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4.2. Руководителем службы назначается социальный педагог, педагог-психолог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1F5029" w:rsidRPr="00C655B4" w:rsidRDefault="001F5029" w:rsidP="009C0202">
      <w:pPr>
        <w:pStyle w:val="a3"/>
        <w:spacing w:after="0" w:afterAutospacing="0"/>
        <w:jc w:val="center"/>
        <w:rPr>
          <w:sz w:val="28"/>
        </w:rPr>
      </w:pPr>
      <w:r w:rsidRPr="00C655B4">
        <w:rPr>
          <w:b/>
          <w:bCs/>
          <w:sz w:val="28"/>
        </w:rPr>
        <w:t>5. Порядок работы Школьной Службы Примирения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5.1.</w:t>
      </w:r>
      <w:r w:rsidRPr="00C655B4">
        <w:rPr>
          <w:b/>
          <w:bCs/>
          <w:sz w:val="28"/>
        </w:rPr>
        <w:t xml:space="preserve"> </w:t>
      </w:r>
      <w:r w:rsidRPr="00C655B4">
        <w:rPr>
          <w:sz w:val="28"/>
        </w:rPr>
        <w:t>Служба примирения получает информацию о случаях конфликтного или криминального характера от педагогов, учащихся, администрации школы, членов службы примирения.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5.4. В случае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5.5. Переговоры с родителями и должностными лицами проводит руководитель службы примирения.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lastRenderedPageBreak/>
        <w:t>5.6. В случае</w:t>
      </w:r>
      <w:r w:rsidR="00C655B4" w:rsidRPr="00C655B4">
        <w:rPr>
          <w:sz w:val="28"/>
        </w:rPr>
        <w:t xml:space="preserve"> </w:t>
      </w:r>
      <w:r w:rsidRPr="00C655B4">
        <w:rPr>
          <w:sz w:val="28"/>
        </w:rPr>
        <w:t xml:space="preserve"> если </w:t>
      </w:r>
      <w:proofErr w:type="gramStart"/>
      <w:r w:rsidRPr="00C655B4">
        <w:rPr>
          <w:sz w:val="28"/>
        </w:rPr>
        <w:t>конфликтующие стороны не достигли</w:t>
      </w:r>
      <w:proofErr w:type="gramEnd"/>
      <w:r w:rsidRPr="00C655B4">
        <w:rPr>
          <w:sz w:val="28"/>
        </w:rPr>
        <w:t xml:space="preserve"> возраста 10 лет, примирительная программа проводится с согласия классного руководителя.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5.9.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5.10. При необходимости служба примирения передает копию примирительного договора администрации школы.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5.11.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</w:t>
      </w:r>
      <w:proofErr w:type="gramStart"/>
      <w:r w:rsidRPr="00C655B4">
        <w:rPr>
          <w:sz w:val="28"/>
        </w:rPr>
        <w:t>ств сл</w:t>
      </w:r>
      <w:proofErr w:type="gramEnd"/>
      <w:r w:rsidRPr="00C655B4">
        <w:rPr>
          <w:sz w:val="28"/>
        </w:rPr>
        <w:t>ужба примирения помогает сторонам осознать причины трудностей и пути их преодоления.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5.12.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1F5029" w:rsidRPr="00C655B4" w:rsidRDefault="001F5029" w:rsidP="009C0202">
      <w:pPr>
        <w:pStyle w:val="a3"/>
        <w:spacing w:after="0" w:afterAutospacing="0"/>
        <w:jc w:val="center"/>
        <w:rPr>
          <w:sz w:val="28"/>
        </w:rPr>
      </w:pPr>
      <w:r w:rsidRPr="00C655B4">
        <w:rPr>
          <w:b/>
          <w:bCs/>
          <w:sz w:val="28"/>
        </w:rPr>
        <w:t>6. Организация деятельности Школьной Службы Примирения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средства информации и другие.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6.3. Служба примирения имеет право пользоваться услугами социального педагога и других специалистов школы.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6.4. 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 xml:space="preserve">6.5. В случае если примирительная программа проводилась по факту, по которому возбуждено уголовное дело, администрация школы может </w:t>
      </w:r>
      <w:r w:rsidRPr="00C655B4">
        <w:rPr>
          <w:sz w:val="28"/>
        </w:rPr>
        <w:lastRenderedPageBreak/>
        <w:t>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F5029" w:rsidRPr="00C655B4" w:rsidRDefault="001F5029" w:rsidP="009C0202">
      <w:pPr>
        <w:pStyle w:val="a3"/>
        <w:spacing w:after="0" w:afterAutospacing="0"/>
        <w:jc w:val="center"/>
        <w:rPr>
          <w:sz w:val="28"/>
        </w:rPr>
      </w:pPr>
      <w:r w:rsidRPr="00C655B4">
        <w:rPr>
          <w:b/>
          <w:bCs/>
          <w:sz w:val="28"/>
        </w:rPr>
        <w:t>7. Заключительные положения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7.1. Настоящее положение вступает в силу с момента утверждения.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1F5029" w:rsidRPr="00C655B4" w:rsidRDefault="001F5029" w:rsidP="001F5029">
      <w:pPr>
        <w:pStyle w:val="a3"/>
        <w:spacing w:after="0" w:afterAutospacing="0"/>
        <w:jc w:val="both"/>
        <w:rPr>
          <w:sz w:val="28"/>
        </w:rPr>
      </w:pPr>
      <w:r w:rsidRPr="00C655B4">
        <w:rPr>
          <w:sz w:val="28"/>
        </w:rPr>
        <w:t> </w:t>
      </w:r>
    </w:p>
    <w:p w:rsidR="001F5029" w:rsidRPr="00F90C2C" w:rsidRDefault="001F5029"/>
    <w:sectPr w:rsidR="001F5029" w:rsidRPr="00F90C2C" w:rsidSect="00A1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characterSpacingControl w:val="doNotCompress"/>
  <w:compat/>
  <w:rsids>
    <w:rsidRoot w:val="001F5029"/>
    <w:rsid w:val="000B21E4"/>
    <w:rsid w:val="001F5029"/>
    <w:rsid w:val="001F54C1"/>
    <w:rsid w:val="004F5BD9"/>
    <w:rsid w:val="005D0AF6"/>
    <w:rsid w:val="008210B2"/>
    <w:rsid w:val="009C0202"/>
    <w:rsid w:val="00A11020"/>
    <w:rsid w:val="00AF650E"/>
    <w:rsid w:val="00B73BC6"/>
    <w:rsid w:val="00BB3188"/>
    <w:rsid w:val="00BD399A"/>
    <w:rsid w:val="00C32C6D"/>
    <w:rsid w:val="00C655B4"/>
    <w:rsid w:val="00F9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5029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BD3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Учитель</cp:lastModifiedBy>
  <cp:revision>2</cp:revision>
  <cp:lastPrinted>2025-01-09T05:03:00Z</cp:lastPrinted>
  <dcterms:created xsi:type="dcterms:W3CDTF">2025-01-09T06:18:00Z</dcterms:created>
  <dcterms:modified xsi:type="dcterms:W3CDTF">2025-01-09T06:18:00Z</dcterms:modified>
</cp:coreProperties>
</file>