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D9" w:rsidRPr="007861D9" w:rsidRDefault="007861D9" w:rsidP="007861D9">
      <w:pPr>
        <w:spacing w:after="325" w:line="243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7861D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ОБЩЕОБРАЗОВАТЕЛЬНОЕУЧРЕЖДЕНИЕ</w:t>
      </w:r>
    </w:p>
    <w:p w:rsidR="007861D9" w:rsidRPr="007861D9" w:rsidRDefault="007861D9" w:rsidP="007861D9">
      <w:pPr>
        <w:spacing w:after="325" w:line="243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7861D9">
        <w:rPr>
          <w:rFonts w:ascii="Times New Roman" w:hAnsi="Times New Roman" w:cs="Times New Roman"/>
          <w:sz w:val="24"/>
          <w:szCs w:val="24"/>
        </w:rPr>
        <w:t>«ПОСПЕЛИХИНСКАЯ СРЕДНЯЯ ОБЩЕОБРАЗОВАТЕЛЬНАЯ ШКОЛА №1»</w:t>
      </w:r>
    </w:p>
    <w:p w:rsidR="007861D9" w:rsidRPr="007861D9" w:rsidRDefault="007861D9" w:rsidP="007861D9">
      <w:pPr>
        <w:spacing w:after="325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7"/>
      </w:tblGrid>
      <w:tr w:rsidR="00C058EC" w:rsidRPr="007861D9" w:rsidTr="00CB2E30">
        <w:trPr>
          <w:trHeight w:val="1550"/>
        </w:trPr>
        <w:tc>
          <w:tcPr>
            <w:tcW w:w="7269" w:type="dxa"/>
          </w:tcPr>
          <w:tbl>
            <w:tblPr>
              <w:tblStyle w:val="a3"/>
              <w:tblpPr w:leftFromText="180" w:rightFromText="180" w:vertAnchor="text" w:horzAnchor="margin" w:tblpY="125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97"/>
              <w:gridCol w:w="2365"/>
              <w:gridCol w:w="4369"/>
            </w:tblGrid>
            <w:tr w:rsidR="00C058EC" w:rsidRPr="007861D9" w:rsidTr="00C058EC">
              <w:trPr>
                <w:trHeight w:val="1550"/>
              </w:trPr>
              <w:tc>
                <w:tcPr>
                  <w:tcW w:w="2197" w:type="dxa"/>
                </w:tcPr>
                <w:p w:rsidR="00C058EC" w:rsidRPr="007861D9" w:rsidRDefault="00C058EC" w:rsidP="00C058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 на заседании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педагогического совета </w:t>
                  </w:r>
                </w:p>
                <w:p w:rsidR="00C058EC" w:rsidRPr="007861D9" w:rsidRDefault="00C058EC" w:rsidP="00C058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C058EC" w:rsidRPr="00CB2E30" w:rsidRDefault="00C058EC" w:rsidP="00C058E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2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27 августа 2024 г.</w:t>
                  </w:r>
                </w:p>
                <w:p w:rsidR="00C058EC" w:rsidRPr="007861D9" w:rsidRDefault="00C058EC" w:rsidP="00C058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5" w:type="dxa"/>
                </w:tcPr>
                <w:p w:rsidR="00C058EC" w:rsidRPr="007861D9" w:rsidRDefault="00C058EC" w:rsidP="00C058EC">
                  <w:pPr>
                    <w:tabs>
                      <w:tab w:val="left" w:pos="4065"/>
                    </w:tabs>
                    <w:ind w:left="-108" w:right="-1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«Согласовано»</w:t>
                  </w:r>
                </w:p>
                <w:p w:rsidR="00C058EC" w:rsidRPr="007861D9" w:rsidRDefault="00C058EC" w:rsidP="00C058EC">
                  <w:pPr>
                    <w:tabs>
                      <w:tab w:val="left" w:pos="4065"/>
                    </w:tabs>
                    <w:ind w:left="-108" w:right="-1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  <w:p w:rsidR="00C058EC" w:rsidRPr="007861D9" w:rsidRDefault="00C058EC" w:rsidP="00C058EC">
                  <w:pPr>
                    <w:tabs>
                      <w:tab w:val="left" w:pos="4065"/>
                    </w:tabs>
                    <w:ind w:left="-108" w:right="-1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Г. 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Лебеденко</w:t>
                  </w:r>
                  <w:proofErr w:type="spellEnd"/>
                </w:p>
                <w:p w:rsidR="00C058EC" w:rsidRPr="007861D9" w:rsidRDefault="00C058EC" w:rsidP="00C058EC">
                  <w:pPr>
                    <w:tabs>
                      <w:tab w:val="left" w:pos="4065"/>
                    </w:tabs>
                    <w:ind w:left="-108" w:right="-1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58EC" w:rsidRPr="007861D9" w:rsidRDefault="00C058EC" w:rsidP="00C058E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69" w:type="dxa"/>
                </w:tcPr>
                <w:p w:rsidR="00C058EC" w:rsidRPr="007861D9" w:rsidRDefault="00C058EC" w:rsidP="00C058EC">
                  <w:pPr>
                    <w:ind w:left="-93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7861D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«Утверждаю»</w:t>
                  </w:r>
                </w:p>
                <w:p w:rsidR="00C058EC" w:rsidRPr="007861D9" w:rsidRDefault="00C058EC" w:rsidP="00C058EC">
                  <w:pPr>
                    <w:ind w:left="-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школы: 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Н.А.Пустовойтенко</w:t>
                  </w:r>
                  <w:proofErr w:type="spellEnd"/>
                </w:p>
                <w:p w:rsidR="00C058EC" w:rsidRPr="007861D9" w:rsidRDefault="00C058EC" w:rsidP="00C058EC">
                  <w:pPr>
                    <w:ind w:left="-93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7861D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приказом №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69-О</w:t>
                  </w:r>
                </w:p>
                <w:p w:rsidR="00C058EC" w:rsidRPr="007861D9" w:rsidRDefault="00C058EC" w:rsidP="00C058EC">
                  <w:pPr>
                    <w:ind w:left="-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27 августа </w:t>
                  </w: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  <w:r w:rsidRPr="0078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C058EC" w:rsidRPr="007861D9" w:rsidRDefault="00C058EC" w:rsidP="00C058E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058EC" w:rsidRPr="007861D9" w:rsidRDefault="00C058EC" w:rsidP="00554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1D9" w:rsidRDefault="007861D9" w:rsidP="007861D9">
      <w:pPr>
        <w:spacing w:after="325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1D9" w:rsidRDefault="007861D9" w:rsidP="007861D9">
      <w:pPr>
        <w:spacing w:after="325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D9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 по физике</w:t>
      </w:r>
    </w:p>
    <w:p w:rsidR="007861D9" w:rsidRDefault="007861D9" w:rsidP="007861D9">
      <w:pPr>
        <w:spacing w:after="325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b/>
          <w:sz w:val="28"/>
          <w:szCs w:val="28"/>
        </w:rPr>
        <w:t>«</w:t>
      </w:r>
      <w:r w:rsidR="00CB2E30">
        <w:rPr>
          <w:rFonts w:ascii="Times New Roman" w:hAnsi="Times New Roman" w:cs="Times New Roman"/>
          <w:b/>
          <w:sz w:val="28"/>
          <w:szCs w:val="28"/>
        </w:rPr>
        <w:t>Введение в физику</w:t>
      </w:r>
      <w:r w:rsidRPr="007861D9">
        <w:rPr>
          <w:rFonts w:ascii="Times New Roman" w:hAnsi="Times New Roman" w:cs="Times New Roman"/>
          <w:b/>
          <w:sz w:val="28"/>
          <w:szCs w:val="28"/>
        </w:rPr>
        <w:t>»</w:t>
      </w:r>
    </w:p>
    <w:p w:rsidR="007861D9" w:rsidRPr="007861D9" w:rsidRDefault="007861D9" w:rsidP="007861D9">
      <w:pPr>
        <w:spacing w:after="325" w:line="243" w:lineRule="auto"/>
        <w:ind w:right="-15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</w:rPr>
        <w:t>с использованием цифровой лаборатории («точка роста»)</w:t>
      </w:r>
    </w:p>
    <w:p w:rsidR="007861D9" w:rsidRPr="007861D9" w:rsidRDefault="007861D9" w:rsidP="007861D9">
      <w:pPr>
        <w:spacing w:after="325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1D9" w:rsidRPr="00E83546" w:rsidRDefault="007861D9" w:rsidP="007861D9">
      <w:pPr>
        <w:spacing w:after="325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E83546">
        <w:rPr>
          <w:rFonts w:ascii="Times New Roman" w:hAnsi="Times New Roman" w:cs="Times New Roman"/>
          <w:sz w:val="28"/>
          <w:szCs w:val="28"/>
        </w:rPr>
        <w:t>(</w:t>
      </w:r>
      <w:r w:rsidR="00E83546">
        <w:rPr>
          <w:rFonts w:ascii="Times New Roman" w:hAnsi="Times New Roman" w:cs="Times New Roman"/>
          <w:sz w:val="28"/>
          <w:szCs w:val="28"/>
        </w:rPr>
        <w:t>естественно научное направление</w:t>
      </w:r>
      <w:r w:rsidRPr="00E83546">
        <w:rPr>
          <w:rFonts w:ascii="Times New Roman" w:hAnsi="Times New Roman" w:cs="Times New Roman"/>
          <w:sz w:val="28"/>
          <w:szCs w:val="28"/>
        </w:rPr>
        <w:t>)</w:t>
      </w:r>
    </w:p>
    <w:p w:rsidR="007861D9" w:rsidRPr="00E83546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E83546">
        <w:rPr>
          <w:rFonts w:ascii="Times New Roman" w:hAnsi="Times New Roman" w:cs="Times New Roman"/>
          <w:sz w:val="28"/>
          <w:szCs w:val="28"/>
        </w:rPr>
        <w:t xml:space="preserve">(основное общее образование) </w:t>
      </w:r>
      <w:r w:rsidR="00CA7AFC">
        <w:rPr>
          <w:rFonts w:ascii="Times New Roman" w:hAnsi="Times New Roman" w:cs="Times New Roman"/>
          <w:sz w:val="28"/>
          <w:szCs w:val="28"/>
        </w:rPr>
        <w:t>7</w:t>
      </w:r>
      <w:r w:rsidRPr="00E8354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861D9" w:rsidRPr="00E83546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E83546">
        <w:rPr>
          <w:rFonts w:ascii="Times New Roman" w:hAnsi="Times New Roman" w:cs="Times New Roman"/>
          <w:sz w:val="28"/>
          <w:szCs w:val="28"/>
        </w:rPr>
        <w:t>(срок реализации 1 год)</w:t>
      </w:r>
    </w:p>
    <w:p w:rsidR="007861D9" w:rsidRPr="007861D9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rPr>
          <w:rFonts w:ascii="Times New Roman" w:hAnsi="Times New Roman" w:cs="Times New Roman"/>
          <w:b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rPr>
          <w:rFonts w:ascii="Times New Roman" w:hAnsi="Times New Roman" w:cs="Times New Roman"/>
          <w:b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7861D9" w:rsidRPr="007861D9" w:rsidRDefault="007861D9" w:rsidP="007861D9">
      <w:pPr>
        <w:spacing w:after="0" w:line="243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Гокштетер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Н., учитель физики</w:t>
      </w:r>
    </w:p>
    <w:p w:rsidR="007861D9" w:rsidRPr="007861D9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rPr>
          <w:rFonts w:ascii="Times New Roman" w:hAnsi="Times New Roman" w:cs="Times New Roman"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7861D9" w:rsidRPr="007861D9" w:rsidRDefault="007861D9" w:rsidP="007861D9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6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61D9">
        <w:rPr>
          <w:rFonts w:ascii="Times New Roman" w:hAnsi="Times New Roman" w:cs="Times New Roman"/>
          <w:sz w:val="28"/>
          <w:szCs w:val="28"/>
        </w:rPr>
        <w:t>. Поспелиха 202</w:t>
      </w:r>
      <w:r w:rsidR="00C058EC">
        <w:rPr>
          <w:rFonts w:ascii="Times New Roman" w:hAnsi="Times New Roman" w:cs="Times New Roman"/>
          <w:sz w:val="28"/>
          <w:szCs w:val="28"/>
        </w:rPr>
        <w:t>4</w:t>
      </w:r>
    </w:p>
    <w:p w:rsidR="009017BC" w:rsidRDefault="00901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17BC" w:rsidRDefault="00901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232FE4" w:rsidRPr="00232FE4" w:rsidRDefault="00232FE4" w:rsidP="00232FE4">
      <w:pPr>
        <w:pStyle w:val="a5"/>
        <w:ind w:left="112" w:right="825" w:firstLine="708"/>
        <w:jc w:val="both"/>
        <w:rPr>
          <w:sz w:val="28"/>
          <w:szCs w:val="28"/>
        </w:rPr>
      </w:pPr>
      <w:r w:rsidRPr="00232FE4">
        <w:rPr>
          <w:sz w:val="28"/>
          <w:szCs w:val="28"/>
        </w:rPr>
        <w:t xml:space="preserve">Данный курс предназначен для углубленного изучения физических экспериментов с целью формирования научного мышления </w:t>
      </w:r>
      <w:proofErr w:type="gramStart"/>
      <w:r w:rsidRPr="00232FE4">
        <w:rPr>
          <w:sz w:val="28"/>
          <w:szCs w:val="28"/>
        </w:rPr>
        <w:t>у</w:t>
      </w:r>
      <w:proofErr w:type="gramEnd"/>
      <w:r w:rsidRPr="00232FE4">
        <w:rPr>
          <w:spacing w:val="-57"/>
          <w:sz w:val="28"/>
          <w:szCs w:val="28"/>
        </w:rPr>
        <w:t xml:space="preserve"> </w:t>
      </w:r>
      <w:r w:rsidRPr="00232FE4">
        <w:rPr>
          <w:sz w:val="28"/>
          <w:szCs w:val="28"/>
        </w:rPr>
        <w:t>обучающихся. Рассматриваются эксперименты, относящиеся к</w:t>
      </w:r>
      <w:r w:rsidRPr="00232FE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электродинамике с практическим применением полученных знаний.</w:t>
      </w:r>
    </w:p>
    <w:p w:rsidR="00232FE4" w:rsidRPr="00232FE4" w:rsidRDefault="00232FE4" w:rsidP="00232FE4">
      <w:pPr>
        <w:pStyle w:val="a5"/>
        <w:ind w:left="112" w:right="689"/>
        <w:rPr>
          <w:sz w:val="28"/>
          <w:szCs w:val="28"/>
        </w:rPr>
      </w:pPr>
      <w:r w:rsidRPr="00232FE4">
        <w:rPr>
          <w:sz w:val="28"/>
          <w:szCs w:val="28"/>
        </w:rPr>
        <w:t xml:space="preserve">Курс предназначен для учащихся </w:t>
      </w:r>
      <w:r w:rsidR="00CA7AFC">
        <w:rPr>
          <w:sz w:val="28"/>
          <w:szCs w:val="28"/>
        </w:rPr>
        <w:t>7</w:t>
      </w:r>
      <w:r w:rsidRPr="00232FE4">
        <w:rPr>
          <w:sz w:val="28"/>
          <w:szCs w:val="28"/>
        </w:rPr>
        <w:t xml:space="preserve"> классов. </w:t>
      </w:r>
      <w:r>
        <w:rPr>
          <w:sz w:val="28"/>
          <w:szCs w:val="28"/>
        </w:rPr>
        <w:t>Рассчитан на 1 час в неделю, 35 часов в учебном году</w:t>
      </w:r>
      <w:r w:rsidRPr="00232FE4">
        <w:rPr>
          <w:sz w:val="28"/>
          <w:szCs w:val="28"/>
        </w:rPr>
        <w:t>.</w:t>
      </w:r>
    </w:p>
    <w:p w:rsidR="00232FE4" w:rsidRPr="00232FE4" w:rsidRDefault="00232FE4" w:rsidP="00232FE4">
      <w:pPr>
        <w:ind w:left="112"/>
        <w:rPr>
          <w:rFonts w:ascii="Times New Roman" w:hAnsi="Times New Roman" w:cs="Times New Roman"/>
          <w:i/>
          <w:sz w:val="28"/>
          <w:szCs w:val="28"/>
        </w:rPr>
      </w:pPr>
      <w:r w:rsidRPr="00232FE4">
        <w:rPr>
          <w:rFonts w:ascii="Times New Roman" w:hAnsi="Times New Roman" w:cs="Times New Roman"/>
          <w:i/>
          <w:sz w:val="28"/>
          <w:szCs w:val="28"/>
        </w:rPr>
        <w:t>Цели</w:t>
      </w:r>
      <w:r w:rsidRPr="00232FE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i/>
          <w:sz w:val="28"/>
          <w:szCs w:val="28"/>
        </w:rPr>
        <w:t>курса:</w:t>
      </w:r>
    </w:p>
    <w:p w:rsidR="00232FE4" w:rsidRPr="00232FE4" w:rsidRDefault="00232FE4" w:rsidP="00232FE4">
      <w:pPr>
        <w:pStyle w:val="a5"/>
        <w:ind w:left="112" w:right="689"/>
        <w:rPr>
          <w:sz w:val="28"/>
          <w:szCs w:val="28"/>
        </w:rPr>
      </w:pPr>
      <w:r w:rsidRPr="00232FE4">
        <w:rPr>
          <w:i/>
          <w:sz w:val="28"/>
          <w:szCs w:val="28"/>
        </w:rPr>
        <w:t>-</w:t>
      </w:r>
      <w:r w:rsidRPr="00232FE4">
        <w:rPr>
          <w:i/>
          <w:spacing w:val="-4"/>
          <w:sz w:val="28"/>
          <w:szCs w:val="28"/>
        </w:rPr>
        <w:t xml:space="preserve"> </w:t>
      </w:r>
      <w:r w:rsidRPr="00232FE4">
        <w:rPr>
          <w:sz w:val="28"/>
          <w:szCs w:val="28"/>
        </w:rPr>
        <w:t>развитие</w:t>
      </w:r>
      <w:r w:rsidRPr="00232FE4">
        <w:rPr>
          <w:spacing w:val="-3"/>
          <w:sz w:val="28"/>
          <w:szCs w:val="28"/>
        </w:rPr>
        <w:t xml:space="preserve"> </w:t>
      </w:r>
      <w:r w:rsidRPr="00232FE4">
        <w:rPr>
          <w:sz w:val="28"/>
          <w:szCs w:val="28"/>
        </w:rPr>
        <w:t>познавательных</w:t>
      </w:r>
      <w:r w:rsidRPr="00232FE4">
        <w:rPr>
          <w:spacing w:val="-4"/>
          <w:sz w:val="28"/>
          <w:szCs w:val="28"/>
        </w:rPr>
        <w:t xml:space="preserve"> </w:t>
      </w:r>
      <w:r w:rsidRPr="00232FE4">
        <w:rPr>
          <w:sz w:val="28"/>
          <w:szCs w:val="28"/>
        </w:rPr>
        <w:t>интересов,</w:t>
      </w:r>
      <w:r w:rsidRPr="00232FE4">
        <w:rPr>
          <w:spacing w:val="-2"/>
          <w:sz w:val="28"/>
          <w:szCs w:val="28"/>
        </w:rPr>
        <w:t xml:space="preserve"> </w:t>
      </w:r>
      <w:r w:rsidRPr="00232FE4">
        <w:rPr>
          <w:sz w:val="28"/>
          <w:szCs w:val="28"/>
        </w:rPr>
        <w:t>интеллектуальных</w:t>
      </w:r>
      <w:r w:rsidRPr="00232FE4">
        <w:rPr>
          <w:spacing w:val="-4"/>
          <w:sz w:val="28"/>
          <w:szCs w:val="28"/>
        </w:rPr>
        <w:t xml:space="preserve"> </w:t>
      </w:r>
      <w:r w:rsidRPr="00232FE4">
        <w:rPr>
          <w:sz w:val="28"/>
          <w:szCs w:val="28"/>
        </w:rPr>
        <w:t>и</w:t>
      </w:r>
      <w:r w:rsidRPr="00232FE4">
        <w:rPr>
          <w:spacing w:val="-2"/>
          <w:sz w:val="28"/>
          <w:szCs w:val="28"/>
        </w:rPr>
        <w:t xml:space="preserve"> </w:t>
      </w:r>
      <w:r w:rsidRPr="00232FE4">
        <w:rPr>
          <w:sz w:val="28"/>
          <w:szCs w:val="28"/>
        </w:rPr>
        <w:t>творческих</w:t>
      </w:r>
      <w:r w:rsidRPr="00232FE4">
        <w:rPr>
          <w:spacing w:val="-1"/>
          <w:sz w:val="28"/>
          <w:szCs w:val="28"/>
        </w:rPr>
        <w:t xml:space="preserve"> </w:t>
      </w:r>
      <w:r w:rsidRPr="00232FE4">
        <w:rPr>
          <w:sz w:val="28"/>
          <w:szCs w:val="28"/>
        </w:rPr>
        <w:t>способностей</w:t>
      </w:r>
      <w:r w:rsidRPr="00232FE4">
        <w:rPr>
          <w:spacing w:val="-3"/>
          <w:sz w:val="28"/>
          <w:szCs w:val="28"/>
        </w:rPr>
        <w:t xml:space="preserve"> </w:t>
      </w:r>
      <w:r w:rsidRPr="00232FE4">
        <w:rPr>
          <w:sz w:val="28"/>
          <w:szCs w:val="28"/>
        </w:rPr>
        <w:t>в</w:t>
      </w:r>
      <w:r w:rsidRPr="00232FE4">
        <w:rPr>
          <w:spacing w:val="-5"/>
          <w:sz w:val="28"/>
          <w:szCs w:val="28"/>
        </w:rPr>
        <w:t xml:space="preserve"> </w:t>
      </w:r>
      <w:r w:rsidRPr="00232FE4">
        <w:rPr>
          <w:sz w:val="28"/>
          <w:szCs w:val="28"/>
        </w:rPr>
        <w:t>процессе</w:t>
      </w:r>
      <w:r w:rsidRPr="00232FE4">
        <w:rPr>
          <w:spacing w:val="-3"/>
          <w:sz w:val="28"/>
          <w:szCs w:val="28"/>
        </w:rPr>
        <w:t xml:space="preserve"> </w:t>
      </w:r>
      <w:r w:rsidRPr="00232FE4">
        <w:rPr>
          <w:sz w:val="28"/>
          <w:szCs w:val="28"/>
        </w:rPr>
        <w:t>решения</w:t>
      </w:r>
      <w:r w:rsidRPr="00232FE4">
        <w:rPr>
          <w:spacing w:val="-3"/>
          <w:sz w:val="28"/>
          <w:szCs w:val="28"/>
        </w:rPr>
        <w:t xml:space="preserve"> </w:t>
      </w:r>
      <w:r w:rsidRPr="00232FE4">
        <w:rPr>
          <w:sz w:val="28"/>
          <w:szCs w:val="28"/>
        </w:rPr>
        <w:t>физических</w:t>
      </w:r>
      <w:r w:rsidRPr="00232FE4">
        <w:rPr>
          <w:spacing w:val="-1"/>
          <w:sz w:val="28"/>
          <w:szCs w:val="28"/>
        </w:rPr>
        <w:t xml:space="preserve"> </w:t>
      </w:r>
      <w:r w:rsidRPr="00232FE4">
        <w:rPr>
          <w:sz w:val="28"/>
          <w:szCs w:val="28"/>
        </w:rPr>
        <w:t>задач</w:t>
      </w:r>
      <w:r w:rsidRPr="00232FE4">
        <w:rPr>
          <w:spacing w:val="-3"/>
          <w:sz w:val="28"/>
          <w:szCs w:val="28"/>
        </w:rPr>
        <w:t xml:space="preserve"> </w:t>
      </w:r>
      <w:r w:rsidRPr="00232FE4">
        <w:rPr>
          <w:sz w:val="28"/>
          <w:szCs w:val="28"/>
        </w:rPr>
        <w:t>и</w:t>
      </w:r>
      <w:r w:rsidRPr="00232FE4">
        <w:rPr>
          <w:spacing w:val="-57"/>
          <w:sz w:val="28"/>
          <w:szCs w:val="28"/>
        </w:rPr>
        <w:t xml:space="preserve"> </w:t>
      </w:r>
      <w:r w:rsidRPr="00232FE4">
        <w:rPr>
          <w:sz w:val="28"/>
          <w:szCs w:val="28"/>
        </w:rPr>
        <w:t>самостоятельного</w:t>
      </w:r>
      <w:r w:rsidRPr="00232FE4">
        <w:rPr>
          <w:spacing w:val="-1"/>
          <w:sz w:val="28"/>
          <w:szCs w:val="28"/>
        </w:rPr>
        <w:t xml:space="preserve"> </w:t>
      </w:r>
      <w:r w:rsidRPr="00232FE4">
        <w:rPr>
          <w:sz w:val="28"/>
          <w:szCs w:val="28"/>
        </w:rPr>
        <w:t>приобретения новых</w:t>
      </w:r>
      <w:r w:rsidRPr="00232FE4">
        <w:rPr>
          <w:spacing w:val="2"/>
          <w:sz w:val="28"/>
          <w:szCs w:val="28"/>
        </w:rPr>
        <w:t xml:space="preserve"> </w:t>
      </w:r>
      <w:r w:rsidRPr="00232FE4">
        <w:rPr>
          <w:sz w:val="28"/>
          <w:szCs w:val="28"/>
        </w:rPr>
        <w:t>знаний;</w:t>
      </w:r>
    </w:p>
    <w:p w:rsidR="00232FE4" w:rsidRPr="00232FE4" w:rsidRDefault="00232FE4" w:rsidP="00232FE4">
      <w:pPr>
        <w:pStyle w:val="a4"/>
        <w:widowControl w:val="0"/>
        <w:numPr>
          <w:ilvl w:val="0"/>
          <w:numId w:val="2"/>
        </w:numPr>
        <w:tabs>
          <w:tab w:val="left" w:pos="252"/>
        </w:tabs>
        <w:autoSpaceDE w:val="0"/>
        <w:autoSpaceDN w:val="0"/>
        <w:spacing w:after="0" w:line="240" w:lineRule="auto"/>
        <w:ind w:left="252"/>
        <w:contextualSpacing w:val="0"/>
        <w:rPr>
          <w:rFonts w:ascii="Times New Roman" w:hAnsi="Times New Roman" w:cs="Times New Roman"/>
          <w:sz w:val="28"/>
          <w:szCs w:val="28"/>
        </w:rPr>
      </w:pPr>
      <w:r w:rsidRPr="00232FE4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232F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полученных</w:t>
      </w:r>
      <w:r w:rsidRPr="00232F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в</w:t>
      </w:r>
      <w:r w:rsidRPr="00232F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основном</w:t>
      </w:r>
      <w:r w:rsidRPr="00232F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курсе</w:t>
      </w:r>
      <w:r w:rsidRPr="00232F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знаний</w:t>
      </w:r>
      <w:r w:rsidRPr="00232F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и умений;</w:t>
      </w:r>
    </w:p>
    <w:p w:rsidR="00232FE4" w:rsidRPr="00232FE4" w:rsidRDefault="00232FE4" w:rsidP="00232FE4">
      <w:pPr>
        <w:pStyle w:val="a4"/>
        <w:widowControl w:val="0"/>
        <w:numPr>
          <w:ilvl w:val="0"/>
          <w:numId w:val="2"/>
        </w:numPr>
        <w:tabs>
          <w:tab w:val="left" w:pos="252"/>
        </w:tabs>
        <w:autoSpaceDE w:val="0"/>
        <w:autoSpaceDN w:val="0"/>
        <w:spacing w:after="0" w:line="240" w:lineRule="auto"/>
        <w:ind w:left="252"/>
        <w:contextualSpacing w:val="0"/>
        <w:rPr>
          <w:rFonts w:ascii="Times New Roman" w:hAnsi="Times New Roman" w:cs="Times New Roman"/>
          <w:sz w:val="28"/>
          <w:szCs w:val="28"/>
        </w:rPr>
      </w:pPr>
      <w:r w:rsidRPr="00232FE4">
        <w:rPr>
          <w:rFonts w:ascii="Times New Roman" w:hAnsi="Times New Roman" w:cs="Times New Roman"/>
          <w:sz w:val="28"/>
          <w:szCs w:val="28"/>
        </w:rPr>
        <w:t>формирование</w:t>
      </w:r>
      <w:r w:rsidRPr="00232F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представителей</w:t>
      </w:r>
      <w:r w:rsidRPr="00232F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о</w:t>
      </w:r>
      <w:r w:rsidRPr="00232F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постановке,</w:t>
      </w:r>
      <w:r w:rsidRPr="00232F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классификаций,</w:t>
      </w:r>
      <w:r w:rsidRPr="00232F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приемах</w:t>
      </w:r>
      <w:r w:rsidRPr="00232F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и методах</w:t>
      </w:r>
      <w:r w:rsidRPr="00232F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решения</w:t>
      </w:r>
      <w:r w:rsidRPr="00232F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физических</w:t>
      </w:r>
      <w:r w:rsidRPr="00232F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экспериментов;</w:t>
      </w:r>
    </w:p>
    <w:p w:rsidR="00232FE4" w:rsidRPr="00232FE4" w:rsidRDefault="00232FE4" w:rsidP="00232FE4">
      <w:pPr>
        <w:pStyle w:val="a4"/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after="0" w:line="240" w:lineRule="auto"/>
        <w:ind w:right="30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32FE4">
        <w:rPr>
          <w:rFonts w:ascii="Times New Roman" w:hAnsi="Times New Roman" w:cs="Times New Roman"/>
          <w:sz w:val="28"/>
          <w:szCs w:val="28"/>
        </w:rPr>
        <w:t>применять</w:t>
      </w:r>
      <w:r w:rsidRPr="00232F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знания</w:t>
      </w:r>
      <w:r w:rsidRPr="00232F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по</w:t>
      </w:r>
      <w:r w:rsidRPr="00232F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физике</w:t>
      </w:r>
      <w:r w:rsidRPr="00232F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для</w:t>
      </w:r>
      <w:r w:rsidRPr="00232F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объяснения</w:t>
      </w:r>
      <w:r w:rsidRPr="00232F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явлений</w:t>
      </w:r>
      <w:r w:rsidRPr="00232F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природы,</w:t>
      </w:r>
      <w:r w:rsidRPr="00232F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свойств</w:t>
      </w:r>
      <w:r w:rsidRPr="00232F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вещества,</w:t>
      </w:r>
      <w:r w:rsidRPr="00232F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решения</w:t>
      </w:r>
      <w:r w:rsidRPr="00232F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физических</w:t>
      </w:r>
      <w:r w:rsidRPr="00232F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задач,</w:t>
      </w:r>
      <w:r w:rsidRPr="00232F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232F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приобретения</w:t>
      </w:r>
      <w:r w:rsidRPr="00232F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и оценки</w:t>
      </w:r>
      <w:r w:rsidRPr="00232F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новой информации физического содержания.</w:t>
      </w:r>
    </w:p>
    <w:p w:rsidR="00232FE4" w:rsidRPr="00232FE4" w:rsidRDefault="00232FE4" w:rsidP="00232FE4">
      <w:pPr>
        <w:ind w:left="112"/>
        <w:rPr>
          <w:rFonts w:ascii="Times New Roman" w:hAnsi="Times New Roman" w:cs="Times New Roman"/>
          <w:i/>
          <w:sz w:val="28"/>
          <w:szCs w:val="28"/>
        </w:rPr>
      </w:pPr>
      <w:r w:rsidRPr="00232FE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232FE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i/>
          <w:sz w:val="28"/>
          <w:szCs w:val="28"/>
        </w:rPr>
        <w:t>курса:</w:t>
      </w:r>
    </w:p>
    <w:p w:rsidR="00232FE4" w:rsidRPr="00232FE4" w:rsidRDefault="00232FE4" w:rsidP="00232FE4">
      <w:pPr>
        <w:pStyle w:val="a4"/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spacing w:after="0" w:line="240" w:lineRule="auto"/>
        <w:ind w:left="254" w:hanging="143"/>
        <w:contextualSpacing w:val="0"/>
        <w:rPr>
          <w:rFonts w:ascii="Times New Roman" w:hAnsi="Times New Roman" w:cs="Times New Roman"/>
          <w:sz w:val="28"/>
          <w:szCs w:val="28"/>
        </w:rPr>
      </w:pPr>
      <w:r w:rsidRPr="00232FE4">
        <w:rPr>
          <w:rFonts w:ascii="Times New Roman" w:hAnsi="Times New Roman" w:cs="Times New Roman"/>
          <w:sz w:val="28"/>
          <w:szCs w:val="28"/>
        </w:rPr>
        <w:t>углубление</w:t>
      </w:r>
      <w:r w:rsidRPr="00232F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и</w:t>
      </w:r>
      <w:r w:rsidRPr="00232F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систематизация</w:t>
      </w:r>
      <w:r w:rsidRPr="00232F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знаний</w:t>
      </w:r>
      <w:r w:rsidRPr="00232F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учащихся;</w:t>
      </w:r>
    </w:p>
    <w:p w:rsidR="00232FE4" w:rsidRPr="00232FE4" w:rsidRDefault="00232FE4" w:rsidP="00232FE4">
      <w:pPr>
        <w:pStyle w:val="a4"/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spacing w:after="0" w:line="240" w:lineRule="auto"/>
        <w:ind w:left="254" w:hanging="143"/>
        <w:contextualSpacing w:val="0"/>
        <w:rPr>
          <w:rFonts w:ascii="Times New Roman" w:hAnsi="Times New Roman" w:cs="Times New Roman"/>
          <w:sz w:val="28"/>
          <w:szCs w:val="28"/>
        </w:rPr>
      </w:pPr>
      <w:r w:rsidRPr="00232FE4">
        <w:rPr>
          <w:rFonts w:ascii="Times New Roman" w:hAnsi="Times New Roman" w:cs="Times New Roman"/>
          <w:sz w:val="28"/>
          <w:szCs w:val="28"/>
        </w:rPr>
        <w:t>углубленного</w:t>
      </w:r>
      <w:r w:rsidRPr="00232F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изучения</w:t>
      </w:r>
      <w:r w:rsidRPr="00232F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физических</w:t>
      </w:r>
      <w:r w:rsidRPr="00232F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экспериментов;</w:t>
      </w:r>
    </w:p>
    <w:p w:rsidR="00232FE4" w:rsidRPr="00232FE4" w:rsidRDefault="00232FE4" w:rsidP="00232FE4">
      <w:pPr>
        <w:pStyle w:val="a4"/>
        <w:widowControl w:val="0"/>
        <w:numPr>
          <w:ilvl w:val="0"/>
          <w:numId w:val="2"/>
        </w:numPr>
        <w:tabs>
          <w:tab w:val="left" w:pos="252"/>
        </w:tabs>
        <w:autoSpaceDE w:val="0"/>
        <w:autoSpaceDN w:val="0"/>
        <w:spacing w:after="0" w:line="240" w:lineRule="auto"/>
        <w:ind w:left="252"/>
        <w:contextualSpacing w:val="0"/>
        <w:rPr>
          <w:rFonts w:ascii="Times New Roman" w:hAnsi="Times New Roman" w:cs="Times New Roman"/>
          <w:sz w:val="28"/>
          <w:szCs w:val="28"/>
        </w:rPr>
      </w:pPr>
      <w:r w:rsidRPr="00232FE4">
        <w:rPr>
          <w:rFonts w:ascii="Times New Roman" w:hAnsi="Times New Roman" w:cs="Times New Roman"/>
          <w:sz w:val="28"/>
          <w:szCs w:val="28"/>
        </w:rPr>
        <w:t>овладение</w:t>
      </w:r>
      <w:r w:rsidRPr="00232F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основными</w:t>
      </w:r>
      <w:r w:rsidRPr="00232F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методами</w:t>
      </w:r>
      <w:r w:rsidRPr="00232F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решения</w:t>
      </w:r>
      <w:r w:rsidRPr="00232F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FE4">
        <w:rPr>
          <w:rFonts w:ascii="Times New Roman" w:hAnsi="Times New Roman" w:cs="Times New Roman"/>
          <w:sz w:val="28"/>
          <w:szCs w:val="28"/>
        </w:rPr>
        <w:t>задач.</w:t>
      </w:r>
    </w:p>
    <w:p w:rsidR="00232FE4" w:rsidRPr="00232FE4" w:rsidRDefault="00232FE4">
      <w:pPr>
        <w:rPr>
          <w:rFonts w:ascii="Times New Roman" w:hAnsi="Times New Roman" w:cs="Times New Roman"/>
          <w:sz w:val="28"/>
          <w:szCs w:val="28"/>
        </w:rPr>
      </w:pPr>
    </w:p>
    <w:p w:rsidR="009017BC" w:rsidRDefault="00901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1394" w:rsidRDefault="00901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1526"/>
        <w:gridCol w:w="6379"/>
        <w:gridCol w:w="993"/>
      </w:tblGrid>
      <w:tr w:rsidR="009017BC" w:rsidTr="009017BC">
        <w:tc>
          <w:tcPr>
            <w:tcW w:w="1526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 Вводное занятие</w:t>
            </w:r>
          </w:p>
        </w:tc>
        <w:tc>
          <w:tcPr>
            <w:tcW w:w="993" w:type="dxa"/>
          </w:tcPr>
          <w:p w:rsidR="009017BC" w:rsidRDefault="009017BC" w:rsidP="00EE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0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элементы электрической цепи</w:t>
            </w:r>
          </w:p>
        </w:tc>
        <w:tc>
          <w:tcPr>
            <w:tcW w:w="993" w:type="dxa"/>
          </w:tcPr>
          <w:p w:rsidR="009017BC" w:rsidRDefault="009017BC" w:rsidP="00EE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F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электрического тока</w:t>
            </w:r>
          </w:p>
        </w:tc>
        <w:tc>
          <w:tcPr>
            <w:tcW w:w="993" w:type="dxa"/>
          </w:tcPr>
          <w:p w:rsidR="009017BC" w:rsidRDefault="00EE0F0D" w:rsidP="00EE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17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Потребители электрического тока</w:t>
            </w:r>
          </w:p>
        </w:tc>
        <w:tc>
          <w:tcPr>
            <w:tcW w:w="993" w:type="dxa"/>
          </w:tcPr>
          <w:p w:rsidR="009017BC" w:rsidRDefault="009017BC" w:rsidP="00EE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0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управления в электрической цепи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Тепловое действие электрического тока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Электронагревательные приборы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Осветительные приборы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 элементов электрической цепи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электрических цепей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соединений электрических цепей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соединений электрических цепей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защиты электрической цепи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электроизмерительных приборов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работы и устройство амперметра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9017BC" w:rsidTr="009017BC">
        <w:tc>
          <w:tcPr>
            <w:tcW w:w="1526" w:type="dxa"/>
          </w:tcPr>
          <w:p w:rsidR="009017BC" w:rsidRPr="009017BC" w:rsidRDefault="009017BC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BC" w:rsidRDefault="009017BC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амперметра к электрической цепи</w:t>
            </w:r>
          </w:p>
        </w:tc>
        <w:tc>
          <w:tcPr>
            <w:tcW w:w="993" w:type="dxa"/>
          </w:tcPr>
          <w:p w:rsidR="009017BC" w:rsidRDefault="0090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232FE4" w:rsidTr="009017BC">
        <w:tc>
          <w:tcPr>
            <w:tcW w:w="1526" w:type="dxa"/>
          </w:tcPr>
          <w:p w:rsidR="00232FE4" w:rsidRPr="009017BC" w:rsidRDefault="00232FE4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32FE4" w:rsidRDefault="00232FE4" w:rsidP="0055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работы и устройство вольтметра</w:t>
            </w:r>
          </w:p>
        </w:tc>
        <w:tc>
          <w:tcPr>
            <w:tcW w:w="993" w:type="dxa"/>
          </w:tcPr>
          <w:p w:rsidR="00232FE4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232FE4" w:rsidTr="009017BC">
        <w:tc>
          <w:tcPr>
            <w:tcW w:w="1526" w:type="dxa"/>
          </w:tcPr>
          <w:p w:rsidR="00232FE4" w:rsidRPr="009017BC" w:rsidRDefault="00232FE4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32FE4" w:rsidRDefault="00232FE4" w:rsidP="0023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вольтметра к электрической цепи</w:t>
            </w:r>
          </w:p>
        </w:tc>
        <w:tc>
          <w:tcPr>
            <w:tcW w:w="993" w:type="dxa"/>
          </w:tcPr>
          <w:p w:rsidR="00232FE4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232FE4" w:rsidTr="009017BC">
        <w:tc>
          <w:tcPr>
            <w:tcW w:w="1526" w:type="dxa"/>
          </w:tcPr>
          <w:p w:rsidR="00232FE4" w:rsidRPr="009017BC" w:rsidRDefault="00232FE4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32FE4" w:rsidRDefault="00232FE4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Аналоговые и цифровые электроизмерительные приборы</w:t>
            </w:r>
          </w:p>
        </w:tc>
        <w:tc>
          <w:tcPr>
            <w:tcW w:w="993" w:type="dxa"/>
          </w:tcPr>
          <w:p w:rsidR="00232FE4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232FE4" w:rsidTr="009017BC">
        <w:tc>
          <w:tcPr>
            <w:tcW w:w="1526" w:type="dxa"/>
          </w:tcPr>
          <w:p w:rsidR="00232FE4" w:rsidRPr="009017BC" w:rsidRDefault="00232FE4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32FE4" w:rsidRDefault="00232FE4" w:rsidP="0055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Аналоговые и цифровые электроизмерительные приборы</w:t>
            </w:r>
          </w:p>
        </w:tc>
        <w:tc>
          <w:tcPr>
            <w:tcW w:w="993" w:type="dxa"/>
          </w:tcPr>
          <w:p w:rsidR="00232FE4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232FE4" w:rsidTr="009017BC">
        <w:tc>
          <w:tcPr>
            <w:tcW w:w="1526" w:type="dxa"/>
          </w:tcPr>
          <w:p w:rsidR="00232FE4" w:rsidRPr="009017BC" w:rsidRDefault="00232FE4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32FE4" w:rsidRDefault="00232FE4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работы электрического тока</w:t>
            </w:r>
          </w:p>
        </w:tc>
        <w:tc>
          <w:tcPr>
            <w:tcW w:w="993" w:type="dxa"/>
          </w:tcPr>
          <w:p w:rsidR="00232FE4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232FE4" w:rsidTr="009017BC">
        <w:tc>
          <w:tcPr>
            <w:tcW w:w="1526" w:type="dxa"/>
          </w:tcPr>
          <w:p w:rsidR="00232FE4" w:rsidRPr="009017BC" w:rsidRDefault="00232FE4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32FE4" w:rsidRDefault="00232FE4" w:rsidP="0055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работы электрического тока на практике (счетчик электроэнергии)</w:t>
            </w:r>
          </w:p>
        </w:tc>
        <w:tc>
          <w:tcPr>
            <w:tcW w:w="993" w:type="dxa"/>
          </w:tcPr>
          <w:p w:rsidR="00232FE4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232FE4" w:rsidTr="009017BC">
        <w:tc>
          <w:tcPr>
            <w:tcW w:w="1526" w:type="dxa"/>
          </w:tcPr>
          <w:p w:rsidR="00232FE4" w:rsidRPr="009017BC" w:rsidRDefault="00232FE4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32FE4" w:rsidRDefault="00232FE4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мощности электрического тока</w:t>
            </w:r>
          </w:p>
        </w:tc>
        <w:tc>
          <w:tcPr>
            <w:tcW w:w="993" w:type="dxa"/>
          </w:tcPr>
          <w:p w:rsidR="00232FE4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232FE4" w:rsidTr="009017BC">
        <w:tc>
          <w:tcPr>
            <w:tcW w:w="1526" w:type="dxa"/>
          </w:tcPr>
          <w:p w:rsidR="00232FE4" w:rsidRPr="009017BC" w:rsidRDefault="00232FE4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32FE4" w:rsidRDefault="006C2096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чего зависит мощность?</w:t>
            </w:r>
          </w:p>
        </w:tc>
        <w:tc>
          <w:tcPr>
            <w:tcW w:w="993" w:type="dxa"/>
          </w:tcPr>
          <w:p w:rsidR="00232FE4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232FE4" w:rsidTr="009017BC">
        <w:tc>
          <w:tcPr>
            <w:tcW w:w="1526" w:type="dxa"/>
          </w:tcPr>
          <w:p w:rsidR="00232FE4" w:rsidRPr="009017BC" w:rsidRDefault="00232FE4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32FE4" w:rsidRDefault="006C2096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экономить электроэнергию?</w:t>
            </w:r>
          </w:p>
        </w:tc>
        <w:tc>
          <w:tcPr>
            <w:tcW w:w="993" w:type="dxa"/>
          </w:tcPr>
          <w:p w:rsidR="00232FE4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232FE4" w:rsidTr="009017BC">
        <w:tc>
          <w:tcPr>
            <w:tcW w:w="1526" w:type="dxa"/>
          </w:tcPr>
          <w:p w:rsidR="00232FE4" w:rsidRPr="009017BC" w:rsidRDefault="00232FE4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32FE4" w:rsidRDefault="006C2096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Энергосберегающие приборы</w:t>
            </w:r>
          </w:p>
        </w:tc>
        <w:tc>
          <w:tcPr>
            <w:tcW w:w="993" w:type="dxa"/>
          </w:tcPr>
          <w:p w:rsidR="00232FE4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232FE4" w:rsidTr="009017BC">
        <w:tc>
          <w:tcPr>
            <w:tcW w:w="1526" w:type="dxa"/>
          </w:tcPr>
          <w:p w:rsidR="00232FE4" w:rsidRPr="009017BC" w:rsidRDefault="00232FE4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32FE4" w:rsidRDefault="006C2096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автоматического управления током</w:t>
            </w:r>
          </w:p>
        </w:tc>
        <w:tc>
          <w:tcPr>
            <w:tcW w:w="993" w:type="dxa"/>
          </w:tcPr>
          <w:p w:rsidR="00232FE4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6C2096" w:rsidTr="009017BC">
        <w:tc>
          <w:tcPr>
            <w:tcW w:w="1526" w:type="dxa"/>
          </w:tcPr>
          <w:p w:rsidR="006C2096" w:rsidRPr="009017BC" w:rsidRDefault="006C2096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C2096" w:rsidRDefault="006C2096" w:rsidP="0055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автоматического управления током</w:t>
            </w:r>
          </w:p>
        </w:tc>
        <w:tc>
          <w:tcPr>
            <w:tcW w:w="993" w:type="dxa"/>
          </w:tcPr>
          <w:p w:rsidR="006C2096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6C2096" w:rsidTr="009017BC">
        <w:tc>
          <w:tcPr>
            <w:tcW w:w="1526" w:type="dxa"/>
          </w:tcPr>
          <w:p w:rsidR="006C2096" w:rsidRPr="009017BC" w:rsidRDefault="006C2096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C2096" w:rsidRDefault="006C2096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и магнитное поле</w:t>
            </w:r>
          </w:p>
        </w:tc>
        <w:tc>
          <w:tcPr>
            <w:tcW w:w="993" w:type="dxa"/>
          </w:tcPr>
          <w:p w:rsidR="006C2096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6C2096" w:rsidTr="009017BC">
        <w:tc>
          <w:tcPr>
            <w:tcW w:w="1526" w:type="dxa"/>
          </w:tcPr>
          <w:p w:rsidR="006C2096" w:rsidRPr="009017BC" w:rsidRDefault="006C2096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C2096" w:rsidRDefault="006C2096" w:rsidP="00B0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назначение электромагнитов</w:t>
            </w:r>
          </w:p>
        </w:tc>
        <w:tc>
          <w:tcPr>
            <w:tcW w:w="993" w:type="dxa"/>
          </w:tcPr>
          <w:p w:rsidR="006C2096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6C2096" w:rsidTr="009017BC">
        <w:tc>
          <w:tcPr>
            <w:tcW w:w="1526" w:type="dxa"/>
          </w:tcPr>
          <w:p w:rsidR="006C2096" w:rsidRPr="009017BC" w:rsidRDefault="006C2096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C2096" w:rsidRDefault="006C2096" w:rsidP="0042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назначение электромагнитного реле</w:t>
            </w:r>
          </w:p>
        </w:tc>
        <w:tc>
          <w:tcPr>
            <w:tcW w:w="993" w:type="dxa"/>
          </w:tcPr>
          <w:p w:rsidR="006C2096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6C2096" w:rsidTr="009017BC">
        <w:tc>
          <w:tcPr>
            <w:tcW w:w="1526" w:type="dxa"/>
          </w:tcPr>
          <w:p w:rsidR="006C2096" w:rsidRPr="009017BC" w:rsidRDefault="006C2096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C2096" w:rsidRDefault="006C2096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Цепи с электромагнитными реле</w:t>
            </w:r>
          </w:p>
        </w:tc>
        <w:tc>
          <w:tcPr>
            <w:tcW w:w="993" w:type="dxa"/>
          </w:tcPr>
          <w:p w:rsidR="006C2096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</w:tr>
      <w:tr w:rsidR="006C2096" w:rsidTr="009017BC">
        <w:tc>
          <w:tcPr>
            <w:tcW w:w="1526" w:type="dxa"/>
          </w:tcPr>
          <w:p w:rsidR="006C2096" w:rsidRPr="009017BC" w:rsidRDefault="006C2096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C2096" w:rsidRDefault="006C2096" w:rsidP="0055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Цепи с электромагнитными реле</w:t>
            </w:r>
          </w:p>
        </w:tc>
        <w:tc>
          <w:tcPr>
            <w:tcW w:w="993" w:type="dxa"/>
          </w:tcPr>
          <w:p w:rsidR="006C2096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6C2096" w:rsidTr="009017BC">
        <w:tc>
          <w:tcPr>
            <w:tcW w:w="1526" w:type="dxa"/>
          </w:tcPr>
          <w:p w:rsidR="006C2096" w:rsidRPr="009017BC" w:rsidRDefault="006C2096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C2096" w:rsidRDefault="008600EC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по выбранным темам</w:t>
            </w:r>
          </w:p>
        </w:tc>
        <w:tc>
          <w:tcPr>
            <w:tcW w:w="993" w:type="dxa"/>
          </w:tcPr>
          <w:p w:rsidR="006C2096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6C2096" w:rsidTr="009017BC">
        <w:tc>
          <w:tcPr>
            <w:tcW w:w="1526" w:type="dxa"/>
          </w:tcPr>
          <w:p w:rsidR="006C2096" w:rsidRPr="009017BC" w:rsidRDefault="006C2096" w:rsidP="00901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C2096" w:rsidRDefault="008600EC" w:rsidP="00DD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 защита презентаций</w:t>
            </w:r>
          </w:p>
        </w:tc>
        <w:tc>
          <w:tcPr>
            <w:tcW w:w="993" w:type="dxa"/>
          </w:tcPr>
          <w:p w:rsidR="006C2096" w:rsidRDefault="006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</w:tbl>
    <w:p w:rsidR="009017BC" w:rsidRPr="009017BC" w:rsidRDefault="009017BC">
      <w:pPr>
        <w:rPr>
          <w:rFonts w:ascii="Times New Roman" w:hAnsi="Times New Roman" w:cs="Times New Roman"/>
          <w:sz w:val="28"/>
          <w:szCs w:val="28"/>
        </w:rPr>
      </w:pPr>
    </w:p>
    <w:sectPr w:rsidR="009017BC" w:rsidRPr="009017BC" w:rsidSect="0030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0BC6"/>
    <w:multiLevelType w:val="hybridMultilevel"/>
    <w:tmpl w:val="D2C8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531AF"/>
    <w:multiLevelType w:val="hybridMultilevel"/>
    <w:tmpl w:val="6C86CD44"/>
    <w:lvl w:ilvl="0" w:tplc="33BAE34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60C61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C0A454">
      <w:start w:val="8"/>
      <w:numFmt w:val="decimal"/>
      <w:lvlText w:val="%3"/>
      <w:lvlJc w:val="left"/>
      <w:pPr>
        <w:ind w:left="7258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B9B28F60">
      <w:numFmt w:val="bullet"/>
      <w:lvlText w:val="•"/>
      <w:lvlJc w:val="left"/>
      <w:pPr>
        <w:ind w:left="8975" w:hanging="166"/>
      </w:pPr>
      <w:rPr>
        <w:rFonts w:hint="default"/>
        <w:lang w:val="ru-RU" w:eastAsia="en-US" w:bidi="ar-SA"/>
      </w:rPr>
    </w:lvl>
    <w:lvl w:ilvl="4" w:tplc="D8942104">
      <w:numFmt w:val="bullet"/>
      <w:lvlText w:val="•"/>
      <w:lvlJc w:val="left"/>
      <w:pPr>
        <w:ind w:left="9832" w:hanging="166"/>
      </w:pPr>
      <w:rPr>
        <w:rFonts w:hint="default"/>
        <w:lang w:val="ru-RU" w:eastAsia="en-US" w:bidi="ar-SA"/>
      </w:rPr>
    </w:lvl>
    <w:lvl w:ilvl="5" w:tplc="E36E7AAE">
      <w:numFmt w:val="bullet"/>
      <w:lvlText w:val="•"/>
      <w:lvlJc w:val="left"/>
      <w:pPr>
        <w:ind w:left="10690" w:hanging="166"/>
      </w:pPr>
      <w:rPr>
        <w:rFonts w:hint="default"/>
        <w:lang w:val="ru-RU" w:eastAsia="en-US" w:bidi="ar-SA"/>
      </w:rPr>
    </w:lvl>
    <w:lvl w:ilvl="6" w:tplc="00006F9E">
      <w:numFmt w:val="bullet"/>
      <w:lvlText w:val="•"/>
      <w:lvlJc w:val="left"/>
      <w:pPr>
        <w:ind w:left="11548" w:hanging="166"/>
      </w:pPr>
      <w:rPr>
        <w:rFonts w:hint="default"/>
        <w:lang w:val="ru-RU" w:eastAsia="en-US" w:bidi="ar-SA"/>
      </w:rPr>
    </w:lvl>
    <w:lvl w:ilvl="7" w:tplc="6B88D7BA">
      <w:numFmt w:val="bullet"/>
      <w:lvlText w:val="•"/>
      <w:lvlJc w:val="left"/>
      <w:pPr>
        <w:ind w:left="12405" w:hanging="166"/>
      </w:pPr>
      <w:rPr>
        <w:rFonts w:hint="default"/>
        <w:lang w:val="ru-RU" w:eastAsia="en-US" w:bidi="ar-SA"/>
      </w:rPr>
    </w:lvl>
    <w:lvl w:ilvl="8" w:tplc="8AB238B4">
      <w:numFmt w:val="bullet"/>
      <w:lvlText w:val="•"/>
      <w:lvlJc w:val="left"/>
      <w:pPr>
        <w:ind w:left="13263" w:hanging="1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17BC"/>
    <w:rsid w:val="00232FE4"/>
    <w:rsid w:val="002D7CB1"/>
    <w:rsid w:val="00301394"/>
    <w:rsid w:val="006C2096"/>
    <w:rsid w:val="007861D9"/>
    <w:rsid w:val="008600EC"/>
    <w:rsid w:val="009017BC"/>
    <w:rsid w:val="00942ACB"/>
    <w:rsid w:val="00BE3EE2"/>
    <w:rsid w:val="00C058EC"/>
    <w:rsid w:val="00C63D5E"/>
    <w:rsid w:val="00CA42F9"/>
    <w:rsid w:val="00CA7AFC"/>
    <w:rsid w:val="00CB2E30"/>
    <w:rsid w:val="00D73449"/>
    <w:rsid w:val="00E83546"/>
    <w:rsid w:val="00EE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94"/>
  </w:style>
  <w:style w:type="paragraph" w:styleId="1">
    <w:name w:val="heading 1"/>
    <w:basedOn w:val="a"/>
    <w:next w:val="a"/>
    <w:link w:val="10"/>
    <w:uiPriority w:val="9"/>
    <w:qFormat/>
    <w:rsid w:val="00C05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017B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861D9"/>
    <w:pPr>
      <w:widowControl w:val="0"/>
      <w:autoSpaceDE w:val="0"/>
      <w:autoSpaceDN w:val="0"/>
      <w:spacing w:after="0" w:line="240" w:lineRule="auto"/>
      <w:ind w:left="6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861D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5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C058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tochka1</cp:lastModifiedBy>
  <cp:revision>10</cp:revision>
  <dcterms:created xsi:type="dcterms:W3CDTF">2023-02-26T08:21:00Z</dcterms:created>
  <dcterms:modified xsi:type="dcterms:W3CDTF">2024-09-09T06:18:00Z</dcterms:modified>
</cp:coreProperties>
</file>