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91" w:rsidRPr="00C640E1" w:rsidRDefault="00086691" w:rsidP="00086691">
      <w:pPr>
        <w:jc w:val="center"/>
        <w:rPr>
          <w:sz w:val="28"/>
          <w:szCs w:val="28"/>
        </w:rPr>
      </w:pPr>
      <w:r w:rsidRPr="00C640E1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C640E1">
        <w:rPr>
          <w:sz w:val="28"/>
          <w:szCs w:val="28"/>
        </w:rPr>
        <w:t>общеобразовательное учреждение</w:t>
      </w:r>
    </w:p>
    <w:p w:rsidR="00086691" w:rsidRPr="00C640E1" w:rsidRDefault="00086691" w:rsidP="000866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61BB8">
        <w:rPr>
          <w:sz w:val="28"/>
          <w:szCs w:val="28"/>
        </w:rPr>
        <w:t>“</w:t>
      </w:r>
      <w:r>
        <w:rPr>
          <w:sz w:val="28"/>
          <w:szCs w:val="28"/>
        </w:rPr>
        <w:t xml:space="preserve"> Поспелихинская </w:t>
      </w:r>
      <w:r w:rsidRPr="00C640E1">
        <w:rPr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 xml:space="preserve"> №1»</w:t>
      </w:r>
    </w:p>
    <w:p w:rsidR="00086691" w:rsidRDefault="00086691" w:rsidP="00086691">
      <w:pPr>
        <w:jc w:val="center"/>
      </w:pPr>
    </w:p>
    <w:p w:rsidR="00086691" w:rsidRDefault="00086691" w:rsidP="00086691">
      <w:r>
        <w:t>РАССМОТРЕНО</w:t>
      </w:r>
      <w:r>
        <w:tab/>
      </w:r>
      <w:r>
        <w:tab/>
      </w:r>
      <w:r>
        <w:tab/>
        <w:t>СОГЛАСОВАНО</w:t>
      </w:r>
      <w:r>
        <w:tab/>
      </w:r>
      <w:r>
        <w:tab/>
        <w:t xml:space="preserve">       «УТВЕРЖДАЮ»</w:t>
      </w:r>
    </w:p>
    <w:p w:rsidR="00086691" w:rsidRDefault="00086691" w:rsidP="00086691">
      <w:r>
        <w:t>На    заседании    школьного</w:t>
      </w:r>
      <w:r>
        <w:tab/>
        <w:t>Зам. директора по ВР</w:t>
      </w:r>
      <w:r>
        <w:tab/>
        <w:t xml:space="preserve">       Директор школы:</w:t>
      </w:r>
    </w:p>
    <w:p w:rsidR="00086691" w:rsidRDefault="00086691" w:rsidP="00086691">
      <w:r>
        <w:t>методического объединения</w:t>
      </w:r>
      <w:r>
        <w:tab/>
      </w:r>
      <w:r w:rsidRPr="00AA43B5">
        <w:t xml:space="preserve">________/ </w:t>
      </w:r>
      <w:r>
        <w:t xml:space="preserve">                 /</w:t>
      </w:r>
      <w:r>
        <w:tab/>
        <w:t xml:space="preserve">       Пустовойтенко Н,А,/</w:t>
      </w:r>
    </w:p>
    <w:p w:rsidR="00086691" w:rsidRDefault="00086691" w:rsidP="00086691">
      <w:r>
        <w:t xml:space="preserve">                                                                                                                 Пр.№82-о    </w:t>
      </w:r>
    </w:p>
    <w:p w:rsidR="00086691" w:rsidRDefault="00086691" w:rsidP="00086691">
      <w:r>
        <w:t>«_30_»_08_2023г.</w:t>
      </w:r>
      <w:r>
        <w:tab/>
      </w:r>
      <w:r>
        <w:tab/>
        <w:t xml:space="preserve">          </w:t>
      </w:r>
      <w:r>
        <w:tab/>
        <w:t xml:space="preserve">                                                    от  «30» 08. 2023г.</w:t>
      </w:r>
    </w:p>
    <w:p w:rsidR="00086691" w:rsidRDefault="00086691" w:rsidP="00086691">
      <w:r>
        <w:t>Руководитель ШМО</w:t>
      </w:r>
    </w:p>
    <w:p w:rsidR="00086691" w:rsidRDefault="00086691" w:rsidP="00086691">
      <w:r>
        <w:t>____________/Коростелёва Н.М./</w:t>
      </w:r>
    </w:p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Pr="00C640E1" w:rsidRDefault="00086691" w:rsidP="00086691">
      <w:pPr>
        <w:jc w:val="center"/>
        <w:rPr>
          <w:sz w:val="36"/>
          <w:szCs w:val="36"/>
        </w:rPr>
      </w:pPr>
      <w:r w:rsidRPr="00C640E1">
        <w:rPr>
          <w:sz w:val="36"/>
          <w:szCs w:val="36"/>
        </w:rPr>
        <w:t xml:space="preserve">Рабочая программа </w:t>
      </w:r>
      <w:r>
        <w:rPr>
          <w:sz w:val="36"/>
          <w:szCs w:val="36"/>
        </w:rPr>
        <w:t xml:space="preserve"> предметного курса по математике</w:t>
      </w:r>
    </w:p>
    <w:p w:rsidR="00086691" w:rsidRPr="00C640E1" w:rsidRDefault="00086691" w:rsidP="00086691">
      <w:pPr>
        <w:jc w:val="center"/>
        <w:rPr>
          <w:sz w:val="36"/>
          <w:szCs w:val="36"/>
        </w:rPr>
      </w:pPr>
      <w:r w:rsidRPr="00C640E1">
        <w:rPr>
          <w:sz w:val="36"/>
          <w:szCs w:val="36"/>
        </w:rPr>
        <w:t>«</w:t>
      </w:r>
      <w:r>
        <w:rPr>
          <w:sz w:val="36"/>
          <w:szCs w:val="36"/>
        </w:rPr>
        <w:t>Избранные вопросы математики</w:t>
      </w:r>
      <w:r w:rsidRPr="00C640E1">
        <w:rPr>
          <w:sz w:val="36"/>
          <w:szCs w:val="36"/>
        </w:rPr>
        <w:t>»</w:t>
      </w:r>
    </w:p>
    <w:p w:rsidR="00086691" w:rsidRDefault="00086691" w:rsidP="00086691">
      <w:pPr>
        <w:jc w:val="center"/>
        <w:rPr>
          <w:sz w:val="36"/>
          <w:szCs w:val="36"/>
        </w:rPr>
      </w:pPr>
      <w:r>
        <w:rPr>
          <w:sz w:val="36"/>
          <w:szCs w:val="36"/>
        </w:rPr>
        <w:t>9-</w:t>
      </w:r>
      <w:r w:rsidRPr="00C640E1">
        <w:rPr>
          <w:sz w:val="36"/>
          <w:szCs w:val="36"/>
        </w:rPr>
        <w:t xml:space="preserve"> класс</w:t>
      </w:r>
    </w:p>
    <w:p w:rsidR="00086691" w:rsidRPr="00C640E1" w:rsidRDefault="00086691" w:rsidP="00086691">
      <w:pPr>
        <w:jc w:val="center"/>
        <w:rPr>
          <w:sz w:val="36"/>
          <w:szCs w:val="36"/>
        </w:rPr>
      </w:pPr>
      <w:r>
        <w:rPr>
          <w:sz w:val="36"/>
          <w:szCs w:val="36"/>
        </w:rPr>
        <w:t>2023-2024 учебный год</w:t>
      </w:r>
    </w:p>
    <w:p w:rsidR="00086691" w:rsidRDefault="00086691" w:rsidP="00086691">
      <w:pPr>
        <w:jc w:val="center"/>
      </w:pPr>
    </w:p>
    <w:p w:rsidR="00086691" w:rsidRDefault="00086691" w:rsidP="00086691">
      <w:pPr>
        <w:jc w:val="center"/>
      </w:pPr>
    </w:p>
    <w:p w:rsidR="00086691" w:rsidRDefault="00086691" w:rsidP="00086691">
      <w:pPr>
        <w:jc w:val="center"/>
      </w:pPr>
    </w:p>
    <w:p w:rsidR="00086691" w:rsidRDefault="00086691" w:rsidP="00086691">
      <w:pPr>
        <w:jc w:val="center"/>
      </w:pPr>
    </w:p>
    <w:p w:rsidR="00086691" w:rsidRDefault="00086691" w:rsidP="00086691">
      <w:pPr>
        <w:jc w:val="center"/>
      </w:pPr>
    </w:p>
    <w:p w:rsidR="00086691" w:rsidRDefault="00086691" w:rsidP="00086691">
      <w:pPr>
        <w:jc w:val="center"/>
      </w:pPr>
    </w:p>
    <w:p w:rsidR="00086691" w:rsidRDefault="00086691" w:rsidP="00086691">
      <w:pPr>
        <w:jc w:val="center"/>
      </w:pPr>
    </w:p>
    <w:p w:rsidR="00086691" w:rsidRDefault="00086691" w:rsidP="00086691">
      <w:pPr>
        <w:jc w:val="center"/>
      </w:pPr>
    </w:p>
    <w:p w:rsidR="00086691" w:rsidRDefault="00086691" w:rsidP="00086691">
      <w:pPr>
        <w:jc w:val="center"/>
      </w:pPr>
    </w:p>
    <w:p w:rsidR="00086691" w:rsidRDefault="00086691" w:rsidP="00086691">
      <w:pPr>
        <w:jc w:val="center"/>
      </w:pPr>
    </w:p>
    <w:p w:rsidR="00086691" w:rsidRDefault="00086691" w:rsidP="00086691">
      <w:pPr>
        <w:jc w:val="center"/>
      </w:pPr>
    </w:p>
    <w:p w:rsidR="00086691" w:rsidRDefault="00086691" w:rsidP="00086691">
      <w:pPr>
        <w:jc w:val="center"/>
      </w:pPr>
    </w:p>
    <w:p w:rsidR="00086691" w:rsidRDefault="00086691" w:rsidP="00086691">
      <w:pPr>
        <w:jc w:val="center"/>
      </w:pPr>
    </w:p>
    <w:p w:rsidR="00086691" w:rsidRDefault="00086691" w:rsidP="00086691"/>
    <w:p w:rsidR="00086691" w:rsidRDefault="00086691" w:rsidP="00086691">
      <w:pPr>
        <w:jc w:val="center"/>
      </w:pPr>
    </w:p>
    <w:p w:rsidR="00086691" w:rsidRPr="00C640E1" w:rsidRDefault="00086691" w:rsidP="0008669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40E1">
        <w:rPr>
          <w:sz w:val="28"/>
          <w:szCs w:val="28"/>
        </w:rPr>
        <w:t xml:space="preserve">Разработана </w:t>
      </w:r>
    </w:p>
    <w:p w:rsidR="00086691" w:rsidRPr="00C640E1" w:rsidRDefault="00086691" w:rsidP="00086691">
      <w:pPr>
        <w:ind w:left="4956"/>
        <w:rPr>
          <w:sz w:val="28"/>
          <w:szCs w:val="28"/>
        </w:rPr>
      </w:pPr>
      <w:r>
        <w:rPr>
          <w:sz w:val="28"/>
          <w:szCs w:val="28"/>
        </w:rPr>
        <w:t>Коростелевой Н.М., учителем математики</w:t>
      </w:r>
    </w:p>
    <w:p w:rsidR="00086691" w:rsidRPr="00C640E1" w:rsidRDefault="00086691" w:rsidP="00086691">
      <w:pPr>
        <w:jc w:val="both"/>
        <w:rPr>
          <w:sz w:val="28"/>
          <w:szCs w:val="28"/>
        </w:rPr>
      </w:pPr>
    </w:p>
    <w:p w:rsidR="00086691" w:rsidRDefault="00086691" w:rsidP="00086691">
      <w:pPr>
        <w:jc w:val="both"/>
      </w:pPr>
    </w:p>
    <w:p w:rsidR="00086691" w:rsidRDefault="00086691" w:rsidP="000866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691" w:rsidRPr="00C640E1" w:rsidRDefault="00086691" w:rsidP="0008669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Поспелиха</w:t>
      </w:r>
    </w:p>
    <w:p w:rsidR="00086691" w:rsidRPr="00C640E1" w:rsidRDefault="00086691" w:rsidP="00086691">
      <w:pPr>
        <w:jc w:val="center"/>
        <w:rPr>
          <w:sz w:val="28"/>
          <w:szCs w:val="28"/>
        </w:rPr>
      </w:pPr>
      <w:r>
        <w:rPr>
          <w:sz w:val="28"/>
          <w:szCs w:val="28"/>
        </w:rPr>
        <w:t>2023год</w:t>
      </w:r>
    </w:p>
    <w:p w:rsidR="00086691" w:rsidRDefault="00086691" w:rsidP="00086691">
      <w:pPr>
        <w:tabs>
          <w:tab w:val="left" w:pos="3555"/>
        </w:tabs>
        <w:rPr>
          <w:sz w:val="36"/>
          <w:szCs w:val="36"/>
        </w:rPr>
      </w:pPr>
    </w:p>
    <w:p w:rsidR="00086691" w:rsidRDefault="00086691" w:rsidP="00086691">
      <w:pPr>
        <w:tabs>
          <w:tab w:val="left" w:pos="3555"/>
        </w:tabs>
        <w:rPr>
          <w:sz w:val="36"/>
          <w:szCs w:val="36"/>
        </w:rPr>
      </w:pPr>
    </w:p>
    <w:p w:rsidR="00086691" w:rsidRPr="009929ED" w:rsidRDefault="00086691" w:rsidP="00086691">
      <w:pPr>
        <w:tabs>
          <w:tab w:val="left" w:pos="3555"/>
        </w:tabs>
        <w:rPr>
          <w:b/>
        </w:rPr>
      </w:pPr>
    </w:p>
    <w:p w:rsidR="00086691" w:rsidRPr="00086691" w:rsidRDefault="00086691" w:rsidP="00086691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086691" w:rsidRPr="00843658" w:rsidRDefault="00086691" w:rsidP="00086691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086691" w:rsidRDefault="00086691" w:rsidP="00086691">
      <w:pPr>
        <w:tabs>
          <w:tab w:val="left" w:pos="3555"/>
        </w:tabs>
        <w:jc w:val="center"/>
        <w:rPr>
          <w:b/>
        </w:rPr>
      </w:pPr>
    </w:p>
    <w:p w:rsidR="00086691" w:rsidRDefault="00086691" w:rsidP="00086691">
      <w:pPr>
        <w:tabs>
          <w:tab w:val="left" w:pos="3555"/>
        </w:tabs>
        <w:jc w:val="center"/>
        <w:rPr>
          <w:b/>
        </w:rPr>
      </w:pPr>
    </w:p>
    <w:p w:rsidR="00086691" w:rsidRPr="00522BE3" w:rsidRDefault="00086691" w:rsidP="00086691">
      <w:pPr>
        <w:tabs>
          <w:tab w:val="left" w:pos="3555"/>
        </w:tabs>
        <w:jc w:val="center"/>
        <w:rPr>
          <w:b/>
        </w:rPr>
      </w:pPr>
      <w:r w:rsidRPr="00522BE3">
        <w:rPr>
          <w:b/>
        </w:rPr>
        <w:t>Пояснительная записка</w:t>
      </w:r>
    </w:p>
    <w:p w:rsidR="00086691" w:rsidRPr="00522BE3" w:rsidRDefault="00086691" w:rsidP="00086691">
      <w:pPr>
        <w:shd w:val="clear" w:color="auto" w:fill="FFFFFF"/>
        <w:ind w:firstLine="709"/>
        <w:jc w:val="both"/>
      </w:pPr>
      <w:r w:rsidRPr="00522BE3">
        <w:t>Да</w:t>
      </w:r>
      <w:r>
        <w:t>нная программа предметного курса «Избранные вопросы по математике»</w:t>
      </w:r>
      <w:r w:rsidRPr="00522BE3">
        <w:t xml:space="preserve"> предназначена для обучающихся 9-х классов общеобразовательн</w:t>
      </w:r>
      <w:r>
        <w:t>ых учреждений и рассчитана на 17 часов</w:t>
      </w:r>
      <w:r w:rsidRPr="00522BE3">
        <w:t xml:space="preserve">. Она предназначена для повышения эффективности подготовки обучающихся 9 класса к основному государственному экзамену по математике за курс основной школы и предусматривает их подготовку к дальнейшему обучению в средней школе. </w:t>
      </w:r>
    </w:p>
    <w:p w:rsidR="00086691" w:rsidRPr="00522BE3" w:rsidRDefault="00086691" w:rsidP="00086691">
      <w:pPr>
        <w:ind w:firstLine="720"/>
        <w:jc w:val="both"/>
      </w:pPr>
      <w:r>
        <w:t xml:space="preserve"> Программа </w:t>
      </w:r>
      <w:r w:rsidRPr="00522BE3">
        <w:t xml:space="preserve"> согласована с требованиями государственного образовательного стандарта и содержанием основных программ курса математики основной школы. </w:t>
      </w:r>
    </w:p>
    <w:p w:rsidR="00086691" w:rsidRPr="00522BE3" w:rsidRDefault="00086691" w:rsidP="00086691">
      <w:pPr>
        <w:ind w:firstLine="708"/>
        <w:jc w:val="both"/>
      </w:pPr>
      <w:r w:rsidRPr="00522BE3">
        <w:t xml:space="preserve">Программой школьного курса математики не предусмотрены обобщение и систематизация знаний по различным разделам, полученных учащимися за весь период обучения </w:t>
      </w:r>
      <w:r>
        <w:t xml:space="preserve">с 5 по 9 класс. Внеурочные занятия </w:t>
      </w:r>
      <w:r w:rsidRPr="00522BE3">
        <w:t>«</w:t>
      </w:r>
      <w:r>
        <w:t>Практикум по решению задач</w:t>
      </w:r>
      <w:r w:rsidRPr="00522BE3">
        <w:t>» позволит систематизировать и углубить знания учащихся по различным разделам курса математики основной школы (арифметике, алгебре, статистике и теории вероятностей, геометрии). В данном курсе также рассматриваются нестандартные задания, выходящие за рамки школьной программы (графики с модулем, кусочно-заданные функции, решение нестандартных уравнений и неравенств и др.). Знание этого материала и умение его применять в практической деятельности позволит школьникам решать разнообразные задачи различной сложности и подготовиться к успешной сдаче экзамена в новой форме итоговой аттестации.</w:t>
      </w:r>
    </w:p>
    <w:p w:rsidR="00086691" w:rsidRPr="00522BE3" w:rsidRDefault="00086691" w:rsidP="00086691">
      <w:pPr>
        <w:ind w:firstLine="284"/>
        <w:jc w:val="both"/>
      </w:pPr>
      <w:r w:rsidRPr="00522BE3">
        <w:t>Каждое занятие, а также все они в целом направлены на то, чтобы развить интерес школьников к предмету, познакомить их с новыми идеями и  методами, расширить представление об изучаемом в основном курсе материале, а главное, рассмотреть интересные задачи.</w:t>
      </w:r>
    </w:p>
    <w:p w:rsidR="00086691" w:rsidRPr="00522BE3" w:rsidRDefault="00086691" w:rsidP="00086691">
      <w:pPr>
        <w:ind w:firstLine="284"/>
        <w:jc w:val="both"/>
      </w:pPr>
      <w:r w:rsidRPr="00522BE3">
        <w:t xml:space="preserve"> Этот курс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 </w:t>
      </w:r>
    </w:p>
    <w:p w:rsidR="00086691" w:rsidRPr="00522BE3" w:rsidRDefault="00086691" w:rsidP="00086691">
      <w:pPr>
        <w:ind w:firstLine="284"/>
        <w:jc w:val="both"/>
        <w:rPr>
          <w:b/>
          <w:color w:val="000000"/>
          <w:u w:val="single"/>
        </w:rPr>
      </w:pPr>
      <w:r w:rsidRPr="00522BE3"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086691" w:rsidRPr="00522BE3" w:rsidRDefault="00086691" w:rsidP="00086691">
      <w:pPr>
        <w:ind w:firstLine="284"/>
        <w:jc w:val="both"/>
        <w:rPr>
          <w:b/>
          <w:color w:val="000000"/>
        </w:rPr>
      </w:pPr>
      <w:r>
        <w:rPr>
          <w:b/>
          <w:color w:val="000000"/>
          <w:u w:val="single"/>
        </w:rPr>
        <w:t>Цель занятий</w:t>
      </w:r>
      <w:r w:rsidRPr="00522BE3">
        <w:rPr>
          <w:b/>
          <w:color w:val="000000"/>
          <w:u w:val="single"/>
        </w:rPr>
        <w:t>:</w:t>
      </w:r>
      <w:r w:rsidRPr="00522BE3">
        <w:rPr>
          <w:color w:val="000000"/>
        </w:rPr>
        <w:t xml:space="preserve"> систематизация знаний и способов деятельности учащихся по математике за курс основной школы, подготовка обучающихся 9 класса к основному государственному экзамену</w:t>
      </w:r>
      <w:r w:rsidRPr="00522BE3">
        <w:t xml:space="preserve"> по математике. </w:t>
      </w:r>
      <w:r w:rsidRPr="00522BE3">
        <w:rPr>
          <w:color w:val="272727"/>
        </w:rPr>
        <w:t>Успешная сдача ОГЭ, переход в 10 класс по выбранному профилю(при необходимости).</w:t>
      </w:r>
    </w:p>
    <w:p w:rsidR="00086691" w:rsidRPr="00522BE3" w:rsidRDefault="00086691" w:rsidP="00086691">
      <w:pPr>
        <w:jc w:val="both"/>
      </w:pPr>
      <w:r w:rsidRPr="00522BE3">
        <w:rPr>
          <w:b/>
          <w:color w:val="000000"/>
        </w:rPr>
        <w:t xml:space="preserve">   </w:t>
      </w:r>
      <w:r w:rsidRPr="00522BE3">
        <w:rPr>
          <w:b/>
          <w:color w:val="000000"/>
          <w:u w:val="single"/>
        </w:rPr>
        <w:t>Задачи</w:t>
      </w:r>
      <w:r w:rsidRPr="00522BE3">
        <w:rPr>
          <w:b/>
          <w:u w:val="single"/>
        </w:rPr>
        <w:t>:</w:t>
      </w:r>
    </w:p>
    <w:p w:rsidR="00086691" w:rsidRPr="00522BE3" w:rsidRDefault="00086691" w:rsidP="00086691">
      <w:pPr>
        <w:jc w:val="both"/>
      </w:pPr>
    </w:p>
    <w:p w:rsidR="00086691" w:rsidRPr="00522BE3" w:rsidRDefault="00086691" w:rsidP="00086691">
      <w:pPr>
        <w:jc w:val="center"/>
      </w:pPr>
      <w:r w:rsidRPr="00522BE3">
        <w:rPr>
          <w:i/>
          <w:iCs/>
        </w:rPr>
        <w:t>обучающие: (формирование познавательных и логических УУД)</w:t>
      </w:r>
    </w:p>
    <w:p w:rsidR="00086691" w:rsidRDefault="00086691" w:rsidP="00086691">
      <w:pPr>
        <w:numPr>
          <w:ilvl w:val="1"/>
          <w:numId w:val="7"/>
        </w:numPr>
        <w:tabs>
          <w:tab w:val="left" w:pos="705"/>
        </w:tabs>
      </w:pPr>
      <w:r w:rsidRPr="00522BE3">
        <w:t>Формирование "базы знаний" по алгебре, геометрии и реальной математике, позволяющей беспрепятственно оперировать математическим материалом вне зависимости от способа проверки знаний.</w:t>
      </w:r>
    </w:p>
    <w:p w:rsidR="00086691" w:rsidRDefault="00086691" w:rsidP="00086691"/>
    <w:p w:rsidR="00086691" w:rsidRPr="00522BE3" w:rsidRDefault="00086691" w:rsidP="00086691">
      <w:pPr>
        <w:tabs>
          <w:tab w:val="left" w:pos="1470"/>
        </w:tabs>
      </w:pPr>
      <w:r>
        <w:tab/>
      </w:r>
      <w:r w:rsidRPr="00522BE3">
        <w:t>Научить правильной интерпретации спорных формулировок заданий.</w:t>
      </w:r>
    </w:p>
    <w:p w:rsidR="00086691" w:rsidRPr="00522BE3" w:rsidRDefault="00086691" w:rsidP="00086691">
      <w:pPr>
        <w:numPr>
          <w:ilvl w:val="1"/>
          <w:numId w:val="7"/>
        </w:numPr>
        <w:tabs>
          <w:tab w:val="left" w:pos="705"/>
        </w:tabs>
      </w:pPr>
      <w:r w:rsidRPr="00522BE3">
        <w:t>Развить навыки решения тестов.</w:t>
      </w:r>
    </w:p>
    <w:p w:rsidR="00086691" w:rsidRPr="00522BE3" w:rsidRDefault="00086691" w:rsidP="00086691">
      <w:pPr>
        <w:numPr>
          <w:ilvl w:val="1"/>
          <w:numId w:val="7"/>
        </w:numPr>
        <w:tabs>
          <w:tab w:val="left" w:pos="705"/>
        </w:tabs>
      </w:pPr>
      <w:r w:rsidRPr="00522BE3">
        <w:t>Научить максимально эффективно распределять время, отведенное на выполнение задания.</w:t>
      </w:r>
    </w:p>
    <w:p w:rsidR="00086691" w:rsidRPr="00522BE3" w:rsidRDefault="00086691" w:rsidP="00086691">
      <w:pPr>
        <w:numPr>
          <w:ilvl w:val="1"/>
          <w:numId w:val="7"/>
        </w:numPr>
        <w:tabs>
          <w:tab w:val="left" w:pos="705"/>
        </w:tabs>
      </w:pPr>
      <w:r w:rsidRPr="00522BE3">
        <w:t>Подготовить к успешной сдаче ОГЭ по математике.</w:t>
      </w:r>
    </w:p>
    <w:p w:rsidR="00086691" w:rsidRPr="00522BE3" w:rsidRDefault="00086691" w:rsidP="00086691">
      <w:pPr>
        <w:tabs>
          <w:tab w:val="left" w:pos="705"/>
        </w:tabs>
      </w:pPr>
    </w:p>
    <w:p w:rsidR="00086691" w:rsidRPr="00522BE3" w:rsidRDefault="00086691" w:rsidP="00086691">
      <w:pPr>
        <w:shd w:val="clear" w:color="auto" w:fill="FFFFFF"/>
        <w:spacing w:after="280"/>
        <w:ind w:left="357" w:hanging="357"/>
        <w:jc w:val="center"/>
        <w:rPr>
          <w:bCs/>
          <w:iCs/>
        </w:rPr>
      </w:pPr>
      <w:r w:rsidRPr="00522BE3">
        <w:rPr>
          <w:i/>
          <w:iCs/>
        </w:rPr>
        <w:t>развивающие: (формирование регулятивных УУД)</w:t>
      </w:r>
      <w:r w:rsidRPr="00522BE3">
        <w:rPr>
          <w:b/>
          <w:iCs/>
          <w:color w:val="FF0000"/>
        </w:rPr>
        <w:t xml:space="preserve"> </w:t>
      </w:r>
    </w:p>
    <w:p w:rsidR="00086691" w:rsidRPr="00522BE3" w:rsidRDefault="00086691" w:rsidP="00086691">
      <w:pPr>
        <w:numPr>
          <w:ilvl w:val="0"/>
          <w:numId w:val="2"/>
        </w:numPr>
        <w:shd w:val="clear" w:color="auto" w:fill="FFFFFF"/>
        <w:spacing w:after="280"/>
        <w:ind w:left="357" w:hanging="357"/>
        <w:jc w:val="center"/>
      </w:pPr>
      <w:r w:rsidRPr="00522BE3">
        <w:rPr>
          <w:bCs/>
          <w:iCs/>
        </w:rPr>
        <w:t xml:space="preserve"> умение ставить перед собой цель </w:t>
      </w:r>
      <w:r w:rsidRPr="00522BE3">
        <w:rPr>
          <w:b/>
          <w:i/>
        </w:rPr>
        <w:t xml:space="preserve">– </w:t>
      </w:r>
      <w:r w:rsidRPr="00522BE3">
        <w:rPr>
          <w:b/>
          <w:bCs/>
        </w:rPr>
        <w:t>целеполагание</w:t>
      </w:r>
      <w:r w:rsidRPr="00522BE3">
        <w:t xml:space="preserve">, как постановку учебной задачи на основе соотнесения того, что уже известно и усвоено учащимся, и того, что еще неизвестно; </w:t>
      </w:r>
    </w:p>
    <w:p w:rsidR="00086691" w:rsidRPr="00522BE3" w:rsidRDefault="00086691" w:rsidP="00086691">
      <w:pPr>
        <w:numPr>
          <w:ilvl w:val="0"/>
          <w:numId w:val="2"/>
        </w:numPr>
        <w:shd w:val="clear" w:color="auto" w:fill="FFFFFF"/>
        <w:spacing w:after="280"/>
        <w:ind w:left="357" w:hanging="357"/>
        <w:jc w:val="center"/>
        <w:rPr>
          <w:b/>
        </w:rPr>
      </w:pPr>
      <w:r w:rsidRPr="00522BE3">
        <w:lastRenderedPageBreak/>
        <w:t xml:space="preserve">планировать свою работу - </w:t>
      </w:r>
      <w:r w:rsidRPr="00522BE3">
        <w:rPr>
          <w:b/>
          <w:bCs/>
        </w:rPr>
        <w:t>планирование</w:t>
      </w:r>
      <w:r w:rsidRPr="00522BE3"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086691" w:rsidRPr="00522BE3" w:rsidRDefault="00086691" w:rsidP="00086691">
      <w:pPr>
        <w:numPr>
          <w:ilvl w:val="0"/>
          <w:numId w:val="2"/>
        </w:numPr>
        <w:shd w:val="clear" w:color="auto" w:fill="FFFFFF"/>
        <w:spacing w:after="280"/>
        <w:ind w:left="60" w:hanging="15"/>
        <w:jc w:val="center"/>
        <w:rPr>
          <w:b/>
        </w:rPr>
      </w:pPr>
      <w:r w:rsidRPr="00522BE3">
        <w:rPr>
          <w:b/>
        </w:rPr>
        <w:t>контроль</w:t>
      </w:r>
      <w:r w:rsidRPr="00522BE3"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86691" w:rsidRPr="00522BE3" w:rsidRDefault="00086691" w:rsidP="00086691">
      <w:pPr>
        <w:numPr>
          <w:ilvl w:val="0"/>
          <w:numId w:val="2"/>
        </w:numPr>
        <w:shd w:val="clear" w:color="auto" w:fill="FFFFFF"/>
        <w:spacing w:after="280"/>
        <w:ind w:left="357" w:hanging="357"/>
        <w:jc w:val="center"/>
        <w:rPr>
          <w:i/>
        </w:rPr>
      </w:pPr>
      <w:r w:rsidRPr="00522BE3">
        <w:rPr>
          <w:b/>
        </w:rPr>
        <w:t>оценка</w:t>
      </w:r>
      <w:r w:rsidRPr="00522BE3">
        <w:t xml:space="preserve"> - выделение и осознание учащимся того, что уже усвоено и что еще подлежит усвоению, осознание качества и уровня усвоения; </w:t>
      </w:r>
    </w:p>
    <w:p w:rsidR="00086691" w:rsidRPr="00522BE3" w:rsidRDefault="00086691" w:rsidP="00086691">
      <w:pPr>
        <w:shd w:val="clear" w:color="auto" w:fill="FFFFFF"/>
        <w:spacing w:after="280"/>
        <w:ind w:left="357" w:hanging="357"/>
        <w:jc w:val="center"/>
      </w:pPr>
      <w:r w:rsidRPr="00522BE3">
        <w:rPr>
          <w:i/>
        </w:rPr>
        <w:t>воспитательные: (формирование коммуникативных и личностных УУД)</w:t>
      </w:r>
    </w:p>
    <w:p w:rsidR="00086691" w:rsidRPr="00522BE3" w:rsidRDefault="00086691" w:rsidP="00086691">
      <w:pPr>
        <w:numPr>
          <w:ilvl w:val="0"/>
          <w:numId w:val="2"/>
        </w:numPr>
        <w:shd w:val="clear" w:color="auto" w:fill="FFFFFF"/>
        <w:spacing w:after="280"/>
        <w:ind w:left="357" w:hanging="357"/>
        <w:jc w:val="center"/>
      </w:pPr>
      <w:r w:rsidRPr="00522BE3">
        <w:t>формировать умение слушать и вступать в диалог;</w:t>
      </w:r>
    </w:p>
    <w:p w:rsidR="00086691" w:rsidRPr="00522BE3" w:rsidRDefault="00086691" w:rsidP="00086691">
      <w:pPr>
        <w:numPr>
          <w:ilvl w:val="0"/>
          <w:numId w:val="2"/>
        </w:numPr>
        <w:shd w:val="clear" w:color="auto" w:fill="FFFFFF"/>
        <w:spacing w:after="280"/>
        <w:ind w:left="357" w:hanging="357"/>
        <w:jc w:val="center"/>
      </w:pPr>
      <w:r w:rsidRPr="00522BE3">
        <w:t xml:space="preserve">воспитывать ответственность и аккуратность; </w:t>
      </w:r>
    </w:p>
    <w:p w:rsidR="00086691" w:rsidRPr="00522BE3" w:rsidRDefault="00086691" w:rsidP="00086691">
      <w:pPr>
        <w:numPr>
          <w:ilvl w:val="0"/>
          <w:numId w:val="2"/>
        </w:numPr>
        <w:shd w:val="clear" w:color="auto" w:fill="FFFFFF"/>
        <w:spacing w:after="280"/>
        <w:ind w:left="357" w:firstLine="0"/>
        <w:jc w:val="center"/>
        <w:rPr>
          <w:b/>
        </w:rPr>
      </w:pPr>
      <w:r w:rsidRPr="00522BE3">
        <w:t>участвовать в коллективном обсуждении,  при этом учиться умению осознанно и произвольно строить речевое высказывание в устной и письменной форме;</w:t>
      </w:r>
    </w:p>
    <w:p w:rsidR="00086691" w:rsidRPr="00522BE3" w:rsidRDefault="00086691" w:rsidP="00086691">
      <w:pPr>
        <w:numPr>
          <w:ilvl w:val="0"/>
          <w:numId w:val="2"/>
        </w:numPr>
        <w:shd w:val="clear" w:color="auto" w:fill="FFFFFF"/>
        <w:spacing w:after="280"/>
        <w:ind w:left="357" w:firstLine="0"/>
        <w:jc w:val="both"/>
        <w:rPr>
          <w:b/>
          <w:iCs/>
        </w:rPr>
      </w:pPr>
      <w:r w:rsidRPr="00522BE3">
        <w:rPr>
          <w:b/>
        </w:rPr>
        <w:t>смыслообразование</w:t>
      </w:r>
      <w:r w:rsidRPr="00522BE3">
        <w:t xml:space="preserve"> т. е. установлению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осуществляется, самоорганизация.</w:t>
      </w:r>
    </w:p>
    <w:p w:rsidR="00086691" w:rsidRPr="00522BE3" w:rsidRDefault="00086691" w:rsidP="00086691">
      <w:pPr>
        <w:jc w:val="center"/>
      </w:pPr>
      <w:r w:rsidRPr="00522BE3">
        <w:rPr>
          <w:b/>
          <w:iCs/>
        </w:rPr>
        <w:t xml:space="preserve">Функции  </w:t>
      </w:r>
      <w:r>
        <w:rPr>
          <w:b/>
          <w:iCs/>
        </w:rPr>
        <w:t>занятий</w:t>
      </w:r>
    </w:p>
    <w:p w:rsidR="00086691" w:rsidRPr="00522BE3" w:rsidRDefault="00086691" w:rsidP="00086691">
      <w:pPr>
        <w:numPr>
          <w:ilvl w:val="0"/>
          <w:numId w:val="4"/>
        </w:numPr>
        <w:spacing w:before="280"/>
        <w:ind w:left="0" w:firstLine="284"/>
        <w:jc w:val="both"/>
      </w:pPr>
      <w:r w:rsidRPr="00522BE3">
        <w:t xml:space="preserve">ориентация на совершенствование навыков познавательной, организационной деятельности; </w:t>
      </w:r>
    </w:p>
    <w:p w:rsidR="00086691" w:rsidRPr="00522BE3" w:rsidRDefault="00086691" w:rsidP="00086691">
      <w:pPr>
        <w:numPr>
          <w:ilvl w:val="0"/>
          <w:numId w:val="4"/>
        </w:numPr>
        <w:spacing w:after="280"/>
        <w:ind w:left="0" w:firstLine="284"/>
        <w:jc w:val="both"/>
        <w:rPr>
          <w:b/>
        </w:rPr>
      </w:pPr>
      <w:r w:rsidRPr="00522BE3">
        <w:t xml:space="preserve">компенсация недостатков ЗУН по математике. </w:t>
      </w:r>
    </w:p>
    <w:p w:rsidR="00086691" w:rsidRPr="00522BE3" w:rsidRDefault="00086691" w:rsidP="00086691">
      <w:pPr>
        <w:jc w:val="both"/>
      </w:pPr>
      <w:r w:rsidRPr="00522BE3">
        <w:rPr>
          <w:b/>
        </w:rPr>
        <w:t xml:space="preserve">                                                        Методы и формы обучения</w:t>
      </w:r>
    </w:p>
    <w:p w:rsidR="00086691" w:rsidRPr="00522BE3" w:rsidRDefault="00086691" w:rsidP="00086691">
      <w:pPr>
        <w:pStyle w:val="a7"/>
        <w:ind w:firstLine="284"/>
        <w:jc w:val="both"/>
      </w:pPr>
      <w:r w:rsidRPr="00522BE3">
        <w:t>Методы и формы обучения определяются требованиями обучения, с  учетом  индивидуальных и возрастных особенностей учащихся, развития и саморазвития личности. В связи с этим основные приоритеты методики изучения  курса:</w:t>
      </w:r>
    </w:p>
    <w:p w:rsidR="00086691" w:rsidRPr="00522BE3" w:rsidRDefault="00086691" w:rsidP="00086691">
      <w:pPr>
        <w:numPr>
          <w:ilvl w:val="0"/>
          <w:numId w:val="6"/>
        </w:numPr>
        <w:spacing w:before="280"/>
        <w:ind w:left="0" w:firstLine="284"/>
        <w:jc w:val="both"/>
      </w:pPr>
      <w:r w:rsidRPr="00522BE3">
        <w:t xml:space="preserve">обучение через опыт и сотрудничество; </w:t>
      </w:r>
    </w:p>
    <w:p w:rsidR="00086691" w:rsidRPr="00522BE3" w:rsidRDefault="00086691" w:rsidP="00086691">
      <w:pPr>
        <w:numPr>
          <w:ilvl w:val="0"/>
          <w:numId w:val="6"/>
        </w:numPr>
        <w:ind w:left="0" w:firstLine="284"/>
        <w:jc w:val="both"/>
      </w:pPr>
      <w:r w:rsidRPr="00522BE3">
        <w:t xml:space="preserve">учет индивидуальных особенностей и потребностей учащихся; </w:t>
      </w:r>
    </w:p>
    <w:p w:rsidR="00086691" w:rsidRPr="00522BE3" w:rsidRDefault="00086691" w:rsidP="00086691">
      <w:pPr>
        <w:numPr>
          <w:ilvl w:val="0"/>
          <w:numId w:val="6"/>
        </w:numPr>
        <w:ind w:left="0" w:firstLine="284"/>
        <w:jc w:val="both"/>
      </w:pPr>
      <w:r w:rsidRPr="00522BE3">
        <w:t xml:space="preserve">интерактивность (работа в малых группах, ролевые игры, тренинги, вне занятий - метод проектов); </w:t>
      </w:r>
    </w:p>
    <w:p w:rsidR="00086691" w:rsidRPr="00522BE3" w:rsidRDefault="00086691" w:rsidP="00086691">
      <w:pPr>
        <w:numPr>
          <w:ilvl w:val="0"/>
          <w:numId w:val="6"/>
        </w:numPr>
        <w:spacing w:after="280"/>
        <w:ind w:left="0" w:firstLine="284"/>
        <w:jc w:val="both"/>
      </w:pPr>
      <w:r w:rsidRPr="00522BE3">
        <w:t>личностно - деятельностный и субъект – субъективный подход (большее внимание к личности учащегося, а не целям учителя, равноправное их взаимодействие).</w:t>
      </w:r>
    </w:p>
    <w:p w:rsidR="00086691" w:rsidRPr="00522BE3" w:rsidRDefault="00086691" w:rsidP="00086691">
      <w:pPr>
        <w:ind w:firstLine="284"/>
        <w:jc w:val="both"/>
      </w:pPr>
      <w:r w:rsidRPr="00522BE3">
        <w:t>Для работы с учащимися, безусловно, применимы такие формы работы, как лекция и семинар. Помимо этих традиционных форм рекомендуется использовать также дискуссии, выступления с докладами, содержащими отчет о выполнении индивидуального или группового домашнего задания или с содокладами, дополняющими лекцию учителя. Возможны различные формы творческой работы учащихся, как например, «защита решения», отчет по результатам «поисковой» работы на образовательных сайтах в Интернете по указанной теме. Таким образом, данный курс не исключает возможности проектной деятельности учащихся во внеурочное время. Итогом такой деятельности могут быть творческие работы.</w:t>
      </w:r>
    </w:p>
    <w:p w:rsidR="00086691" w:rsidRPr="00522BE3" w:rsidRDefault="00086691" w:rsidP="00086691">
      <w:pPr>
        <w:jc w:val="both"/>
      </w:pPr>
      <w:r w:rsidRPr="00522BE3">
        <w:t xml:space="preserve">     Предлагаемый курс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 Все свойства, входящие в курс, и их доказательства не вызовут трудности у учащихся, </w:t>
      </w:r>
      <w:r w:rsidRPr="00522BE3">
        <w:lastRenderedPageBreak/>
        <w:t xml:space="preserve">т.к. не содержат громоздких выкладок, а каждое предыдущее готовит последующее. При направляющей роли учителя школьники могут самостоятельно сформулировать новые для них свойства и даже доказать их. Все должно располагать к самостоятельному поиску и повышать интерес к изучению предмета. Представляя учащимся возможность осмыслить свойства и их доказательства, учитель развивает геометрическую интуицию, без которой немыслимо творчество. </w:t>
      </w:r>
    </w:p>
    <w:p w:rsidR="00086691" w:rsidRPr="00522BE3" w:rsidRDefault="00086691" w:rsidP="00086691">
      <w:pPr>
        <w:ind w:firstLine="284"/>
        <w:jc w:val="both"/>
      </w:pPr>
      <w:r w:rsidRPr="00522BE3">
        <w:t>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интуитивно-ассоциативное мышление, что несомненно, поможет им при выполнении заданий ОГЭ.</w:t>
      </w:r>
    </w:p>
    <w:p w:rsidR="00086691" w:rsidRPr="00522BE3" w:rsidRDefault="00086691" w:rsidP="00086691">
      <w:pPr>
        <w:pStyle w:val="31"/>
        <w:spacing w:line="240" w:lineRule="auto"/>
        <w:rPr>
          <w:szCs w:val="24"/>
        </w:rPr>
      </w:pPr>
      <w:r w:rsidRPr="00522BE3">
        <w:rPr>
          <w:szCs w:val="24"/>
        </w:rPr>
        <w:t>Основная функция учителя в данном курсе состоит в «сопровождении» учащегося в его познавательной деятельности, коррекции ранее полученных учащимися ЗУН.</w:t>
      </w:r>
    </w:p>
    <w:p w:rsidR="00086691" w:rsidRPr="00522BE3" w:rsidRDefault="00086691" w:rsidP="00086691">
      <w:pPr>
        <w:pStyle w:val="31"/>
        <w:spacing w:line="240" w:lineRule="auto"/>
        <w:rPr>
          <w:szCs w:val="24"/>
        </w:rPr>
      </w:pPr>
    </w:p>
    <w:p w:rsidR="00086691" w:rsidRPr="00522BE3" w:rsidRDefault="00086691" w:rsidP="00086691">
      <w:pPr>
        <w:pStyle w:val="31"/>
        <w:spacing w:line="240" w:lineRule="auto"/>
        <w:jc w:val="center"/>
        <w:rPr>
          <w:b/>
          <w:szCs w:val="24"/>
        </w:rPr>
      </w:pPr>
      <w:r w:rsidRPr="00522BE3">
        <w:rPr>
          <w:b/>
          <w:szCs w:val="24"/>
        </w:rPr>
        <w:t>Плани</w:t>
      </w:r>
      <w:r>
        <w:rPr>
          <w:b/>
          <w:szCs w:val="24"/>
        </w:rPr>
        <w:t xml:space="preserve">руемые результаты </w:t>
      </w:r>
    </w:p>
    <w:p w:rsidR="00086691" w:rsidRPr="00522BE3" w:rsidRDefault="00086691" w:rsidP="00086691">
      <w:pPr>
        <w:pStyle w:val="31"/>
        <w:spacing w:line="240" w:lineRule="auto"/>
        <w:jc w:val="center"/>
        <w:rPr>
          <w:b/>
          <w:szCs w:val="24"/>
        </w:rPr>
      </w:pPr>
    </w:p>
    <w:p w:rsidR="00086691" w:rsidRPr="00522BE3" w:rsidRDefault="00086691" w:rsidP="00086691">
      <w:pPr>
        <w:ind w:firstLine="284"/>
        <w:jc w:val="both"/>
        <w:rPr>
          <w:b/>
          <w:u w:val="single"/>
        </w:rPr>
      </w:pPr>
      <w:r w:rsidRPr="00522BE3">
        <w:t xml:space="preserve">Планируемые результаты обучения отражают следующие четыре категории познавательной области: </w:t>
      </w:r>
    </w:p>
    <w:p w:rsidR="00086691" w:rsidRPr="00522BE3" w:rsidRDefault="00086691" w:rsidP="00086691">
      <w:pPr>
        <w:ind w:firstLine="284"/>
        <w:jc w:val="both"/>
      </w:pPr>
      <w:r w:rsidRPr="00522BE3">
        <w:rPr>
          <w:b/>
          <w:u w:val="single"/>
        </w:rPr>
        <w:t xml:space="preserve">Знание/понимание: </w:t>
      </w:r>
    </w:p>
    <w:p w:rsidR="00086691" w:rsidRPr="00522BE3" w:rsidRDefault="00086691" w:rsidP="00086691">
      <w:pPr>
        <w:jc w:val="both"/>
        <w:rPr>
          <w:b/>
          <w:u w:val="single"/>
        </w:rPr>
      </w:pPr>
      <w:r w:rsidRPr="00522BE3">
        <w:t>владение термином; владение различными эквивалентными представлениями (например, числа); распознавание (на основе определений, известных свойств, сформированных представлений); использование различных математических языков (символического, графического), переход от одного языка к другому; интерпретация.</w:t>
      </w:r>
    </w:p>
    <w:p w:rsidR="00086691" w:rsidRPr="00522BE3" w:rsidRDefault="00086691" w:rsidP="00086691">
      <w:pPr>
        <w:ind w:firstLine="284"/>
        <w:jc w:val="both"/>
      </w:pPr>
      <w:r w:rsidRPr="00522BE3">
        <w:rPr>
          <w:b/>
          <w:u w:val="single"/>
        </w:rPr>
        <w:t>Умение применить алгоритм</w:t>
      </w:r>
      <w:r w:rsidRPr="00522BE3">
        <w:t xml:space="preserve">: </w:t>
      </w:r>
    </w:p>
    <w:p w:rsidR="00086691" w:rsidRPr="00522BE3" w:rsidRDefault="00086691" w:rsidP="00086691">
      <w:pPr>
        <w:jc w:val="both"/>
        <w:rPr>
          <w:b/>
          <w:u w:val="single"/>
        </w:rPr>
      </w:pPr>
      <w:r w:rsidRPr="00522BE3">
        <w:t>использование формулы как алгоритма вычислений; применение основных правил действий с числами, алгебраическими выражениями; решение основных типов уравнений, неравенств, систем, задач.</w:t>
      </w:r>
    </w:p>
    <w:p w:rsidR="00086691" w:rsidRPr="00522BE3" w:rsidRDefault="00086691" w:rsidP="00086691">
      <w:pPr>
        <w:ind w:firstLine="284"/>
        <w:jc w:val="both"/>
      </w:pPr>
      <w:r w:rsidRPr="00522BE3">
        <w:rPr>
          <w:b/>
          <w:u w:val="single"/>
        </w:rPr>
        <w:t>Умение решить математическую задачу:</w:t>
      </w:r>
    </w:p>
    <w:p w:rsidR="00086691" w:rsidRPr="00522BE3" w:rsidRDefault="00086691" w:rsidP="00086691">
      <w:pPr>
        <w:jc w:val="both"/>
        <w:rPr>
          <w:b/>
          <w:u w:val="single"/>
        </w:rPr>
      </w:pPr>
      <w:r w:rsidRPr="00522BE3">
        <w:t xml:space="preserve"> задания, при решении которых требуется применение (актуализация) системы знаний; преобразование связей между известными фактами; включение известных понятий, приемов и способов решения в новые связи и отношения, умение распознать стандартную задачу в измененной формулировке.</w:t>
      </w:r>
    </w:p>
    <w:p w:rsidR="00086691" w:rsidRPr="00522BE3" w:rsidRDefault="00086691" w:rsidP="00086691">
      <w:pPr>
        <w:ind w:firstLine="284"/>
        <w:jc w:val="both"/>
      </w:pPr>
      <w:r w:rsidRPr="00522BE3">
        <w:rPr>
          <w:b/>
          <w:u w:val="single"/>
        </w:rPr>
        <w:t>Применение знаний в жизненных, реальных ситуациях</w:t>
      </w:r>
      <w:r w:rsidRPr="00522BE3">
        <w:t xml:space="preserve">: </w:t>
      </w:r>
    </w:p>
    <w:p w:rsidR="00086691" w:rsidRPr="00522BE3" w:rsidRDefault="00086691" w:rsidP="00086691">
      <w:pPr>
        <w:jc w:val="both"/>
        <w:rPr>
          <w:b/>
        </w:rPr>
      </w:pPr>
      <w:r w:rsidRPr="00522BE3">
        <w:t xml:space="preserve">задания, формулировка которых «облечена» в практическую ситуацию, знакомую учащимся и близкую их жизненному опыту. </w:t>
      </w:r>
    </w:p>
    <w:p w:rsidR="00086691" w:rsidRPr="00522BE3" w:rsidRDefault="00086691" w:rsidP="00086691">
      <w:pPr>
        <w:pStyle w:val="31"/>
        <w:spacing w:line="240" w:lineRule="auto"/>
        <w:jc w:val="center"/>
        <w:rPr>
          <w:b/>
          <w:szCs w:val="24"/>
        </w:rPr>
      </w:pPr>
    </w:p>
    <w:p w:rsidR="00086691" w:rsidRPr="00522BE3" w:rsidRDefault="00086691" w:rsidP="00086691">
      <w:pPr>
        <w:autoSpaceDE w:val="0"/>
        <w:rPr>
          <w:u w:val="single"/>
        </w:rPr>
      </w:pPr>
      <w:r w:rsidRPr="00522BE3">
        <w:rPr>
          <w:b/>
          <w:bCs/>
        </w:rPr>
        <w:t>Натуральные числа. Дроби. Рациональные числа</w:t>
      </w:r>
    </w:p>
    <w:p w:rsidR="00086691" w:rsidRPr="00522BE3" w:rsidRDefault="00086691" w:rsidP="00086691">
      <w:pPr>
        <w:autoSpaceDE w:val="0"/>
        <w:jc w:val="both"/>
      </w:pPr>
      <w:r w:rsidRPr="00522BE3">
        <w:rPr>
          <w:u w:val="single"/>
        </w:rPr>
        <w:t>Выпускник научится:</w:t>
      </w:r>
    </w:p>
    <w:p w:rsidR="00086691" w:rsidRPr="00522BE3" w:rsidRDefault="00086691" w:rsidP="00086691">
      <w:pPr>
        <w:autoSpaceDE w:val="0"/>
        <w:jc w:val="both"/>
      </w:pPr>
      <w:r w:rsidRPr="00522BE3">
        <w:t>• понимать особенности десятичной системы счисления;</w:t>
      </w:r>
    </w:p>
    <w:p w:rsidR="00086691" w:rsidRPr="00522BE3" w:rsidRDefault="00086691" w:rsidP="00086691">
      <w:pPr>
        <w:autoSpaceDE w:val="0"/>
        <w:jc w:val="both"/>
      </w:pPr>
      <w:r w:rsidRPr="00522BE3">
        <w:t>• оперировать понятиями, связанными с делимостью натуральных чисел;</w:t>
      </w:r>
    </w:p>
    <w:p w:rsidR="00086691" w:rsidRPr="00522BE3" w:rsidRDefault="00086691" w:rsidP="00086691">
      <w:pPr>
        <w:autoSpaceDE w:val="0"/>
        <w:jc w:val="both"/>
      </w:pPr>
      <w:r w:rsidRPr="00522BE3">
        <w:t>• выражать числа в эквивалентных формах, выбирая наиболее подходящую в зависимости от конкретной ситуации;</w:t>
      </w:r>
    </w:p>
    <w:p w:rsidR="00086691" w:rsidRPr="00522BE3" w:rsidRDefault="00086691" w:rsidP="00086691">
      <w:pPr>
        <w:autoSpaceDE w:val="0"/>
        <w:jc w:val="both"/>
      </w:pPr>
      <w:r w:rsidRPr="00522BE3">
        <w:t>• сравнивать и упорядочивать рациональные числа;</w:t>
      </w:r>
    </w:p>
    <w:p w:rsidR="00086691" w:rsidRPr="00522BE3" w:rsidRDefault="00086691" w:rsidP="00086691">
      <w:pPr>
        <w:autoSpaceDE w:val="0"/>
        <w:jc w:val="both"/>
      </w:pPr>
      <w:r w:rsidRPr="00522BE3">
        <w:t>• выполнять вычисления с рациональными числами, сочетая устные и письменные приёмы вычислений, применение калькулятора;</w:t>
      </w:r>
    </w:p>
    <w:p w:rsidR="00086691" w:rsidRPr="00522BE3" w:rsidRDefault="00086691" w:rsidP="00086691">
      <w:pPr>
        <w:autoSpaceDE w:val="0"/>
        <w:jc w:val="both"/>
        <w:rPr>
          <w:i/>
          <w:iCs/>
          <w:u w:val="single"/>
        </w:rPr>
      </w:pPr>
      <w:r w:rsidRPr="00522BE3">
        <w:t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086691" w:rsidRPr="00522BE3" w:rsidRDefault="00086691" w:rsidP="00086691">
      <w:pPr>
        <w:autoSpaceDE w:val="0"/>
        <w:jc w:val="both"/>
      </w:pPr>
      <w:r w:rsidRPr="00522BE3">
        <w:rPr>
          <w:i/>
          <w:iCs/>
          <w:u w:val="single"/>
        </w:rPr>
        <w:t>Выпускник получит возможность</w:t>
      </w:r>
      <w:r w:rsidRPr="00522BE3">
        <w:rPr>
          <w:b/>
          <w:bCs/>
          <w:i/>
          <w:iCs/>
          <w:u w:val="single"/>
        </w:rPr>
        <w:t>:</w:t>
      </w:r>
    </w:p>
    <w:p w:rsidR="00086691" w:rsidRPr="00522BE3" w:rsidRDefault="00086691" w:rsidP="00086691">
      <w:pPr>
        <w:autoSpaceDE w:val="0"/>
        <w:jc w:val="both"/>
      </w:pPr>
      <w:r w:rsidRPr="00522BE3">
        <w:t xml:space="preserve">• </w:t>
      </w:r>
      <w:r w:rsidRPr="00522BE3">
        <w:rPr>
          <w:i/>
          <w:iCs/>
        </w:rPr>
        <w:t>познакомиться с позиционными системами счисления с основаниями, отличными от 10;</w:t>
      </w:r>
    </w:p>
    <w:p w:rsidR="00086691" w:rsidRPr="00522BE3" w:rsidRDefault="00086691" w:rsidP="00086691">
      <w:pPr>
        <w:autoSpaceDE w:val="0"/>
        <w:jc w:val="both"/>
      </w:pPr>
      <w:r w:rsidRPr="00522BE3">
        <w:t xml:space="preserve">• </w:t>
      </w:r>
      <w:r w:rsidRPr="00522BE3">
        <w:rPr>
          <w:i/>
          <w:iCs/>
        </w:rPr>
        <w:t>углубить и развить представления о натуральных числах и свойствах делимости;</w:t>
      </w:r>
    </w:p>
    <w:p w:rsidR="00086691" w:rsidRPr="00522BE3" w:rsidRDefault="00086691" w:rsidP="00086691">
      <w:pPr>
        <w:autoSpaceDE w:val="0"/>
        <w:jc w:val="both"/>
        <w:rPr>
          <w:b/>
          <w:bCs/>
        </w:rPr>
      </w:pPr>
      <w:r w:rsidRPr="00522BE3">
        <w:t xml:space="preserve">• </w:t>
      </w:r>
      <w:r w:rsidRPr="00522BE3">
        <w:rPr>
          <w:i/>
          <w:iCs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086691" w:rsidRPr="00522BE3" w:rsidRDefault="00086691" w:rsidP="00086691">
      <w:pPr>
        <w:autoSpaceDE w:val="0"/>
        <w:jc w:val="both"/>
        <w:rPr>
          <w:u w:val="single"/>
        </w:rPr>
      </w:pPr>
      <w:r w:rsidRPr="00522BE3">
        <w:rPr>
          <w:b/>
          <w:bCs/>
        </w:rPr>
        <w:t>Действительные числа</w:t>
      </w:r>
    </w:p>
    <w:p w:rsidR="00086691" w:rsidRPr="00522BE3" w:rsidRDefault="00086691" w:rsidP="00086691">
      <w:pPr>
        <w:autoSpaceDE w:val="0"/>
        <w:jc w:val="both"/>
      </w:pPr>
      <w:r w:rsidRPr="00522BE3">
        <w:rPr>
          <w:u w:val="single"/>
        </w:rPr>
        <w:t>Выпускник научится</w:t>
      </w:r>
      <w:r w:rsidRPr="00522BE3">
        <w:t>:</w:t>
      </w:r>
    </w:p>
    <w:p w:rsidR="00086691" w:rsidRPr="00522BE3" w:rsidRDefault="00086691" w:rsidP="00086691">
      <w:pPr>
        <w:autoSpaceDE w:val="0"/>
        <w:jc w:val="both"/>
      </w:pPr>
      <w:r w:rsidRPr="00522BE3">
        <w:lastRenderedPageBreak/>
        <w:t>• использовать начальные представления о множестве действительных чисел;</w:t>
      </w:r>
    </w:p>
    <w:p w:rsidR="00086691" w:rsidRPr="00522BE3" w:rsidRDefault="00086691" w:rsidP="00086691">
      <w:pPr>
        <w:autoSpaceDE w:val="0"/>
        <w:jc w:val="both"/>
        <w:rPr>
          <w:i/>
          <w:iCs/>
          <w:u w:val="single"/>
        </w:rPr>
      </w:pPr>
      <w:r w:rsidRPr="00522BE3">
        <w:t>• оперировать понятием квадратного корня, применять его в вычислениях.</w:t>
      </w:r>
    </w:p>
    <w:p w:rsidR="00086691" w:rsidRPr="00522BE3" w:rsidRDefault="00086691" w:rsidP="00086691">
      <w:pPr>
        <w:autoSpaceDE w:val="0"/>
        <w:jc w:val="both"/>
      </w:pPr>
      <w:r w:rsidRPr="00522BE3">
        <w:rPr>
          <w:i/>
          <w:iCs/>
          <w:u w:val="single"/>
        </w:rPr>
        <w:t>Выпускник получит возможность:</w:t>
      </w:r>
    </w:p>
    <w:p w:rsidR="00086691" w:rsidRPr="00522BE3" w:rsidRDefault="00086691" w:rsidP="00086691">
      <w:pPr>
        <w:autoSpaceDE w:val="0"/>
        <w:jc w:val="both"/>
      </w:pPr>
      <w:r w:rsidRPr="00522BE3">
        <w:t xml:space="preserve">• </w:t>
      </w:r>
      <w:r w:rsidRPr="00522BE3">
        <w:rPr>
          <w:i/>
          <w:iCs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086691" w:rsidRPr="00522BE3" w:rsidRDefault="00086691" w:rsidP="00086691">
      <w:pPr>
        <w:autoSpaceDE w:val="0"/>
        <w:jc w:val="both"/>
        <w:rPr>
          <w:b/>
          <w:bCs/>
        </w:rPr>
      </w:pPr>
      <w:r w:rsidRPr="00522BE3">
        <w:t xml:space="preserve">• </w:t>
      </w:r>
      <w:r w:rsidRPr="00522BE3">
        <w:rPr>
          <w:i/>
          <w:iCs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086691" w:rsidRPr="00522BE3" w:rsidRDefault="00086691" w:rsidP="00086691">
      <w:pPr>
        <w:autoSpaceDE w:val="0"/>
        <w:jc w:val="both"/>
        <w:rPr>
          <w:u w:val="single"/>
        </w:rPr>
      </w:pPr>
      <w:r w:rsidRPr="00522BE3">
        <w:rPr>
          <w:b/>
          <w:bCs/>
        </w:rPr>
        <w:t>Измерения, приближения, оценки</w:t>
      </w:r>
    </w:p>
    <w:p w:rsidR="00086691" w:rsidRPr="00522BE3" w:rsidRDefault="00086691" w:rsidP="00086691">
      <w:pPr>
        <w:autoSpaceDE w:val="0"/>
        <w:jc w:val="both"/>
      </w:pPr>
      <w:r w:rsidRPr="00522BE3">
        <w:rPr>
          <w:u w:val="single"/>
        </w:rPr>
        <w:t>Выпускник научится:</w:t>
      </w:r>
    </w:p>
    <w:p w:rsidR="00086691" w:rsidRPr="00522BE3" w:rsidRDefault="00086691" w:rsidP="00086691">
      <w:pPr>
        <w:autoSpaceDE w:val="0"/>
        <w:jc w:val="both"/>
        <w:rPr>
          <w:i/>
          <w:iCs/>
          <w:u w:val="single"/>
        </w:rPr>
      </w:pPr>
      <w:r w:rsidRPr="00522BE3">
        <w:t>• использовать в ходе решения задач элементарные представления, связанные с приближёнными значениями величин.</w:t>
      </w:r>
    </w:p>
    <w:p w:rsidR="00086691" w:rsidRPr="00522BE3" w:rsidRDefault="00086691" w:rsidP="00086691">
      <w:pPr>
        <w:autoSpaceDE w:val="0"/>
        <w:jc w:val="both"/>
      </w:pPr>
      <w:r w:rsidRPr="00522BE3">
        <w:rPr>
          <w:i/>
          <w:iCs/>
          <w:u w:val="single"/>
        </w:rPr>
        <w:t>Выпускник получит возможность:</w:t>
      </w:r>
    </w:p>
    <w:p w:rsidR="00086691" w:rsidRPr="00522BE3" w:rsidRDefault="00086691" w:rsidP="00086691">
      <w:pPr>
        <w:autoSpaceDE w:val="0"/>
        <w:jc w:val="both"/>
      </w:pPr>
      <w:r w:rsidRPr="00522BE3">
        <w:t xml:space="preserve">• </w:t>
      </w:r>
      <w:r w:rsidRPr="00522BE3">
        <w:rPr>
          <w:i/>
          <w:iCs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086691" w:rsidRPr="00522BE3" w:rsidRDefault="00086691" w:rsidP="00086691">
      <w:pPr>
        <w:autoSpaceDE w:val="0"/>
        <w:jc w:val="both"/>
        <w:rPr>
          <w:b/>
          <w:bCs/>
        </w:rPr>
      </w:pPr>
      <w:r w:rsidRPr="00522BE3">
        <w:t xml:space="preserve">• </w:t>
      </w:r>
      <w:r w:rsidRPr="00522BE3">
        <w:rPr>
          <w:i/>
          <w:iCs/>
        </w:rPr>
        <w:t>понять, что погрешность результата вычислений должна быть соизмерима с погрешностью исходных данных.</w:t>
      </w:r>
    </w:p>
    <w:p w:rsidR="00086691" w:rsidRPr="00522BE3" w:rsidRDefault="00086691" w:rsidP="00086691">
      <w:pPr>
        <w:autoSpaceDE w:val="0"/>
        <w:jc w:val="both"/>
        <w:rPr>
          <w:u w:val="single"/>
        </w:rPr>
      </w:pPr>
      <w:r w:rsidRPr="00522BE3">
        <w:rPr>
          <w:b/>
          <w:bCs/>
        </w:rPr>
        <w:t>Алгебраические выражения</w:t>
      </w:r>
    </w:p>
    <w:p w:rsidR="00086691" w:rsidRPr="00522BE3" w:rsidRDefault="00086691" w:rsidP="00086691">
      <w:pPr>
        <w:autoSpaceDE w:val="0"/>
        <w:jc w:val="both"/>
      </w:pPr>
      <w:r w:rsidRPr="00522BE3">
        <w:rPr>
          <w:u w:val="single"/>
        </w:rPr>
        <w:t>Выпускник научится:</w:t>
      </w:r>
    </w:p>
    <w:p w:rsidR="00086691" w:rsidRPr="00522BE3" w:rsidRDefault="00086691" w:rsidP="00086691">
      <w:pPr>
        <w:autoSpaceDE w:val="0"/>
        <w:jc w:val="both"/>
      </w:pPr>
      <w:r w:rsidRPr="00522BE3">
        <w:t>• 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086691" w:rsidRPr="00522BE3" w:rsidRDefault="00086691" w:rsidP="00086691">
      <w:pPr>
        <w:autoSpaceDE w:val="0"/>
        <w:jc w:val="both"/>
      </w:pPr>
      <w:r w:rsidRPr="00522BE3">
        <w:t>• выполнять преобразования выражений, содержащих степени с целыми показателями и квадратные корни;</w:t>
      </w:r>
    </w:p>
    <w:p w:rsidR="00086691" w:rsidRPr="00522BE3" w:rsidRDefault="00086691" w:rsidP="00086691">
      <w:pPr>
        <w:autoSpaceDE w:val="0"/>
        <w:jc w:val="both"/>
      </w:pPr>
      <w:r w:rsidRPr="00522BE3">
        <w:t>•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086691" w:rsidRPr="00522BE3" w:rsidRDefault="00086691" w:rsidP="00086691">
      <w:pPr>
        <w:autoSpaceDE w:val="0"/>
        <w:jc w:val="both"/>
        <w:rPr>
          <w:i/>
          <w:iCs/>
          <w:u w:val="single"/>
        </w:rPr>
      </w:pPr>
      <w:r w:rsidRPr="00522BE3">
        <w:t>• выполнять разложение многочленов на множители.</w:t>
      </w:r>
    </w:p>
    <w:p w:rsidR="00086691" w:rsidRPr="00522BE3" w:rsidRDefault="00086691" w:rsidP="00086691">
      <w:pPr>
        <w:autoSpaceDE w:val="0"/>
        <w:jc w:val="both"/>
      </w:pPr>
      <w:r w:rsidRPr="00522BE3">
        <w:rPr>
          <w:i/>
          <w:iCs/>
          <w:u w:val="single"/>
        </w:rPr>
        <w:t>Выпускник получит возможность научиться:</w:t>
      </w:r>
    </w:p>
    <w:p w:rsidR="00086691" w:rsidRPr="00522BE3" w:rsidRDefault="00086691" w:rsidP="00086691">
      <w:pPr>
        <w:autoSpaceDE w:val="0"/>
        <w:jc w:val="both"/>
      </w:pPr>
      <w:r w:rsidRPr="00522BE3">
        <w:t xml:space="preserve">• </w:t>
      </w:r>
      <w:r w:rsidRPr="00522BE3">
        <w:rPr>
          <w:i/>
          <w:iCs/>
        </w:rPr>
        <w:t>выполнять многошаговые преобразования рациональных выражений, применяя широкий набор пособов и приёмов;</w:t>
      </w:r>
    </w:p>
    <w:p w:rsidR="00086691" w:rsidRPr="00522BE3" w:rsidRDefault="00086691" w:rsidP="00086691">
      <w:pPr>
        <w:autoSpaceDE w:val="0"/>
        <w:jc w:val="both"/>
        <w:rPr>
          <w:b/>
          <w:bCs/>
        </w:rPr>
      </w:pPr>
      <w:r w:rsidRPr="00522BE3">
        <w:t xml:space="preserve">• </w:t>
      </w:r>
      <w:r w:rsidRPr="00522BE3">
        <w:rPr>
          <w:i/>
          <w:iCs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086691" w:rsidRPr="00522BE3" w:rsidRDefault="00086691" w:rsidP="00086691">
      <w:pPr>
        <w:autoSpaceDE w:val="0"/>
        <w:jc w:val="both"/>
        <w:rPr>
          <w:u w:val="single"/>
        </w:rPr>
      </w:pPr>
      <w:r w:rsidRPr="00522BE3">
        <w:rPr>
          <w:b/>
          <w:bCs/>
        </w:rPr>
        <w:t>Уравнения</w:t>
      </w:r>
    </w:p>
    <w:p w:rsidR="00086691" w:rsidRPr="00522BE3" w:rsidRDefault="00086691" w:rsidP="00086691">
      <w:pPr>
        <w:autoSpaceDE w:val="0"/>
        <w:jc w:val="both"/>
      </w:pPr>
      <w:r w:rsidRPr="00522BE3">
        <w:rPr>
          <w:u w:val="single"/>
        </w:rPr>
        <w:t>Выпускник научится:</w:t>
      </w:r>
    </w:p>
    <w:p w:rsidR="00086691" w:rsidRPr="00522BE3" w:rsidRDefault="00086691" w:rsidP="00086691">
      <w:pPr>
        <w:autoSpaceDE w:val="0"/>
        <w:jc w:val="both"/>
      </w:pPr>
      <w:r w:rsidRPr="00522BE3">
        <w:t>• решать основные виды рациональных уравнений с одной переменной, системы двух уравнений с двумя переменными;</w:t>
      </w:r>
    </w:p>
    <w:p w:rsidR="00086691" w:rsidRPr="00522BE3" w:rsidRDefault="00086691" w:rsidP="00086691">
      <w:pPr>
        <w:autoSpaceDE w:val="0"/>
        <w:jc w:val="both"/>
      </w:pPr>
      <w:r w:rsidRPr="00522BE3"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86691" w:rsidRPr="00522BE3" w:rsidRDefault="00086691" w:rsidP="00086691">
      <w:pPr>
        <w:autoSpaceDE w:val="0"/>
        <w:jc w:val="both"/>
        <w:rPr>
          <w:i/>
          <w:iCs/>
          <w:u w:val="single"/>
        </w:rPr>
      </w:pPr>
      <w:r w:rsidRPr="00522BE3">
        <w:t>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086691" w:rsidRPr="00522BE3" w:rsidRDefault="00086691" w:rsidP="00086691">
      <w:pPr>
        <w:autoSpaceDE w:val="0"/>
        <w:jc w:val="both"/>
      </w:pPr>
      <w:r w:rsidRPr="00522BE3">
        <w:rPr>
          <w:i/>
          <w:iCs/>
          <w:u w:val="single"/>
        </w:rPr>
        <w:t>Выпускник получит возможность:</w:t>
      </w:r>
    </w:p>
    <w:p w:rsidR="00086691" w:rsidRPr="00522BE3" w:rsidRDefault="00086691" w:rsidP="00086691">
      <w:pPr>
        <w:autoSpaceDE w:val="0"/>
        <w:jc w:val="both"/>
      </w:pPr>
      <w:r w:rsidRPr="00522BE3">
        <w:t xml:space="preserve">• </w:t>
      </w:r>
      <w:r w:rsidRPr="00522BE3">
        <w:rPr>
          <w:i/>
          <w:iCs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086691" w:rsidRPr="00522BE3" w:rsidRDefault="00086691" w:rsidP="00086691">
      <w:pPr>
        <w:autoSpaceDE w:val="0"/>
        <w:jc w:val="both"/>
        <w:rPr>
          <w:b/>
          <w:bCs/>
        </w:rPr>
      </w:pPr>
      <w:r w:rsidRPr="00522BE3">
        <w:t xml:space="preserve">• </w:t>
      </w:r>
      <w:r w:rsidRPr="00522BE3">
        <w:rPr>
          <w:i/>
          <w:iCs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086691" w:rsidRPr="00522BE3" w:rsidRDefault="00086691" w:rsidP="00086691">
      <w:pPr>
        <w:autoSpaceDE w:val="0"/>
        <w:jc w:val="both"/>
        <w:rPr>
          <w:u w:val="single"/>
        </w:rPr>
      </w:pPr>
      <w:r w:rsidRPr="00522BE3">
        <w:rPr>
          <w:b/>
          <w:bCs/>
        </w:rPr>
        <w:t>Неравенства</w:t>
      </w:r>
    </w:p>
    <w:p w:rsidR="00086691" w:rsidRPr="00522BE3" w:rsidRDefault="00086691" w:rsidP="00086691">
      <w:pPr>
        <w:autoSpaceDE w:val="0"/>
        <w:jc w:val="both"/>
      </w:pPr>
      <w:r w:rsidRPr="00522BE3">
        <w:rPr>
          <w:u w:val="single"/>
        </w:rPr>
        <w:t>Выпускник научится:</w:t>
      </w:r>
    </w:p>
    <w:p w:rsidR="00086691" w:rsidRPr="00522BE3" w:rsidRDefault="00086691" w:rsidP="00086691">
      <w:pPr>
        <w:autoSpaceDE w:val="0"/>
        <w:jc w:val="both"/>
      </w:pPr>
      <w:r w:rsidRPr="00522BE3">
        <w:t>• понимать и применять терминологию и символику, связанные с отношением неравенства, свойства числовых неравенств;</w:t>
      </w:r>
    </w:p>
    <w:p w:rsidR="00086691" w:rsidRPr="00522BE3" w:rsidRDefault="00086691" w:rsidP="00086691">
      <w:pPr>
        <w:autoSpaceDE w:val="0"/>
        <w:jc w:val="both"/>
      </w:pPr>
      <w:r w:rsidRPr="00522BE3">
        <w:t>•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086691" w:rsidRPr="00522BE3" w:rsidRDefault="00086691" w:rsidP="00086691">
      <w:pPr>
        <w:autoSpaceDE w:val="0"/>
        <w:jc w:val="both"/>
        <w:rPr>
          <w:i/>
          <w:iCs/>
          <w:u w:val="single"/>
        </w:rPr>
      </w:pPr>
      <w:r w:rsidRPr="00522BE3">
        <w:t>• применять аппарат неравенств для решения задач из различных разделов курса.</w:t>
      </w:r>
    </w:p>
    <w:p w:rsidR="00086691" w:rsidRPr="00522BE3" w:rsidRDefault="00086691" w:rsidP="00086691">
      <w:pPr>
        <w:autoSpaceDE w:val="0"/>
        <w:jc w:val="both"/>
      </w:pPr>
      <w:r w:rsidRPr="00522BE3">
        <w:rPr>
          <w:i/>
          <w:iCs/>
          <w:u w:val="single"/>
        </w:rPr>
        <w:lastRenderedPageBreak/>
        <w:t>Выпускник получит возможность научиться:</w:t>
      </w:r>
    </w:p>
    <w:p w:rsidR="00086691" w:rsidRPr="00522BE3" w:rsidRDefault="00086691" w:rsidP="00086691">
      <w:pPr>
        <w:autoSpaceDE w:val="0"/>
        <w:jc w:val="both"/>
      </w:pPr>
      <w:r w:rsidRPr="00522BE3">
        <w:t xml:space="preserve">• </w:t>
      </w:r>
      <w:r w:rsidRPr="00522BE3">
        <w:rPr>
          <w:i/>
          <w:iCs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086691" w:rsidRPr="00522BE3" w:rsidRDefault="00086691" w:rsidP="00086691">
      <w:pPr>
        <w:autoSpaceDE w:val="0"/>
        <w:jc w:val="both"/>
        <w:rPr>
          <w:b/>
          <w:bCs/>
        </w:rPr>
      </w:pPr>
      <w:r w:rsidRPr="00522BE3">
        <w:t xml:space="preserve">• </w:t>
      </w:r>
      <w:r w:rsidRPr="00522BE3">
        <w:rPr>
          <w:i/>
          <w:iCs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086691" w:rsidRPr="00522BE3" w:rsidRDefault="00086691" w:rsidP="00086691">
      <w:pPr>
        <w:autoSpaceDE w:val="0"/>
        <w:jc w:val="both"/>
        <w:rPr>
          <w:u w:val="single"/>
        </w:rPr>
      </w:pPr>
      <w:r w:rsidRPr="00522BE3">
        <w:rPr>
          <w:b/>
          <w:bCs/>
        </w:rPr>
        <w:t>Основные понятия. Числовые функции</w:t>
      </w:r>
    </w:p>
    <w:p w:rsidR="00086691" w:rsidRPr="00522BE3" w:rsidRDefault="00086691" w:rsidP="00086691">
      <w:pPr>
        <w:autoSpaceDE w:val="0"/>
        <w:jc w:val="both"/>
      </w:pPr>
      <w:r w:rsidRPr="00522BE3">
        <w:rPr>
          <w:u w:val="single"/>
        </w:rPr>
        <w:t>Выпускник научится:</w:t>
      </w:r>
    </w:p>
    <w:p w:rsidR="00086691" w:rsidRPr="00522BE3" w:rsidRDefault="00086691" w:rsidP="00086691">
      <w:pPr>
        <w:autoSpaceDE w:val="0"/>
        <w:jc w:val="both"/>
      </w:pPr>
      <w:r w:rsidRPr="00522BE3">
        <w:t>• понимать и использовать функциональные понятия и язык (термины, символические обозначения);</w:t>
      </w:r>
    </w:p>
    <w:p w:rsidR="00086691" w:rsidRPr="00522BE3" w:rsidRDefault="00086691" w:rsidP="00086691">
      <w:pPr>
        <w:autoSpaceDE w:val="0"/>
        <w:jc w:val="both"/>
      </w:pPr>
      <w:r w:rsidRPr="00522BE3"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086691" w:rsidRPr="00522BE3" w:rsidRDefault="00086691" w:rsidP="00086691">
      <w:pPr>
        <w:autoSpaceDE w:val="0"/>
        <w:jc w:val="both"/>
        <w:rPr>
          <w:i/>
          <w:iCs/>
          <w:u w:val="single"/>
        </w:rPr>
      </w:pPr>
      <w:r w:rsidRPr="00522BE3"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086691" w:rsidRPr="00522BE3" w:rsidRDefault="00086691" w:rsidP="00086691">
      <w:pPr>
        <w:autoSpaceDE w:val="0"/>
        <w:jc w:val="both"/>
      </w:pPr>
      <w:r w:rsidRPr="00522BE3">
        <w:rPr>
          <w:i/>
          <w:iCs/>
          <w:u w:val="single"/>
        </w:rPr>
        <w:t>Выпускник получит возможность научиться:</w:t>
      </w:r>
    </w:p>
    <w:p w:rsidR="00086691" w:rsidRPr="00522BE3" w:rsidRDefault="00086691" w:rsidP="00086691">
      <w:pPr>
        <w:autoSpaceDE w:val="0"/>
        <w:jc w:val="both"/>
      </w:pPr>
      <w:r w:rsidRPr="00522BE3">
        <w:t xml:space="preserve">• </w:t>
      </w:r>
      <w:r w:rsidRPr="00522BE3">
        <w:rPr>
          <w:i/>
          <w:iCs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086691" w:rsidRPr="00522BE3" w:rsidRDefault="00086691" w:rsidP="00086691">
      <w:pPr>
        <w:autoSpaceDE w:val="0"/>
        <w:jc w:val="both"/>
        <w:rPr>
          <w:b/>
          <w:bCs/>
        </w:rPr>
      </w:pPr>
      <w:r w:rsidRPr="00522BE3">
        <w:t xml:space="preserve">• </w:t>
      </w:r>
      <w:r w:rsidRPr="00522BE3">
        <w:rPr>
          <w:i/>
          <w:iCs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086691" w:rsidRPr="00522BE3" w:rsidRDefault="00086691" w:rsidP="00086691">
      <w:pPr>
        <w:autoSpaceDE w:val="0"/>
        <w:jc w:val="both"/>
        <w:rPr>
          <w:u w:val="single"/>
        </w:rPr>
      </w:pPr>
      <w:r w:rsidRPr="00522BE3">
        <w:rPr>
          <w:b/>
          <w:bCs/>
        </w:rPr>
        <w:t>Числовые последовательности</w:t>
      </w:r>
    </w:p>
    <w:p w:rsidR="00086691" w:rsidRPr="00522BE3" w:rsidRDefault="00086691" w:rsidP="00086691">
      <w:pPr>
        <w:jc w:val="both"/>
      </w:pPr>
      <w:r w:rsidRPr="00522BE3">
        <w:rPr>
          <w:u w:val="single"/>
        </w:rPr>
        <w:t>Выпускник научится</w:t>
      </w:r>
      <w:r w:rsidRPr="00522BE3">
        <w:t>:</w:t>
      </w:r>
    </w:p>
    <w:p w:rsidR="00086691" w:rsidRPr="00522BE3" w:rsidRDefault="00086691" w:rsidP="00086691">
      <w:pPr>
        <w:autoSpaceDE w:val="0"/>
        <w:jc w:val="both"/>
      </w:pPr>
      <w:r w:rsidRPr="00522BE3">
        <w:t>• понимать и использовать язык последовательностей (термины, символические обозначения);</w:t>
      </w:r>
    </w:p>
    <w:p w:rsidR="00086691" w:rsidRPr="00522BE3" w:rsidRDefault="00086691" w:rsidP="00086691">
      <w:pPr>
        <w:autoSpaceDE w:val="0"/>
        <w:jc w:val="both"/>
        <w:rPr>
          <w:i/>
          <w:iCs/>
          <w:u w:val="single"/>
        </w:rPr>
      </w:pPr>
      <w:r w:rsidRPr="00522BE3">
        <w:t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086691" w:rsidRPr="00522BE3" w:rsidRDefault="00086691" w:rsidP="00086691">
      <w:pPr>
        <w:autoSpaceDE w:val="0"/>
        <w:jc w:val="both"/>
      </w:pPr>
      <w:r w:rsidRPr="00522BE3">
        <w:rPr>
          <w:i/>
          <w:iCs/>
          <w:u w:val="single"/>
        </w:rPr>
        <w:t>Выпускник получит возможность научиться</w:t>
      </w:r>
      <w:r w:rsidRPr="00522BE3">
        <w:rPr>
          <w:b/>
          <w:bCs/>
          <w:i/>
          <w:iCs/>
          <w:u w:val="single"/>
        </w:rPr>
        <w:t>:</w:t>
      </w:r>
    </w:p>
    <w:p w:rsidR="00086691" w:rsidRPr="00522BE3" w:rsidRDefault="00086691" w:rsidP="00086691">
      <w:pPr>
        <w:autoSpaceDE w:val="0"/>
        <w:jc w:val="both"/>
      </w:pPr>
      <w:r w:rsidRPr="00522BE3">
        <w:t xml:space="preserve">• </w:t>
      </w:r>
      <w:r w:rsidRPr="00522BE3">
        <w:rPr>
          <w:i/>
          <w:iCs/>
        </w:rPr>
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086691" w:rsidRPr="00522BE3" w:rsidRDefault="00086691" w:rsidP="00086691">
      <w:pPr>
        <w:autoSpaceDE w:val="0"/>
        <w:jc w:val="both"/>
        <w:rPr>
          <w:b/>
          <w:bCs/>
        </w:rPr>
      </w:pPr>
      <w:r w:rsidRPr="00522BE3">
        <w:t xml:space="preserve">• </w:t>
      </w:r>
      <w:r w:rsidRPr="00522BE3">
        <w:rPr>
          <w:i/>
          <w:iCs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086691" w:rsidRPr="00522BE3" w:rsidRDefault="00086691" w:rsidP="00086691">
      <w:pPr>
        <w:autoSpaceDE w:val="0"/>
        <w:jc w:val="both"/>
        <w:rPr>
          <w:u w:val="single"/>
        </w:rPr>
      </w:pPr>
      <w:r w:rsidRPr="00522BE3">
        <w:rPr>
          <w:b/>
          <w:bCs/>
        </w:rPr>
        <w:t>Описательная статистика</w:t>
      </w:r>
    </w:p>
    <w:p w:rsidR="00086691" w:rsidRPr="00522BE3" w:rsidRDefault="00086691" w:rsidP="00086691">
      <w:pPr>
        <w:autoSpaceDE w:val="0"/>
        <w:jc w:val="both"/>
        <w:rPr>
          <w:i/>
          <w:iCs/>
          <w:u w:val="single"/>
        </w:rPr>
      </w:pPr>
      <w:r w:rsidRPr="00522BE3">
        <w:rPr>
          <w:u w:val="single"/>
        </w:rPr>
        <w:t>Выпускник научится</w:t>
      </w:r>
      <w:r w:rsidRPr="00522BE3">
        <w:t xml:space="preserve"> использовать простейшие способы представления и анализа статистических данных.</w:t>
      </w:r>
    </w:p>
    <w:p w:rsidR="00086691" w:rsidRPr="00522BE3" w:rsidRDefault="00086691" w:rsidP="00086691">
      <w:pPr>
        <w:autoSpaceDE w:val="0"/>
        <w:jc w:val="both"/>
        <w:rPr>
          <w:b/>
          <w:bCs/>
        </w:rPr>
      </w:pPr>
      <w:r w:rsidRPr="00522BE3">
        <w:rPr>
          <w:i/>
          <w:iCs/>
          <w:u w:val="single"/>
        </w:rPr>
        <w:t>Выпускник получит</w:t>
      </w:r>
      <w:r w:rsidRPr="00522BE3">
        <w:rPr>
          <w:i/>
          <w:iCs/>
        </w:rPr>
        <w:t xml:space="preserve"> возможность приобрести первоначальный опыт организации сбора данных при проведении опроса общественного мнения, осуществлять их анализ,представлять результаты опроса в виде таблицы, диаграммы.</w:t>
      </w:r>
    </w:p>
    <w:p w:rsidR="00086691" w:rsidRPr="00522BE3" w:rsidRDefault="00086691" w:rsidP="00086691">
      <w:pPr>
        <w:autoSpaceDE w:val="0"/>
        <w:jc w:val="both"/>
        <w:rPr>
          <w:u w:val="single"/>
        </w:rPr>
      </w:pPr>
      <w:r w:rsidRPr="00522BE3">
        <w:rPr>
          <w:b/>
          <w:bCs/>
        </w:rPr>
        <w:t>Случайные события и вероятность</w:t>
      </w:r>
    </w:p>
    <w:p w:rsidR="00086691" w:rsidRPr="00522BE3" w:rsidRDefault="00086691" w:rsidP="00086691">
      <w:pPr>
        <w:autoSpaceDE w:val="0"/>
        <w:jc w:val="both"/>
        <w:rPr>
          <w:i/>
          <w:iCs/>
          <w:u w:val="single"/>
        </w:rPr>
      </w:pPr>
      <w:r w:rsidRPr="00522BE3">
        <w:rPr>
          <w:u w:val="single"/>
        </w:rPr>
        <w:t>Выпускник научится</w:t>
      </w:r>
      <w:r w:rsidRPr="00522BE3">
        <w:t xml:space="preserve"> находить относительную частоту и вероятность случайного события.</w:t>
      </w:r>
    </w:p>
    <w:p w:rsidR="00086691" w:rsidRPr="00522BE3" w:rsidRDefault="00086691" w:rsidP="00086691">
      <w:pPr>
        <w:autoSpaceDE w:val="0"/>
        <w:jc w:val="both"/>
        <w:rPr>
          <w:b/>
          <w:bCs/>
        </w:rPr>
      </w:pPr>
      <w:r w:rsidRPr="00522BE3">
        <w:rPr>
          <w:i/>
          <w:iCs/>
          <w:u w:val="single"/>
        </w:rPr>
        <w:t>Выпускник получит</w:t>
      </w:r>
      <w:r w:rsidRPr="00522BE3">
        <w:rPr>
          <w:i/>
          <w:iCs/>
        </w:rPr>
        <w:t xml:space="preserve">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086691" w:rsidRPr="00522BE3" w:rsidRDefault="00086691" w:rsidP="00086691">
      <w:pPr>
        <w:autoSpaceDE w:val="0"/>
        <w:jc w:val="both"/>
        <w:rPr>
          <w:u w:val="single"/>
        </w:rPr>
      </w:pPr>
      <w:r w:rsidRPr="00522BE3">
        <w:rPr>
          <w:b/>
          <w:bCs/>
        </w:rPr>
        <w:t>Комбинаторика</w:t>
      </w:r>
    </w:p>
    <w:p w:rsidR="00086691" w:rsidRPr="00522BE3" w:rsidRDefault="00086691" w:rsidP="00086691">
      <w:pPr>
        <w:autoSpaceDE w:val="0"/>
        <w:jc w:val="both"/>
        <w:rPr>
          <w:i/>
          <w:iCs/>
          <w:u w:val="single"/>
        </w:rPr>
      </w:pPr>
      <w:r w:rsidRPr="00522BE3">
        <w:rPr>
          <w:u w:val="single"/>
        </w:rPr>
        <w:t>Выпускник научится</w:t>
      </w:r>
      <w:r w:rsidRPr="00522BE3">
        <w:t xml:space="preserve"> решать комбинаторные задачи на нахождение числа объектов или комбинаций.</w:t>
      </w:r>
    </w:p>
    <w:p w:rsidR="00086691" w:rsidRPr="00522BE3" w:rsidRDefault="00086691" w:rsidP="00086691">
      <w:pPr>
        <w:autoSpaceDE w:val="0"/>
        <w:jc w:val="both"/>
        <w:rPr>
          <w:b/>
          <w:bCs/>
          <w:i/>
          <w:iCs/>
        </w:rPr>
      </w:pPr>
      <w:r w:rsidRPr="00522BE3">
        <w:rPr>
          <w:i/>
          <w:iCs/>
          <w:u w:val="single"/>
        </w:rPr>
        <w:t>Выпускник получит</w:t>
      </w:r>
      <w:r w:rsidRPr="00522BE3">
        <w:rPr>
          <w:i/>
          <w:iCs/>
        </w:rPr>
        <w:t xml:space="preserve"> возможность научиться некоторым специальным приёмам решения комбинаторных задач.</w:t>
      </w:r>
    </w:p>
    <w:p w:rsidR="00086691" w:rsidRPr="00522BE3" w:rsidRDefault="00086691" w:rsidP="00086691">
      <w:pPr>
        <w:autoSpaceDE w:val="0"/>
        <w:jc w:val="both"/>
        <w:rPr>
          <w:i/>
          <w:iCs/>
          <w:u w:val="single"/>
        </w:rPr>
      </w:pPr>
      <w:r w:rsidRPr="00522BE3">
        <w:rPr>
          <w:b/>
          <w:bCs/>
          <w:i/>
          <w:iCs/>
        </w:rPr>
        <w:t>Наглядная геометрия</w:t>
      </w:r>
    </w:p>
    <w:p w:rsidR="00086691" w:rsidRPr="00522BE3" w:rsidRDefault="00086691" w:rsidP="00086691">
      <w:pPr>
        <w:autoSpaceDE w:val="0"/>
        <w:jc w:val="both"/>
        <w:rPr>
          <w:i/>
          <w:iCs/>
        </w:rPr>
      </w:pPr>
      <w:r w:rsidRPr="00522BE3">
        <w:rPr>
          <w:i/>
          <w:iCs/>
          <w:u w:val="single"/>
        </w:rPr>
        <w:t>Выпускник научится:</w:t>
      </w:r>
    </w:p>
    <w:p w:rsidR="00086691" w:rsidRPr="00522BE3" w:rsidRDefault="00086691" w:rsidP="00086691">
      <w:pPr>
        <w:autoSpaceDE w:val="0"/>
        <w:jc w:val="both"/>
        <w:rPr>
          <w:i/>
          <w:iCs/>
        </w:rPr>
      </w:pPr>
      <w:r w:rsidRPr="00522BE3">
        <w:rPr>
          <w:i/>
          <w:iCs/>
        </w:rPr>
        <w:t>• распознавать на чертежах, рисунках, моделях и в окружающем мире плоские и пространственные геометрические фигуры;</w:t>
      </w:r>
    </w:p>
    <w:p w:rsidR="00086691" w:rsidRPr="00522BE3" w:rsidRDefault="00086691" w:rsidP="00086691">
      <w:pPr>
        <w:autoSpaceDE w:val="0"/>
        <w:jc w:val="both"/>
        <w:rPr>
          <w:i/>
          <w:iCs/>
        </w:rPr>
      </w:pPr>
      <w:r w:rsidRPr="00522BE3">
        <w:rPr>
          <w:i/>
          <w:iCs/>
        </w:rPr>
        <w:t>• распознавать развёртки куба, прямоугольного параллелепипеда, правильной пирамиды, цилиндра и конуса;</w:t>
      </w:r>
    </w:p>
    <w:p w:rsidR="00086691" w:rsidRPr="00522BE3" w:rsidRDefault="00086691" w:rsidP="00086691">
      <w:pPr>
        <w:autoSpaceDE w:val="0"/>
        <w:jc w:val="both"/>
        <w:rPr>
          <w:i/>
          <w:iCs/>
        </w:rPr>
      </w:pPr>
      <w:r w:rsidRPr="00522BE3">
        <w:rPr>
          <w:i/>
          <w:iCs/>
        </w:rPr>
        <w:t>• строить развёртки куба и прямоугольного параллелепипеда;</w:t>
      </w:r>
    </w:p>
    <w:p w:rsidR="00086691" w:rsidRPr="00522BE3" w:rsidRDefault="00086691" w:rsidP="00086691">
      <w:pPr>
        <w:autoSpaceDE w:val="0"/>
        <w:jc w:val="both"/>
        <w:rPr>
          <w:i/>
          <w:iCs/>
        </w:rPr>
      </w:pPr>
      <w:r w:rsidRPr="00522BE3">
        <w:rPr>
          <w:i/>
          <w:iCs/>
        </w:rPr>
        <w:lastRenderedPageBreak/>
        <w:t>• определять по линейным размерам развёртки фигуры линейные размеры самой фигуры и наоборот;</w:t>
      </w:r>
    </w:p>
    <w:p w:rsidR="00086691" w:rsidRPr="00522BE3" w:rsidRDefault="00086691" w:rsidP="00086691">
      <w:pPr>
        <w:autoSpaceDE w:val="0"/>
        <w:jc w:val="both"/>
        <w:rPr>
          <w:i/>
          <w:iCs/>
          <w:u w:val="single"/>
        </w:rPr>
      </w:pPr>
      <w:r w:rsidRPr="00522BE3">
        <w:rPr>
          <w:i/>
          <w:iCs/>
        </w:rPr>
        <w:t>• вычислять объём прямоугольного параллелепипеда.</w:t>
      </w:r>
    </w:p>
    <w:p w:rsidR="00086691" w:rsidRPr="00522BE3" w:rsidRDefault="00086691" w:rsidP="00086691">
      <w:pPr>
        <w:autoSpaceDE w:val="0"/>
        <w:jc w:val="both"/>
        <w:rPr>
          <w:i/>
          <w:iCs/>
        </w:rPr>
      </w:pPr>
      <w:r w:rsidRPr="00522BE3">
        <w:rPr>
          <w:i/>
          <w:iCs/>
          <w:u w:val="single"/>
        </w:rPr>
        <w:t>Выпускник получит возможность:</w:t>
      </w:r>
    </w:p>
    <w:p w:rsidR="00086691" w:rsidRPr="00522BE3" w:rsidRDefault="00086691" w:rsidP="00086691">
      <w:pPr>
        <w:autoSpaceDE w:val="0"/>
        <w:jc w:val="both"/>
        <w:rPr>
          <w:i/>
          <w:iCs/>
        </w:rPr>
      </w:pPr>
      <w:r w:rsidRPr="00522BE3">
        <w:rPr>
          <w:i/>
          <w:iCs/>
        </w:rPr>
        <w:t>• научиться вычислять объёмы пространственных геометрических фигур, составленных из прямоугольных параллелепипедов;</w:t>
      </w:r>
    </w:p>
    <w:p w:rsidR="00086691" w:rsidRPr="00522BE3" w:rsidRDefault="00086691" w:rsidP="00086691">
      <w:pPr>
        <w:autoSpaceDE w:val="0"/>
        <w:jc w:val="both"/>
        <w:rPr>
          <w:i/>
          <w:iCs/>
        </w:rPr>
      </w:pPr>
      <w:r w:rsidRPr="00522BE3">
        <w:rPr>
          <w:i/>
          <w:iCs/>
        </w:rPr>
        <w:t>• углубить и развить представления о пространственных геометрических фигурах;</w:t>
      </w:r>
    </w:p>
    <w:p w:rsidR="00086691" w:rsidRPr="00522BE3" w:rsidRDefault="00086691" w:rsidP="00086691">
      <w:pPr>
        <w:autoSpaceDE w:val="0"/>
        <w:jc w:val="both"/>
        <w:rPr>
          <w:b/>
          <w:bCs/>
          <w:i/>
          <w:iCs/>
        </w:rPr>
      </w:pPr>
      <w:r w:rsidRPr="00522BE3">
        <w:rPr>
          <w:i/>
          <w:iCs/>
        </w:rPr>
        <w:t>• научиться применять понятие развёртки для выполнения практических расчётов.</w:t>
      </w:r>
    </w:p>
    <w:p w:rsidR="00086691" w:rsidRPr="00522BE3" w:rsidRDefault="00086691" w:rsidP="00086691">
      <w:pPr>
        <w:autoSpaceDE w:val="0"/>
        <w:jc w:val="both"/>
        <w:rPr>
          <w:i/>
          <w:iCs/>
          <w:u w:val="single"/>
        </w:rPr>
      </w:pPr>
      <w:r w:rsidRPr="00522BE3">
        <w:rPr>
          <w:b/>
          <w:bCs/>
          <w:i/>
          <w:iCs/>
        </w:rPr>
        <w:t>Геометрические фигуры</w:t>
      </w:r>
    </w:p>
    <w:p w:rsidR="00086691" w:rsidRPr="00522BE3" w:rsidRDefault="00086691" w:rsidP="00086691">
      <w:pPr>
        <w:autoSpaceDE w:val="0"/>
        <w:jc w:val="both"/>
        <w:rPr>
          <w:i/>
          <w:iCs/>
        </w:rPr>
      </w:pPr>
      <w:r w:rsidRPr="00522BE3">
        <w:rPr>
          <w:i/>
          <w:iCs/>
          <w:u w:val="single"/>
        </w:rPr>
        <w:t>Выпускник научится:</w:t>
      </w:r>
    </w:p>
    <w:p w:rsidR="00086691" w:rsidRPr="00522BE3" w:rsidRDefault="00086691" w:rsidP="00086691">
      <w:pPr>
        <w:autoSpaceDE w:val="0"/>
        <w:jc w:val="both"/>
      </w:pPr>
      <w:r w:rsidRPr="00522BE3">
        <w:rPr>
          <w:i/>
          <w:iCs/>
        </w:rPr>
        <w:t>• пользоваться языком геометрии для описания предметов окружающего мира и их взаимного расположения;</w:t>
      </w:r>
    </w:p>
    <w:p w:rsidR="00086691" w:rsidRPr="00522BE3" w:rsidRDefault="00086691" w:rsidP="00086691">
      <w:pPr>
        <w:autoSpaceDE w:val="0"/>
      </w:pPr>
      <w:r w:rsidRPr="00522BE3">
        <w:t>• распознавать и изображать на чертежах и рисунках геометрические фигуры и их конфигурации;</w:t>
      </w:r>
    </w:p>
    <w:p w:rsidR="00086691" w:rsidRPr="00522BE3" w:rsidRDefault="00086691" w:rsidP="00086691">
      <w:pPr>
        <w:autoSpaceDE w:val="0"/>
      </w:pPr>
      <w:r w:rsidRPr="00522BE3">
        <w:t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086691" w:rsidRPr="00522BE3" w:rsidRDefault="00086691" w:rsidP="00086691">
      <w:pPr>
        <w:autoSpaceDE w:val="0"/>
      </w:pPr>
      <w:r w:rsidRPr="00522BE3">
        <w:t>• оперировать с начальными понятиями тригонометрии и выполнять элементарные операции над функциями углов;</w:t>
      </w:r>
    </w:p>
    <w:p w:rsidR="00086691" w:rsidRPr="00522BE3" w:rsidRDefault="00086691" w:rsidP="00086691">
      <w:pPr>
        <w:autoSpaceDE w:val="0"/>
      </w:pPr>
      <w:r w:rsidRPr="00522BE3"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086691" w:rsidRPr="00522BE3" w:rsidRDefault="00086691" w:rsidP="00086691">
      <w:pPr>
        <w:autoSpaceDE w:val="0"/>
      </w:pPr>
      <w:r w:rsidRPr="00522BE3">
        <w:t>• решать несложные задачи на построение, применяя основные алгоритмы построения с помощью циркуля и линейки;</w:t>
      </w:r>
    </w:p>
    <w:p w:rsidR="00086691" w:rsidRPr="00522BE3" w:rsidRDefault="00086691" w:rsidP="00086691">
      <w:pPr>
        <w:autoSpaceDE w:val="0"/>
        <w:rPr>
          <w:i/>
          <w:iCs/>
          <w:u w:val="single"/>
        </w:rPr>
      </w:pPr>
      <w:r w:rsidRPr="00522BE3">
        <w:t>• решать простейшие планиметрические задачи в пространстве.</w:t>
      </w:r>
    </w:p>
    <w:p w:rsidR="00086691" w:rsidRPr="00522BE3" w:rsidRDefault="00086691" w:rsidP="00086691">
      <w:pPr>
        <w:autoSpaceDE w:val="0"/>
        <w:jc w:val="both"/>
      </w:pPr>
      <w:r w:rsidRPr="00522BE3">
        <w:rPr>
          <w:i/>
          <w:iCs/>
          <w:u w:val="single"/>
        </w:rPr>
        <w:t>Выпускник получит возможность:</w:t>
      </w:r>
    </w:p>
    <w:p w:rsidR="00086691" w:rsidRPr="00522BE3" w:rsidRDefault="00086691" w:rsidP="00086691">
      <w:pPr>
        <w:autoSpaceDE w:val="0"/>
        <w:jc w:val="both"/>
      </w:pPr>
      <w:r w:rsidRPr="00522BE3">
        <w:t xml:space="preserve">• </w:t>
      </w:r>
      <w:r w:rsidRPr="00522BE3">
        <w:rPr>
          <w:i/>
          <w:iCs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086691" w:rsidRPr="00522BE3" w:rsidRDefault="00086691" w:rsidP="00086691">
      <w:pPr>
        <w:autoSpaceDE w:val="0"/>
        <w:jc w:val="both"/>
      </w:pPr>
      <w:r w:rsidRPr="00522BE3">
        <w:t xml:space="preserve">• </w:t>
      </w:r>
      <w:r w:rsidRPr="00522BE3">
        <w:rPr>
          <w:i/>
          <w:iCs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086691" w:rsidRPr="00522BE3" w:rsidRDefault="00086691" w:rsidP="00086691">
      <w:pPr>
        <w:autoSpaceDE w:val="0"/>
        <w:jc w:val="both"/>
      </w:pPr>
      <w:r w:rsidRPr="00522BE3">
        <w:t xml:space="preserve">• </w:t>
      </w:r>
      <w:r w:rsidRPr="00522BE3">
        <w:rPr>
          <w:i/>
          <w:iCs/>
        </w:rPr>
        <w:t>овладеть традиционной схемой решения задач на построение с помощью циркуля и линейки: анализ, построение</w:t>
      </w:r>
      <w:r w:rsidRPr="00522BE3">
        <w:rPr>
          <w:b/>
          <w:bCs/>
          <w:i/>
          <w:iCs/>
        </w:rPr>
        <w:t xml:space="preserve">, </w:t>
      </w:r>
      <w:r w:rsidRPr="00522BE3">
        <w:rPr>
          <w:i/>
          <w:iCs/>
        </w:rPr>
        <w:t>доказательство и исследование;</w:t>
      </w:r>
    </w:p>
    <w:p w:rsidR="00086691" w:rsidRPr="00522BE3" w:rsidRDefault="00086691" w:rsidP="00086691">
      <w:pPr>
        <w:autoSpaceDE w:val="0"/>
        <w:jc w:val="both"/>
      </w:pPr>
      <w:r w:rsidRPr="00522BE3">
        <w:t xml:space="preserve">• </w:t>
      </w:r>
      <w:r w:rsidRPr="00522BE3">
        <w:rPr>
          <w:i/>
          <w:iCs/>
        </w:rPr>
        <w:t>научиться решать задачи на построение методом геометрического места точек и методом подобия;</w:t>
      </w:r>
    </w:p>
    <w:p w:rsidR="00086691" w:rsidRPr="00522BE3" w:rsidRDefault="00086691" w:rsidP="00086691">
      <w:pPr>
        <w:autoSpaceDE w:val="0"/>
        <w:jc w:val="both"/>
        <w:rPr>
          <w:i/>
          <w:iCs/>
        </w:rPr>
      </w:pPr>
      <w:r w:rsidRPr="00522BE3">
        <w:t xml:space="preserve">• </w:t>
      </w:r>
      <w:r w:rsidRPr="00522BE3">
        <w:rPr>
          <w:i/>
          <w:iCs/>
        </w:rPr>
        <w:t>приобрести опыт исследования свойств планиметрических фигур с помощью компьютерных программ;</w:t>
      </w:r>
    </w:p>
    <w:p w:rsidR="00086691" w:rsidRPr="00522BE3" w:rsidRDefault="00086691" w:rsidP="00086691">
      <w:pPr>
        <w:autoSpaceDE w:val="0"/>
        <w:jc w:val="both"/>
        <w:rPr>
          <w:b/>
          <w:bCs/>
          <w:i/>
          <w:iCs/>
        </w:rPr>
      </w:pPr>
      <w:r w:rsidRPr="00522BE3">
        <w:rPr>
          <w:i/>
          <w:iCs/>
        </w:rPr>
        <w:t>• 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086691" w:rsidRPr="00522BE3" w:rsidRDefault="00086691" w:rsidP="00086691">
      <w:pPr>
        <w:autoSpaceDE w:val="0"/>
        <w:jc w:val="both"/>
        <w:rPr>
          <w:i/>
          <w:iCs/>
          <w:u w:val="single"/>
        </w:rPr>
      </w:pPr>
      <w:r w:rsidRPr="00522BE3">
        <w:rPr>
          <w:b/>
          <w:bCs/>
          <w:i/>
          <w:iCs/>
        </w:rPr>
        <w:t>Измерение геометрических величин</w:t>
      </w:r>
    </w:p>
    <w:p w:rsidR="00086691" w:rsidRPr="00522BE3" w:rsidRDefault="00086691" w:rsidP="00086691">
      <w:pPr>
        <w:autoSpaceDE w:val="0"/>
        <w:jc w:val="both"/>
        <w:rPr>
          <w:i/>
          <w:iCs/>
        </w:rPr>
      </w:pPr>
      <w:r w:rsidRPr="00522BE3">
        <w:rPr>
          <w:i/>
          <w:iCs/>
          <w:u w:val="single"/>
        </w:rPr>
        <w:t>Выпускник научится:</w:t>
      </w:r>
    </w:p>
    <w:p w:rsidR="00086691" w:rsidRPr="00522BE3" w:rsidRDefault="00086691" w:rsidP="00086691">
      <w:pPr>
        <w:autoSpaceDE w:val="0"/>
        <w:jc w:val="both"/>
        <w:rPr>
          <w:i/>
          <w:iCs/>
        </w:rPr>
      </w:pPr>
      <w:r w:rsidRPr="00522BE3">
        <w:rPr>
          <w:i/>
          <w:iCs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086691" w:rsidRPr="00522BE3" w:rsidRDefault="00086691" w:rsidP="00086691">
      <w:pPr>
        <w:autoSpaceDE w:val="0"/>
        <w:jc w:val="both"/>
        <w:rPr>
          <w:i/>
          <w:iCs/>
        </w:rPr>
      </w:pPr>
      <w:r w:rsidRPr="00522BE3">
        <w:rPr>
          <w:i/>
          <w:iCs/>
        </w:rPr>
        <w:t>• вычислять площади треугольников, прямоугольников, параллелограммов, трапеций, кругов и секторов;</w:t>
      </w:r>
    </w:p>
    <w:p w:rsidR="00086691" w:rsidRPr="00522BE3" w:rsidRDefault="00086691" w:rsidP="00086691">
      <w:pPr>
        <w:autoSpaceDE w:val="0"/>
        <w:jc w:val="both"/>
        <w:rPr>
          <w:i/>
          <w:iCs/>
        </w:rPr>
      </w:pPr>
      <w:r w:rsidRPr="00522BE3">
        <w:rPr>
          <w:i/>
          <w:iCs/>
        </w:rPr>
        <w:t>• вычислять длину окружности, длину дуги окружности;</w:t>
      </w:r>
    </w:p>
    <w:p w:rsidR="00086691" w:rsidRPr="00522BE3" w:rsidRDefault="00086691" w:rsidP="00086691">
      <w:pPr>
        <w:autoSpaceDE w:val="0"/>
        <w:jc w:val="both"/>
        <w:rPr>
          <w:i/>
          <w:iCs/>
        </w:rPr>
      </w:pPr>
      <w:r w:rsidRPr="00522BE3">
        <w:rPr>
          <w:i/>
          <w:iCs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086691" w:rsidRPr="00522BE3" w:rsidRDefault="00086691" w:rsidP="00086691">
      <w:pPr>
        <w:autoSpaceDE w:val="0"/>
        <w:jc w:val="both"/>
        <w:rPr>
          <w:i/>
          <w:iCs/>
        </w:rPr>
      </w:pPr>
      <w:r w:rsidRPr="00522BE3">
        <w:rPr>
          <w:i/>
          <w:iCs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086691" w:rsidRPr="00522BE3" w:rsidRDefault="00086691" w:rsidP="00086691">
      <w:pPr>
        <w:autoSpaceDE w:val="0"/>
        <w:jc w:val="both"/>
        <w:rPr>
          <w:i/>
          <w:iCs/>
          <w:u w:val="single"/>
        </w:rPr>
      </w:pPr>
      <w:r w:rsidRPr="00522BE3">
        <w:rPr>
          <w:i/>
          <w:iCs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086691" w:rsidRPr="00522BE3" w:rsidRDefault="00086691" w:rsidP="00086691">
      <w:pPr>
        <w:autoSpaceDE w:val="0"/>
        <w:jc w:val="both"/>
        <w:rPr>
          <w:i/>
          <w:iCs/>
        </w:rPr>
      </w:pPr>
      <w:r w:rsidRPr="00522BE3">
        <w:rPr>
          <w:i/>
          <w:iCs/>
          <w:u w:val="single"/>
        </w:rPr>
        <w:t>Выпускник получит возможность научиться:</w:t>
      </w:r>
    </w:p>
    <w:p w:rsidR="00086691" w:rsidRPr="00522BE3" w:rsidRDefault="00086691" w:rsidP="00086691">
      <w:pPr>
        <w:autoSpaceDE w:val="0"/>
        <w:jc w:val="both"/>
        <w:rPr>
          <w:i/>
          <w:iCs/>
        </w:rPr>
      </w:pPr>
      <w:r w:rsidRPr="00522BE3">
        <w:rPr>
          <w:i/>
          <w:iCs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086691" w:rsidRPr="00522BE3" w:rsidRDefault="00086691" w:rsidP="00086691">
      <w:pPr>
        <w:autoSpaceDE w:val="0"/>
        <w:jc w:val="both"/>
        <w:rPr>
          <w:i/>
          <w:iCs/>
        </w:rPr>
      </w:pPr>
      <w:r w:rsidRPr="00522BE3">
        <w:rPr>
          <w:i/>
          <w:iCs/>
        </w:rPr>
        <w:lastRenderedPageBreak/>
        <w:t>• вычислять площади многоугольников, используя отношения равновеликости и равносоставленности;</w:t>
      </w:r>
    </w:p>
    <w:p w:rsidR="00086691" w:rsidRPr="00522BE3" w:rsidRDefault="00086691" w:rsidP="00086691">
      <w:pPr>
        <w:autoSpaceDE w:val="0"/>
        <w:jc w:val="both"/>
        <w:rPr>
          <w:b/>
          <w:bCs/>
          <w:i/>
          <w:iCs/>
        </w:rPr>
      </w:pPr>
      <w:r w:rsidRPr="00522BE3">
        <w:rPr>
          <w:i/>
          <w:iCs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086691" w:rsidRPr="00522BE3" w:rsidRDefault="00086691" w:rsidP="00086691">
      <w:pPr>
        <w:autoSpaceDE w:val="0"/>
        <w:jc w:val="both"/>
        <w:rPr>
          <w:i/>
          <w:iCs/>
          <w:u w:val="single"/>
        </w:rPr>
      </w:pPr>
      <w:r w:rsidRPr="00522BE3">
        <w:rPr>
          <w:b/>
          <w:bCs/>
          <w:i/>
          <w:iCs/>
        </w:rPr>
        <w:t>Координаты</w:t>
      </w:r>
    </w:p>
    <w:p w:rsidR="00086691" w:rsidRPr="00522BE3" w:rsidRDefault="00086691" w:rsidP="00086691">
      <w:pPr>
        <w:autoSpaceDE w:val="0"/>
        <w:jc w:val="both"/>
      </w:pPr>
      <w:r w:rsidRPr="00522BE3">
        <w:rPr>
          <w:i/>
          <w:iCs/>
          <w:u w:val="single"/>
        </w:rPr>
        <w:t>Выпускник научится:</w:t>
      </w:r>
    </w:p>
    <w:p w:rsidR="00086691" w:rsidRPr="00522BE3" w:rsidRDefault="00086691" w:rsidP="00086691">
      <w:pPr>
        <w:autoSpaceDE w:val="0"/>
        <w:jc w:val="both"/>
      </w:pPr>
      <w:r w:rsidRPr="00522BE3">
        <w:t>• вычислять длину отрезка по координатам его концов; вычислять координаты середины отрезка;</w:t>
      </w:r>
    </w:p>
    <w:p w:rsidR="00086691" w:rsidRPr="00522BE3" w:rsidRDefault="00086691" w:rsidP="00086691">
      <w:pPr>
        <w:autoSpaceDE w:val="0"/>
        <w:jc w:val="both"/>
        <w:rPr>
          <w:i/>
          <w:iCs/>
          <w:u w:val="single"/>
        </w:rPr>
      </w:pPr>
      <w:r w:rsidRPr="00522BE3">
        <w:t>• использовать координатный метод для изучения свойств прямых и окружностей.</w:t>
      </w:r>
    </w:p>
    <w:p w:rsidR="00086691" w:rsidRPr="00522BE3" w:rsidRDefault="00086691" w:rsidP="00086691">
      <w:pPr>
        <w:autoSpaceDE w:val="0"/>
        <w:jc w:val="both"/>
      </w:pPr>
      <w:r w:rsidRPr="00522BE3">
        <w:rPr>
          <w:i/>
          <w:iCs/>
          <w:u w:val="single"/>
        </w:rPr>
        <w:t>Выпускник получит возможность:</w:t>
      </w:r>
    </w:p>
    <w:p w:rsidR="00086691" w:rsidRPr="00522BE3" w:rsidRDefault="00086691" w:rsidP="00086691">
      <w:pPr>
        <w:autoSpaceDE w:val="0"/>
        <w:jc w:val="both"/>
      </w:pPr>
      <w:r w:rsidRPr="00522BE3">
        <w:t xml:space="preserve">• </w:t>
      </w:r>
      <w:r w:rsidRPr="00522BE3">
        <w:rPr>
          <w:i/>
          <w:iCs/>
        </w:rPr>
        <w:t>овладеть координатным методом решения задач на вычисления и доказательства;</w:t>
      </w:r>
    </w:p>
    <w:p w:rsidR="00086691" w:rsidRPr="00522BE3" w:rsidRDefault="00086691" w:rsidP="00086691">
      <w:pPr>
        <w:autoSpaceDE w:val="0"/>
        <w:jc w:val="both"/>
      </w:pPr>
      <w:r w:rsidRPr="00522BE3">
        <w:t xml:space="preserve">• </w:t>
      </w:r>
      <w:r w:rsidRPr="00522BE3">
        <w:rPr>
          <w:i/>
          <w:iCs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086691" w:rsidRPr="00522BE3" w:rsidRDefault="00086691" w:rsidP="00086691">
      <w:pPr>
        <w:autoSpaceDE w:val="0"/>
        <w:jc w:val="both"/>
      </w:pPr>
      <w:r w:rsidRPr="00522BE3">
        <w:t xml:space="preserve">• </w:t>
      </w:r>
      <w:r w:rsidRPr="00522BE3">
        <w:rPr>
          <w:i/>
          <w:iCs/>
        </w:rPr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086691" w:rsidRPr="00522BE3" w:rsidRDefault="00086691" w:rsidP="00086691">
      <w:pPr>
        <w:ind w:firstLine="709"/>
      </w:pPr>
    </w:p>
    <w:p w:rsidR="00086691" w:rsidRPr="00522BE3" w:rsidRDefault="00086691" w:rsidP="00086691">
      <w:pPr>
        <w:pStyle w:val="7"/>
        <w:widowControl w:val="0"/>
        <w:jc w:val="center"/>
        <w:rPr>
          <w:b/>
          <w:color w:val="000000"/>
        </w:rPr>
      </w:pPr>
      <w:r w:rsidRPr="00522BE3">
        <w:rPr>
          <w:b/>
          <w:i/>
        </w:rPr>
        <w:t xml:space="preserve">СОДЕРЖАНИЕ ПРОГРАММЫ </w:t>
      </w:r>
      <w:r>
        <w:rPr>
          <w:b/>
          <w:i/>
          <w:color w:val="000000"/>
        </w:rPr>
        <w:t>(17часов</w:t>
      </w:r>
      <w:r w:rsidRPr="00522BE3">
        <w:rPr>
          <w:b/>
          <w:i/>
          <w:color w:val="000000"/>
        </w:rPr>
        <w:t>)</w:t>
      </w:r>
    </w:p>
    <w:p w:rsidR="00086691" w:rsidRPr="00522BE3" w:rsidRDefault="00086691" w:rsidP="00086691">
      <w:pPr>
        <w:pStyle w:val="7"/>
        <w:widowControl w:val="0"/>
        <w:jc w:val="center"/>
        <w:rPr>
          <w:b/>
          <w:color w:val="000000"/>
        </w:rPr>
      </w:pPr>
      <w:r w:rsidRPr="00522BE3">
        <w:rPr>
          <w:b/>
          <w:color w:val="000000"/>
        </w:rPr>
        <w:t xml:space="preserve"> Арифметика </w:t>
      </w:r>
    </w:p>
    <w:p w:rsidR="00086691" w:rsidRPr="00522BE3" w:rsidRDefault="00086691" w:rsidP="00086691">
      <w:pPr>
        <w:pStyle w:val="7"/>
        <w:widowControl w:val="0"/>
        <w:jc w:val="both"/>
        <w:rPr>
          <w:color w:val="000000"/>
        </w:rPr>
      </w:pPr>
      <w:r w:rsidRPr="00522BE3">
        <w:rPr>
          <w:b/>
          <w:color w:val="000000"/>
        </w:rPr>
        <w:t xml:space="preserve">Натуральные числа.  </w:t>
      </w:r>
      <w:r w:rsidRPr="00522BE3">
        <w:rPr>
          <w:color w:val="000000"/>
        </w:rPr>
        <w:t xml:space="preserve">Степень с натуральным показателем. </w:t>
      </w:r>
    </w:p>
    <w:p w:rsidR="00086691" w:rsidRPr="00522BE3" w:rsidRDefault="00086691" w:rsidP="00086691">
      <w:pPr>
        <w:pStyle w:val="2"/>
        <w:keepNext w:val="0"/>
        <w:widowControl w:val="0"/>
        <w:tabs>
          <w:tab w:val="left" w:pos="0"/>
        </w:tabs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522BE3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Рациональные числа. </w:t>
      </w:r>
      <w:r w:rsidRPr="00522BE3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>Модуль (абсолютная величина) числа. Сравнение</w:t>
      </w:r>
      <w:r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 xml:space="preserve"> </w:t>
      </w:r>
      <w:r w:rsidRPr="00522BE3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>рациональных чисел. Арифметические действия с рациональными числами. Степень с целым показателем. 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086691" w:rsidRPr="00522BE3" w:rsidRDefault="00086691" w:rsidP="00086691">
      <w:pPr>
        <w:widowControl w:val="0"/>
        <w:jc w:val="both"/>
        <w:rPr>
          <w:color w:val="000000"/>
        </w:rPr>
      </w:pPr>
      <w:r w:rsidRPr="00522BE3">
        <w:rPr>
          <w:b/>
          <w:bCs/>
          <w:color w:val="000000"/>
        </w:rPr>
        <w:t>Действительные числа.</w:t>
      </w:r>
      <w:r w:rsidRPr="00522BE3">
        <w:rPr>
          <w:b/>
          <w:color w:val="000000"/>
        </w:rPr>
        <w:t xml:space="preserve"> Квадратный корень из числа. </w:t>
      </w:r>
      <w:r w:rsidRPr="00522BE3">
        <w:rPr>
          <w:color w:val="000000"/>
        </w:rPr>
        <w:t xml:space="preserve">Корень третьей степени. </w:t>
      </w:r>
      <w:r w:rsidRPr="00522BE3">
        <w:rPr>
          <w:i/>
          <w:color w:val="000000"/>
        </w:rPr>
        <w:t xml:space="preserve">Понятие о корне </w:t>
      </w:r>
      <w:r w:rsidRPr="00522BE3">
        <w:rPr>
          <w:i/>
          <w:color w:val="000000"/>
          <w:lang w:val="en-US"/>
        </w:rPr>
        <w:t>n</w:t>
      </w:r>
      <w:r w:rsidRPr="00522BE3">
        <w:rPr>
          <w:i/>
          <w:color w:val="000000"/>
        </w:rPr>
        <w:t xml:space="preserve">-ой степени из числа.  </w:t>
      </w:r>
      <w:r w:rsidRPr="00522BE3">
        <w:rPr>
          <w:color w:val="000000"/>
        </w:rPr>
        <w:t>Действительные числа как бесконечные десятичные дроби. Сравнение действительных чисел, арифметические действия над ними.</w:t>
      </w:r>
      <w:r>
        <w:rPr>
          <w:color w:val="000000"/>
        </w:rPr>
        <w:t xml:space="preserve"> </w:t>
      </w:r>
      <w:r w:rsidRPr="00522BE3">
        <w:rPr>
          <w:color w:val="000000"/>
        </w:rPr>
        <w:t>Этапы развития представлений о числе.</w:t>
      </w:r>
      <w:r>
        <w:rPr>
          <w:color w:val="000000"/>
        </w:rPr>
        <w:t xml:space="preserve"> </w:t>
      </w:r>
      <w:r w:rsidRPr="00522BE3">
        <w:rPr>
          <w:color w:val="000000"/>
        </w:rPr>
        <w:t>Измерения, приближения, оценки</w:t>
      </w:r>
      <w:r w:rsidRPr="00522BE3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522BE3">
        <w:rPr>
          <w:color w:val="000000"/>
        </w:rPr>
        <w:t>Размеры объектов окружающего нас мира (от элементарных частиц до Вселенной), длительность процессов в окружающем нас мире.</w:t>
      </w:r>
      <w:r>
        <w:rPr>
          <w:color w:val="000000"/>
        </w:rPr>
        <w:t xml:space="preserve"> </w:t>
      </w:r>
      <w:r w:rsidRPr="00522BE3">
        <w:rPr>
          <w:color w:val="000000"/>
        </w:rPr>
        <w:t xml:space="preserve">Представление зависимости между величинами в виде формул. </w:t>
      </w:r>
      <w:r w:rsidRPr="00522BE3">
        <w:t>Выделение множителя – степени десяти в записи числа.</w:t>
      </w:r>
    </w:p>
    <w:p w:rsidR="00086691" w:rsidRPr="00522BE3" w:rsidRDefault="00086691" w:rsidP="00086691">
      <w:pPr>
        <w:pStyle w:val="2"/>
        <w:keepNext w:val="0"/>
        <w:widowControl w:val="0"/>
        <w:spacing w:before="120"/>
        <w:ind w:left="0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522BE3">
        <w:rPr>
          <w:rFonts w:ascii="Times New Roman" w:hAnsi="Times New Roman"/>
          <w:color w:val="000000"/>
          <w:sz w:val="24"/>
          <w:szCs w:val="24"/>
        </w:rPr>
        <w:t>Алгебра</w:t>
      </w:r>
    </w:p>
    <w:p w:rsidR="00086691" w:rsidRPr="00522BE3" w:rsidRDefault="00086691" w:rsidP="00086691">
      <w:pPr>
        <w:pStyle w:val="2"/>
        <w:keepNext w:val="0"/>
        <w:widowControl w:val="0"/>
        <w:spacing w:before="1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22BE3">
        <w:rPr>
          <w:rFonts w:ascii="Times New Roman" w:hAnsi="Times New Roman"/>
          <w:color w:val="000000"/>
          <w:sz w:val="24"/>
          <w:szCs w:val="24"/>
        </w:rPr>
        <w:t>Алгебраические дроби. Арифметические операции над алгебраическими дробями.</w:t>
      </w:r>
      <w:r w:rsidRPr="00522BE3">
        <w:rPr>
          <w:rFonts w:ascii="Times New Roman" w:hAnsi="Times New Roman"/>
          <w:b w:val="0"/>
          <w:color w:val="000000"/>
          <w:sz w:val="24"/>
          <w:szCs w:val="24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086691" w:rsidRPr="00522BE3" w:rsidRDefault="00086691" w:rsidP="00086691">
      <w:pPr>
        <w:pStyle w:val="2"/>
        <w:keepNext w:val="0"/>
        <w:widowControl w:val="0"/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2BE3">
        <w:rPr>
          <w:rFonts w:ascii="Times New Roman" w:hAnsi="Times New Roman"/>
          <w:b w:val="0"/>
          <w:color w:val="000000"/>
          <w:sz w:val="24"/>
          <w:szCs w:val="24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522BE3">
        <w:rPr>
          <w:rFonts w:ascii="Times New Roman" w:hAnsi="Times New Roman"/>
          <w:b w:val="0"/>
          <w:i w:val="0"/>
          <w:color w:val="000000"/>
          <w:sz w:val="24"/>
          <w:szCs w:val="24"/>
        </w:rPr>
        <w:t>куб суммы и куб разности</w:t>
      </w:r>
      <w:r w:rsidRPr="00522BE3">
        <w:rPr>
          <w:rFonts w:ascii="Times New Roman" w:hAnsi="Times New Roman"/>
          <w:b w:val="0"/>
          <w:color w:val="000000"/>
          <w:sz w:val="24"/>
          <w:szCs w:val="24"/>
        </w:rPr>
        <w:t xml:space="preserve">. Формула разности квадратов, </w:t>
      </w:r>
      <w:r w:rsidRPr="00522BE3">
        <w:rPr>
          <w:rFonts w:ascii="Times New Roman" w:hAnsi="Times New Roman"/>
          <w:b w:val="0"/>
          <w:i w:val="0"/>
          <w:color w:val="000000"/>
          <w:sz w:val="24"/>
          <w:szCs w:val="24"/>
        </w:rPr>
        <w:t>формула суммы кубов и разности кубов</w:t>
      </w:r>
      <w:r w:rsidRPr="00522BE3">
        <w:rPr>
          <w:rFonts w:ascii="Times New Roman" w:hAnsi="Times New Roman"/>
          <w:b w:val="0"/>
          <w:color w:val="000000"/>
          <w:sz w:val="24"/>
          <w:szCs w:val="24"/>
        </w:rPr>
        <w:t xml:space="preserve">. Разложение многочлена на множители. Квадратный трехчлен. </w:t>
      </w:r>
      <w:r w:rsidRPr="00522BE3">
        <w:rPr>
          <w:rFonts w:ascii="Times New Roman" w:hAnsi="Times New Roman"/>
          <w:b w:val="0"/>
          <w:i w:val="0"/>
          <w:color w:val="000000"/>
          <w:sz w:val="24"/>
          <w:szCs w:val="24"/>
        </w:rPr>
        <w:t>Выделение полного квадрата в квадратном трехчлене</w:t>
      </w:r>
      <w:r w:rsidRPr="00522BE3">
        <w:rPr>
          <w:rFonts w:ascii="Times New Roman" w:hAnsi="Times New Roman"/>
          <w:b w:val="0"/>
          <w:color w:val="000000"/>
          <w:sz w:val="24"/>
          <w:szCs w:val="24"/>
        </w:rPr>
        <w:t xml:space="preserve">.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086691" w:rsidRPr="00522BE3" w:rsidRDefault="00086691" w:rsidP="00086691">
      <w:pPr>
        <w:pStyle w:val="1"/>
        <w:widowControl w:val="0"/>
        <w:ind w:left="0" w:firstLine="0"/>
        <w:rPr>
          <w:color w:val="000000"/>
          <w:szCs w:val="24"/>
        </w:rPr>
      </w:pPr>
      <w:r w:rsidRPr="00522BE3">
        <w:rPr>
          <w:color w:val="000000"/>
          <w:szCs w:val="24"/>
        </w:rPr>
        <w:t xml:space="preserve">      Алгебраическая дробь. Сокращение дробей. Действия с алгебраическими дробями. </w:t>
      </w:r>
    </w:p>
    <w:p w:rsidR="00086691" w:rsidRPr="00522BE3" w:rsidRDefault="00086691" w:rsidP="00086691">
      <w:pPr>
        <w:widowControl w:val="0"/>
        <w:jc w:val="both"/>
        <w:rPr>
          <w:color w:val="000000"/>
        </w:rPr>
      </w:pPr>
      <w:r w:rsidRPr="00522BE3">
        <w:rPr>
          <w:color w:val="000000"/>
        </w:rPr>
        <w:t>Рациональные выражения и их преобразования. Свойства квадратных корней и их применение в вычислениях.</w:t>
      </w:r>
    </w:p>
    <w:p w:rsidR="00086691" w:rsidRPr="00522BE3" w:rsidRDefault="00086691" w:rsidP="00086691">
      <w:pPr>
        <w:pStyle w:val="2"/>
        <w:keepNext w:val="0"/>
        <w:widowControl w:val="0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522BE3">
        <w:rPr>
          <w:rFonts w:ascii="Times New Roman" w:hAnsi="Times New Roman"/>
          <w:color w:val="000000"/>
          <w:sz w:val="24"/>
          <w:szCs w:val="24"/>
        </w:rPr>
        <w:t xml:space="preserve">Уравнения и неравенства. </w:t>
      </w:r>
      <w:r w:rsidRPr="00522BE3">
        <w:rPr>
          <w:rFonts w:ascii="Times New Roman" w:hAnsi="Times New Roman"/>
          <w:b w:val="0"/>
          <w:color w:val="000000"/>
          <w:sz w:val="24"/>
          <w:szCs w:val="24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уравнения,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086691" w:rsidRPr="00522BE3" w:rsidRDefault="00086691" w:rsidP="00086691">
      <w:pPr>
        <w:pStyle w:val="1"/>
        <w:widowControl w:val="0"/>
        <w:ind w:left="0" w:firstLine="0"/>
        <w:rPr>
          <w:color w:val="000000"/>
          <w:szCs w:val="24"/>
        </w:rPr>
      </w:pPr>
      <w:r w:rsidRPr="00522BE3">
        <w:rPr>
          <w:color w:val="000000"/>
          <w:szCs w:val="24"/>
        </w:rPr>
        <w:lastRenderedPageBreak/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</w:t>
      </w:r>
    </w:p>
    <w:p w:rsidR="00086691" w:rsidRPr="00522BE3" w:rsidRDefault="00086691" w:rsidP="00086691">
      <w:pPr>
        <w:widowControl w:val="0"/>
        <w:jc w:val="both"/>
        <w:rPr>
          <w:color w:val="000000"/>
        </w:rPr>
      </w:pPr>
      <w:r w:rsidRPr="00522BE3">
        <w:rPr>
          <w:color w:val="000000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522BE3">
        <w:rPr>
          <w:i/>
          <w:color w:val="000000"/>
        </w:rPr>
        <w:t>Примеры решения дробно-линейных неравенств.</w:t>
      </w:r>
    </w:p>
    <w:p w:rsidR="00086691" w:rsidRPr="00522BE3" w:rsidRDefault="00086691" w:rsidP="00086691">
      <w:pPr>
        <w:widowControl w:val="0"/>
        <w:jc w:val="both"/>
        <w:rPr>
          <w:b/>
          <w:color w:val="000000"/>
        </w:rPr>
      </w:pPr>
      <w:r w:rsidRPr="00522BE3">
        <w:rPr>
          <w:color w:val="000000"/>
        </w:rPr>
        <w:t xml:space="preserve">Числовые неравенства и их свойства. </w:t>
      </w:r>
      <w:r w:rsidRPr="00522BE3">
        <w:rPr>
          <w:i/>
          <w:color w:val="000000"/>
        </w:rPr>
        <w:t>Доказательство числовых и алгебраических неравенств.</w:t>
      </w:r>
      <w:r w:rsidRPr="00522BE3">
        <w:rPr>
          <w:color w:val="000000"/>
        </w:rPr>
        <w:t xml:space="preserve"> </w:t>
      </w:r>
    </w:p>
    <w:p w:rsidR="00086691" w:rsidRPr="00522BE3" w:rsidRDefault="00086691" w:rsidP="00086691">
      <w:pPr>
        <w:pStyle w:val="21"/>
        <w:widowControl w:val="0"/>
        <w:spacing w:line="240" w:lineRule="auto"/>
        <w:jc w:val="both"/>
        <w:rPr>
          <w:b/>
          <w:color w:val="000000"/>
        </w:rPr>
      </w:pPr>
      <w:r w:rsidRPr="00522BE3">
        <w:rPr>
          <w:b/>
          <w:color w:val="000000"/>
        </w:rPr>
        <w:t xml:space="preserve">Переход от словесной формулировки соотношений между величинами алгебраической.       Решение текстовых задач алгебраическим способом. </w:t>
      </w:r>
    </w:p>
    <w:p w:rsidR="00086691" w:rsidRPr="00522BE3" w:rsidRDefault="00086691" w:rsidP="00086691">
      <w:pPr>
        <w:widowControl w:val="0"/>
        <w:spacing w:before="120"/>
        <w:jc w:val="both"/>
        <w:rPr>
          <w:b/>
          <w:color w:val="000000"/>
        </w:rPr>
      </w:pPr>
      <w:r w:rsidRPr="00522BE3">
        <w:rPr>
          <w:b/>
          <w:color w:val="000000"/>
        </w:rPr>
        <w:t>Числовые последовательности</w:t>
      </w:r>
      <w:r w:rsidRPr="00522BE3">
        <w:rPr>
          <w:b/>
        </w:rPr>
        <w:t>.</w:t>
      </w:r>
      <w:r w:rsidRPr="00522BE3">
        <w:rPr>
          <w:b/>
          <w:color w:val="000000"/>
        </w:rPr>
        <w:t xml:space="preserve"> </w:t>
      </w:r>
      <w:r w:rsidRPr="00522BE3">
        <w:rPr>
          <w:color w:val="000000"/>
        </w:rPr>
        <w:t xml:space="preserve"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086691" w:rsidRPr="00522BE3" w:rsidRDefault="00086691" w:rsidP="00086691">
      <w:pPr>
        <w:widowControl w:val="0"/>
        <w:spacing w:before="120"/>
        <w:jc w:val="both"/>
        <w:rPr>
          <w:color w:val="000000"/>
        </w:rPr>
      </w:pPr>
      <w:r w:rsidRPr="00522BE3">
        <w:rPr>
          <w:b/>
          <w:color w:val="000000"/>
        </w:rPr>
        <w:t xml:space="preserve">Числовые функции. </w:t>
      </w:r>
      <w:r w:rsidRPr="00522BE3">
        <w:rPr>
          <w:color w:val="000000"/>
        </w:rPr>
        <w:t>Понятие функции. Область определения функции. Способы задания функции. График функции,</w:t>
      </w:r>
      <w:r w:rsidRPr="00522BE3">
        <w:rPr>
          <w:b/>
          <w:color w:val="000000"/>
        </w:rPr>
        <w:t xml:space="preserve"> </w:t>
      </w:r>
      <w:r w:rsidRPr="00522BE3">
        <w:rPr>
          <w:color w:val="000000"/>
        </w:rPr>
        <w:t>возрастание и убывание функции, наибольшее и наименьшее значения функции, нули функции, промежутки знакопостоянства. Чтение графиков функций.</w:t>
      </w:r>
    </w:p>
    <w:p w:rsidR="00086691" w:rsidRPr="00522BE3" w:rsidRDefault="00086691" w:rsidP="00086691">
      <w:pPr>
        <w:widowControl w:val="0"/>
        <w:jc w:val="both"/>
        <w:rPr>
          <w:color w:val="000000"/>
        </w:rPr>
      </w:pPr>
      <w:r w:rsidRPr="00522BE3">
        <w:rPr>
          <w:color w:val="000000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522BE3">
        <w:rPr>
          <w:i/>
          <w:color w:val="000000"/>
        </w:rPr>
        <w:t>Степенные функции с натуральным показателем, их графики.</w:t>
      </w:r>
      <w:r w:rsidRPr="00522BE3">
        <w:rPr>
          <w:color w:val="000000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086691" w:rsidRPr="00522BE3" w:rsidRDefault="00086691" w:rsidP="00086691">
      <w:pPr>
        <w:widowControl w:val="0"/>
        <w:jc w:val="both"/>
        <w:rPr>
          <w:color w:val="000000"/>
        </w:rPr>
      </w:pPr>
      <w:r w:rsidRPr="00522BE3">
        <w:rPr>
          <w:color w:val="000000"/>
        </w:rPr>
        <w:t xml:space="preserve">Примеры графических зависимостей, отражающих реальные процессы: колебание, показательный рост; </w:t>
      </w:r>
      <w:r w:rsidRPr="00522BE3">
        <w:rPr>
          <w:i/>
          <w:color w:val="000000"/>
        </w:rPr>
        <w:t>числовые функции, описывающие эти процессы</w:t>
      </w:r>
      <w:r w:rsidRPr="00522BE3">
        <w:rPr>
          <w:color w:val="000000"/>
        </w:rPr>
        <w:t>.</w:t>
      </w:r>
    </w:p>
    <w:p w:rsidR="00086691" w:rsidRPr="00522BE3" w:rsidRDefault="00086691" w:rsidP="00086691">
      <w:pPr>
        <w:widowControl w:val="0"/>
        <w:jc w:val="both"/>
        <w:rPr>
          <w:b/>
          <w:color w:val="000000"/>
        </w:rPr>
      </w:pPr>
      <w:r w:rsidRPr="00522BE3">
        <w:rPr>
          <w:color w:val="000000"/>
        </w:rPr>
        <w:t xml:space="preserve">Параллельный перенос графиков вдоль осей координат и </w:t>
      </w:r>
      <w:r w:rsidRPr="00522BE3">
        <w:rPr>
          <w:i/>
          <w:color w:val="000000"/>
        </w:rPr>
        <w:t>симметрия относительно осей</w:t>
      </w:r>
      <w:r w:rsidRPr="00522BE3">
        <w:rPr>
          <w:color w:val="000000"/>
        </w:rPr>
        <w:t>.</w:t>
      </w:r>
    </w:p>
    <w:p w:rsidR="00086691" w:rsidRPr="00522BE3" w:rsidRDefault="00086691" w:rsidP="00086691">
      <w:pPr>
        <w:widowControl w:val="0"/>
        <w:spacing w:before="120"/>
        <w:jc w:val="both"/>
        <w:rPr>
          <w:color w:val="000000"/>
        </w:rPr>
      </w:pPr>
      <w:r w:rsidRPr="00522BE3">
        <w:rPr>
          <w:b/>
          <w:color w:val="000000"/>
        </w:rPr>
        <w:t>Координаты.</w:t>
      </w:r>
      <w:r w:rsidRPr="00522BE3">
        <w:rPr>
          <w:color w:val="000000"/>
        </w:rPr>
        <w:t xml:space="preserve"> Изображение чисел точками координатной прямой. Геометрический смысл модуля числа. Числовые промежутки: интервал, отрезок, луч. </w:t>
      </w:r>
      <w:r w:rsidRPr="00522BE3">
        <w:rPr>
          <w:i/>
          <w:color w:val="000000"/>
        </w:rPr>
        <w:t>Формула расстояния между точками координатной прямой.</w:t>
      </w:r>
    </w:p>
    <w:p w:rsidR="00086691" w:rsidRPr="00522BE3" w:rsidRDefault="00086691" w:rsidP="00086691">
      <w:pPr>
        <w:widowControl w:val="0"/>
        <w:jc w:val="both"/>
        <w:rPr>
          <w:color w:val="000000"/>
        </w:rPr>
      </w:pPr>
      <w:r w:rsidRPr="00522BE3">
        <w:rPr>
          <w:color w:val="000000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</w:t>
      </w:r>
      <w:r w:rsidRPr="00522BE3">
        <w:rPr>
          <w:i/>
          <w:color w:val="000000"/>
        </w:rPr>
        <w:t>и в любой заданной точке</w:t>
      </w:r>
      <w:r w:rsidRPr="00522BE3">
        <w:rPr>
          <w:color w:val="000000"/>
        </w:rPr>
        <w:t>.</w:t>
      </w:r>
    </w:p>
    <w:p w:rsidR="00086691" w:rsidRPr="00522BE3" w:rsidRDefault="00086691" w:rsidP="00086691">
      <w:pPr>
        <w:widowControl w:val="0"/>
        <w:jc w:val="both"/>
        <w:rPr>
          <w:b/>
          <w:color w:val="000000"/>
        </w:rPr>
      </w:pPr>
      <w:r w:rsidRPr="00522BE3">
        <w:rPr>
          <w:color w:val="000000"/>
        </w:rPr>
        <w:t>Графическая интерпретация уравнений с двумя переменными и их систем, неравенств с двумя переменными и их систем.</w:t>
      </w:r>
    </w:p>
    <w:p w:rsidR="00086691" w:rsidRPr="00522BE3" w:rsidRDefault="00086691" w:rsidP="00086691">
      <w:pPr>
        <w:pStyle w:val="a8"/>
        <w:widowControl w:val="0"/>
        <w:jc w:val="center"/>
        <w:rPr>
          <w:b/>
          <w:color w:val="000000"/>
        </w:rPr>
      </w:pPr>
      <w:r w:rsidRPr="00522BE3">
        <w:rPr>
          <w:b/>
          <w:color w:val="000000"/>
        </w:rPr>
        <w:t>Геометрия</w:t>
      </w:r>
    </w:p>
    <w:p w:rsidR="00086691" w:rsidRPr="00522BE3" w:rsidRDefault="00086691" w:rsidP="00086691">
      <w:pPr>
        <w:pStyle w:val="a8"/>
        <w:widowControl w:val="0"/>
        <w:spacing w:before="120"/>
        <w:ind w:left="0"/>
        <w:jc w:val="both"/>
        <w:rPr>
          <w:color w:val="000000"/>
        </w:rPr>
      </w:pPr>
      <w:r w:rsidRPr="00522BE3">
        <w:rPr>
          <w:b/>
          <w:color w:val="000000"/>
        </w:rPr>
        <w:t>Начальные понятия и теоремы геометрии</w:t>
      </w:r>
      <w:r w:rsidRPr="00522BE3">
        <w:rPr>
          <w:b/>
        </w:rPr>
        <w:t>.</w:t>
      </w:r>
    </w:p>
    <w:p w:rsidR="00086691" w:rsidRPr="00522BE3" w:rsidRDefault="00086691" w:rsidP="00086691">
      <w:pPr>
        <w:pStyle w:val="a8"/>
        <w:widowControl w:val="0"/>
        <w:spacing w:after="0"/>
        <w:ind w:left="0"/>
        <w:jc w:val="both"/>
        <w:rPr>
          <w:color w:val="000000"/>
        </w:rPr>
      </w:pPr>
      <w:r w:rsidRPr="00522BE3">
        <w:rPr>
          <w:color w:val="000000"/>
        </w:rPr>
        <w:t>Возникновение геометрии из практики.</w:t>
      </w:r>
    </w:p>
    <w:p w:rsidR="00086691" w:rsidRPr="00522BE3" w:rsidRDefault="00086691" w:rsidP="00086691">
      <w:pPr>
        <w:pStyle w:val="a8"/>
        <w:widowControl w:val="0"/>
        <w:spacing w:after="0"/>
        <w:ind w:left="0"/>
        <w:jc w:val="both"/>
        <w:rPr>
          <w:color w:val="000000"/>
        </w:rPr>
      </w:pPr>
      <w:r w:rsidRPr="00522BE3">
        <w:rPr>
          <w:color w:val="000000"/>
        </w:rPr>
        <w:t>Геометрические фигуры и тела. Равенство в геометрии.</w:t>
      </w:r>
    </w:p>
    <w:p w:rsidR="00086691" w:rsidRPr="00522BE3" w:rsidRDefault="00086691" w:rsidP="00086691">
      <w:pPr>
        <w:pStyle w:val="a8"/>
        <w:widowControl w:val="0"/>
        <w:spacing w:after="0"/>
        <w:ind w:left="0"/>
        <w:jc w:val="both"/>
        <w:rPr>
          <w:color w:val="000000"/>
        </w:rPr>
      </w:pPr>
      <w:r w:rsidRPr="00522BE3">
        <w:rPr>
          <w:color w:val="000000"/>
        </w:rPr>
        <w:t xml:space="preserve">Точка, прямая и плоскость. </w:t>
      </w:r>
    </w:p>
    <w:p w:rsidR="00086691" w:rsidRPr="00522BE3" w:rsidRDefault="00086691" w:rsidP="00086691">
      <w:pPr>
        <w:pStyle w:val="a8"/>
        <w:widowControl w:val="0"/>
        <w:spacing w:after="0"/>
        <w:ind w:left="0"/>
        <w:jc w:val="both"/>
        <w:rPr>
          <w:color w:val="000000"/>
        </w:rPr>
      </w:pPr>
      <w:r w:rsidRPr="00522BE3">
        <w:rPr>
          <w:color w:val="000000"/>
        </w:rPr>
        <w:t>Понятие о геометрическом месте точек.</w:t>
      </w:r>
    </w:p>
    <w:p w:rsidR="00086691" w:rsidRPr="00522BE3" w:rsidRDefault="00086691" w:rsidP="00086691">
      <w:pPr>
        <w:pStyle w:val="a8"/>
        <w:widowControl w:val="0"/>
        <w:spacing w:after="0"/>
        <w:ind w:left="0"/>
        <w:jc w:val="both"/>
        <w:rPr>
          <w:color w:val="000000"/>
        </w:rPr>
      </w:pPr>
      <w:r w:rsidRPr="00522BE3">
        <w:rPr>
          <w:color w:val="000000"/>
        </w:rPr>
        <w:t>Расстояние. Отрезок, луч. Ломаная.</w:t>
      </w:r>
    </w:p>
    <w:p w:rsidR="00086691" w:rsidRPr="00522BE3" w:rsidRDefault="00086691" w:rsidP="00086691">
      <w:pPr>
        <w:pStyle w:val="a8"/>
        <w:widowControl w:val="0"/>
        <w:spacing w:after="0"/>
        <w:ind w:left="0"/>
        <w:jc w:val="both"/>
        <w:rPr>
          <w:color w:val="000000"/>
        </w:rPr>
      </w:pPr>
      <w:r w:rsidRPr="00522BE3">
        <w:rPr>
          <w:color w:val="000000"/>
        </w:rPr>
        <w:t xml:space="preserve">Угол. Прямой угол. Острые и тупые углы. Вертикальные и смежные углы. Биссектриса угла и ее свойства. </w:t>
      </w:r>
    </w:p>
    <w:p w:rsidR="00086691" w:rsidRPr="00522BE3" w:rsidRDefault="00086691" w:rsidP="00086691">
      <w:pPr>
        <w:pStyle w:val="a8"/>
        <w:widowControl w:val="0"/>
        <w:spacing w:after="0"/>
        <w:ind w:left="0"/>
        <w:jc w:val="both"/>
        <w:rPr>
          <w:b/>
          <w:color w:val="000000"/>
        </w:rPr>
      </w:pPr>
      <w:r w:rsidRPr="00522BE3">
        <w:rPr>
          <w:color w:val="000000"/>
        </w:rPr>
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 Многоугольники. Окружность и круг.</w:t>
      </w:r>
    </w:p>
    <w:p w:rsidR="00086691" w:rsidRPr="00522BE3" w:rsidRDefault="00086691" w:rsidP="00086691">
      <w:pPr>
        <w:pStyle w:val="a8"/>
        <w:widowControl w:val="0"/>
        <w:spacing w:before="120" w:after="0"/>
        <w:ind w:left="0"/>
        <w:jc w:val="both"/>
        <w:rPr>
          <w:color w:val="000000"/>
        </w:rPr>
      </w:pPr>
      <w:r w:rsidRPr="00522BE3">
        <w:rPr>
          <w:b/>
          <w:color w:val="000000"/>
        </w:rPr>
        <w:t>Треугольник.</w:t>
      </w:r>
      <w:r w:rsidRPr="00522BE3">
        <w:rPr>
          <w:color w:val="000000"/>
        </w:rPr>
        <w:t xml:space="preserve"> 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</w:t>
      </w:r>
    </w:p>
    <w:p w:rsidR="00086691" w:rsidRPr="00522BE3" w:rsidRDefault="00086691" w:rsidP="00086691">
      <w:pPr>
        <w:pStyle w:val="a8"/>
        <w:widowControl w:val="0"/>
        <w:ind w:left="0"/>
        <w:jc w:val="both"/>
        <w:rPr>
          <w:color w:val="000000"/>
        </w:rPr>
      </w:pPr>
      <w:r w:rsidRPr="00522BE3">
        <w:rPr>
          <w:color w:val="000000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между величинам сторон и углов треугольника. </w:t>
      </w:r>
    </w:p>
    <w:p w:rsidR="00086691" w:rsidRPr="00522BE3" w:rsidRDefault="00086691" w:rsidP="00086691">
      <w:pPr>
        <w:pStyle w:val="a8"/>
        <w:widowControl w:val="0"/>
        <w:ind w:left="0"/>
        <w:jc w:val="both"/>
        <w:rPr>
          <w:color w:val="000000"/>
        </w:rPr>
      </w:pPr>
      <w:r w:rsidRPr="00522BE3">
        <w:rPr>
          <w:color w:val="000000"/>
        </w:rPr>
        <w:t xml:space="preserve">Теорема Фалеса. Подобие треугольников; коэффициент подобия. Признаки подобия треугольников. </w:t>
      </w:r>
    </w:p>
    <w:p w:rsidR="00086691" w:rsidRPr="00522BE3" w:rsidRDefault="00086691" w:rsidP="00086691">
      <w:pPr>
        <w:widowControl w:val="0"/>
        <w:jc w:val="both"/>
        <w:rPr>
          <w:color w:val="000000"/>
        </w:rPr>
      </w:pPr>
      <w:r w:rsidRPr="00522BE3">
        <w:rPr>
          <w:color w:val="000000"/>
        </w:rPr>
        <w:lastRenderedPageBreak/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086691" w:rsidRPr="00522BE3" w:rsidRDefault="00086691" w:rsidP="00086691">
      <w:pPr>
        <w:pStyle w:val="a8"/>
        <w:widowControl w:val="0"/>
        <w:ind w:left="0"/>
        <w:jc w:val="both"/>
        <w:rPr>
          <w:b/>
          <w:color w:val="000000"/>
        </w:rPr>
      </w:pPr>
      <w:r w:rsidRPr="00522BE3">
        <w:rPr>
          <w:color w:val="000000"/>
        </w:rPr>
        <w:t xml:space="preserve">Замечательные точки треугольника: точки пересечения серединных перпендикуляров, биссектрис, медиан. </w:t>
      </w:r>
    </w:p>
    <w:p w:rsidR="00086691" w:rsidRPr="00522BE3" w:rsidRDefault="00086691" w:rsidP="00086691">
      <w:pPr>
        <w:pStyle w:val="a8"/>
        <w:widowControl w:val="0"/>
        <w:spacing w:before="120"/>
        <w:ind w:left="0"/>
        <w:jc w:val="both"/>
        <w:rPr>
          <w:b/>
          <w:color w:val="000000"/>
        </w:rPr>
      </w:pPr>
      <w:r w:rsidRPr="00522BE3">
        <w:rPr>
          <w:b/>
          <w:color w:val="000000"/>
        </w:rPr>
        <w:t>Четырехугольник.</w:t>
      </w:r>
      <w:r w:rsidRPr="00522BE3">
        <w:rPr>
          <w:color w:val="000000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086691" w:rsidRPr="00522BE3" w:rsidRDefault="00086691" w:rsidP="00086691">
      <w:pPr>
        <w:pStyle w:val="a8"/>
        <w:widowControl w:val="0"/>
        <w:spacing w:before="120"/>
        <w:ind w:left="0"/>
        <w:jc w:val="both"/>
        <w:rPr>
          <w:b/>
          <w:color w:val="000000"/>
        </w:rPr>
      </w:pPr>
      <w:r w:rsidRPr="00522BE3">
        <w:rPr>
          <w:b/>
          <w:color w:val="000000"/>
        </w:rPr>
        <w:t xml:space="preserve">Многоугольники. </w:t>
      </w:r>
      <w:r w:rsidRPr="00522BE3">
        <w:rPr>
          <w:color w:val="000000"/>
        </w:rPr>
        <w:t>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086691" w:rsidRPr="00522BE3" w:rsidRDefault="00086691" w:rsidP="00086691">
      <w:pPr>
        <w:pStyle w:val="a8"/>
        <w:widowControl w:val="0"/>
        <w:spacing w:before="120"/>
        <w:ind w:left="0"/>
        <w:jc w:val="both"/>
        <w:rPr>
          <w:color w:val="000000"/>
        </w:rPr>
      </w:pPr>
      <w:r w:rsidRPr="00522BE3">
        <w:rPr>
          <w:b/>
          <w:color w:val="000000"/>
        </w:rPr>
        <w:t xml:space="preserve">Окружность и круг. </w:t>
      </w:r>
      <w:r w:rsidRPr="00522BE3">
        <w:rPr>
          <w:color w:val="000000"/>
        </w:rPr>
        <w:t xml:space="preserve">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522BE3">
        <w:rPr>
          <w:i/>
          <w:color w:val="000000"/>
        </w:rPr>
        <w:t>двух окружностей</w:t>
      </w:r>
      <w:r w:rsidRPr="00522BE3">
        <w:rPr>
          <w:color w:val="000000"/>
        </w:rPr>
        <w:t xml:space="preserve">. Касательная и секущая к окружности, равенство касательных, проведенных из одной точки. </w:t>
      </w:r>
      <w:r w:rsidRPr="00522BE3">
        <w:rPr>
          <w:i/>
          <w:color w:val="000000"/>
        </w:rPr>
        <w:t>Метрические соотношения в окружности: свойства секущих, касательных, хорд</w:t>
      </w:r>
      <w:r w:rsidRPr="00522BE3">
        <w:rPr>
          <w:color w:val="000000"/>
        </w:rPr>
        <w:t xml:space="preserve">. </w:t>
      </w:r>
    </w:p>
    <w:p w:rsidR="00086691" w:rsidRPr="00522BE3" w:rsidRDefault="00086691" w:rsidP="00086691">
      <w:pPr>
        <w:pStyle w:val="a8"/>
        <w:widowControl w:val="0"/>
        <w:ind w:left="0"/>
        <w:jc w:val="both"/>
        <w:rPr>
          <w:b/>
          <w:color w:val="000000"/>
        </w:rPr>
      </w:pPr>
      <w:r w:rsidRPr="00522BE3">
        <w:rPr>
          <w:color w:val="000000"/>
        </w:rPr>
        <w:t xml:space="preserve">Окружность, вписанная в треугольник, и окружность, описанная около треугольника. Вписанные и описанные четырехугольники. </w:t>
      </w:r>
      <w:r w:rsidRPr="00522BE3">
        <w:rPr>
          <w:i/>
          <w:color w:val="000000"/>
        </w:rPr>
        <w:t>Вписанные и описанные окружности правильного многоугольника.</w:t>
      </w:r>
    </w:p>
    <w:p w:rsidR="00086691" w:rsidRPr="00522BE3" w:rsidRDefault="00086691" w:rsidP="00086691">
      <w:pPr>
        <w:pStyle w:val="a8"/>
        <w:widowControl w:val="0"/>
        <w:spacing w:before="120"/>
        <w:ind w:left="0"/>
        <w:jc w:val="both"/>
        <w:rPr>
          <w:color w:val="000000"/>
        </w:rPr>
      </w:pPr>
      <w:r w:rsidRPr="00522BE3">
        <w:rPr>
          <w:b/>
          <w:color w:val="000000"/>
        </w:rPr>
        <w:t>Измерение геометрических величин</w:t>
      </w:r>
      <w:r w:rsidRPr="00522BE3">
        <w:rPr>
          <w:b/>
        </w:rPr>
        <w:t>.</w:t>
      </w:r>
      <w:r w:rsidRPr="00522BE3">
        <w:rPr>
          <w:b/>
          <w:color w:val="000000"/>
        </w:rPr>
        <w:t xml:space="preserve"> </w:t>
      </w:r>
      <w:r w:rsidRPr="00522BE3">
        <w:rPr>
          <w:color w:val="000000"/>
        </w:rPr>
        <w:t xml:space="preserve">Длина отрезка. Длина ломаной, периметр многоугольника. </w:t>
      </w:r>
    </w:p>
    <w:p w:rsidR="00086691" w:rsidRPr="00522BE3" w:rsidRDefault="00086691" w:rsidP="00086691">
      <w:pPr>
        <w:pStyle w:val="a8"/>
        <w:widowControl w:val="0"/>
        <w:ind w:left="0"/>
        <w:jc w:val="both"/>
        <w:rPr>
          <w:color w:val="000000"/>
        </w:rPr>
      </w:pPr>
      <w:r w:rsidRPr="00522BE3">
        <w:rPr>
          <w:color w:val="000000"/>
        </w:rPr>
        <w:t xml:space="preserve">Расстояние от точки до прямой. Расстояние между параллельными прямыми. Длина окружности, число </w:t>
      </w:r>
      <w:r w:rsidRPr="00522BE3">
        <w:rPr>
          <w:color w:val="000000"/>
        </w:rPr>
        <w:t>; длина дуги. Величина угла. Градусная мера угла, соответствие между величиной угла и длиной дуги окружности.</w:t>
      </w:r>
    </w:p>
    <w:p w:rsidR="00086691" w:rsidRPr="00522BE3" w:rsidRDefault="00086691" w:rsidP="00086691">
      <w:pPr>
        <w:pStyle w:val="a8"/>
        <w:widowControl w:val="0"/>
        <w:ind w:left="0"/>
        <w:jc w:val="both"/>
        <w:rPr>
          <w:color w:val="000000"/>
        </w:rPr>
      </w:pPr>
      <w:r w:rsidRPr="00522BE3">
        <w:rPr>
          <w:color w:val="000000"/>
        </w:rPr>
        <w:t>Понятие о площади плоских фигур. Равносоставленные и равновеликие фигуры.</w:t>
      </w:r>
    </w:p>
    <w:p w:rsidR="00086691" w:rsidRPr="00522BE3" w:rsidRDefault="00086691" w:rsidP="00086691">
      <w:pPr>
        <w:pStyle w:val="a8"/>
        <w:widowControl w:val="0"/>
        <w:spacing w:after="0"/>
        <w:ind w:left="0"/>
        <w:jc w:val="both"/>
        <w:rPr>
          <w:color w:val="000000"/>
        </w:rPr>
      </w:pPr>
      <w:r w:rsidRPr="00522BE3">
        <w:rPr>
          <w:color w:val="000000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522BE3">
        <w:rPr>
          <w:i/>
          <w:color w:val="000000"/>
        </w:rPr>
        <w:t xml:space="preserve">через периметр и радиус вписанной окружности, формула Герона. Площадь четырехугольника. </w:t>
      </w:r>
      <w:r w:rsidRPr="00522BE3">
        <w:rPr>
          <w:color w:val="000000"/>
        </w:rPr>
        <w:t xml:space="preserve">Площадь круга и площадь сектора. </w:t>
      </w:r>
    </w:p>
    <w:p w:rsidR="00086691" w:rsidRPr="00522BE3" w:rsidRDefault="00086691" w:rsidP="00086691">
      <w:pPr>
        <w:pStyle w:val="a8"/>
        <w:widowControl w:val="0"/>
        <w:spacing w:after="0"/>
        <w:ind w:left="0"/>
        <w:rPr>
          <w:color w:val="000000"/>
        </w:rPr>
        <w:sectPr w:rsidR="00086691" w:rsidRPr="00522BE3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1" w:bottom="623" w:left="615" w:header="720" w:footer="504" w:gutter="0"/>
          <w:cols w:space="720"/>
          <w:docGrid w:linePitch="600" w:charSpace="32768"/>
        </w:sectPr>
      </w:pPr>
      <w:r w:rsidRPr="00522BE3">
        <w:rPr>
          <w:color w:val="000000"/>
        </w:rPr>
        <w:t>Связь между площадями подобных фигур.</w:t>
      </w:r>
    </w:p>
    <w:p w:rsidR="00086691" w:rsidRPr="00522BE3" w:rsidRDefault="00086691" w:rsidP="00086691">
      <w:pPr>
        <w:pStyle w:val="2"/>
        <w:keepNext w:val="0"/>
        <w:widowControl w:val="0"/>
        <w:ind w:left="126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22BE3">
        <w:rPr>
          <w:rFonts w:ascii="Times New Roman" w:hAnsi="Times New Roman"/>
          <w:color w:val="000000"/>
          <w:sz w:val="24"/>
          <w:szCs w:val="24"/>
        </w:rPr>
        <w:lastRenderedPageBreak/>
        <w:t>Элементы логики, комбинаторики,</w:t>
      </w:r>
      <w:r w:rsidRPr="00522BE3">
        <w:rPr>
          <w:rFonts w:ascii="Times New Roman" w:hAnsi="Times New Roman"/>
          <w:color w:val="000000"/>
          <w:sz w:val="24"/>
          <w:szCs w:val="24"/>
        </w:rPr>
        <w:br/>
        <w:t>статистики и теории вероятностей</w:t>
      </w:r>
    </w:p>
    <w:p w:rsidR="00086691" w:rsidRPr="00522BE3" w:rsidRDefault="00086691" w:rsidP="00086691">
      <w:pPr>
        <w:pStyle w:val="1"/>
        <w:widowControl w:val="0"/>
        <w:spacing w:before="120"/>
        <w:ind w:left="0" w:firstLine="0"/>
        <w:rPr>
          <w:i/>
          <w:color w:val="000000"/>
          <w:szCs w:val="24"/>
        </w:rPr>
      </w:pPr>
      <w:r w:rsidRPr="00522BE3">
        <w:rPr>
          <w:b/>
          <w:color w:val="000000"/>
          <w:szCs w:val="24"/>
        </w:rPr>
        <w:t>Доказательство</w:t>
      </w:r>
      <w:r w:rsidRPr="00522BE3">
        <w:rPr>
          <w:color w:val="000000"/>
          <w:szCs w:val="24"/>
        </w:rPr>
        <w:t xml:space="preserve">. Определения, доказательства, аксиомы и теоремы; следствия. </w:t>
      </w:r>
      <w:r w:rsidRPr="00522BE3">
        <w:rPr>
          <w:i/>
          <w:color w:val="000000"/>
          <w:szCs w:val="24"/>
        </w:rPr>
        <w:t>Необходимые и достаточные условия.</w:t>
      </w:r>
      <w:r w:rsidRPr="00522BE3">
        <w:rPr>
          <w:color w:val="000000"/>
          <w:szCs w:val="24"/>
        </w:rPr>
        <w:t xml:space="preserve"> Контрпример. Доказательство от противного. Прямая и обратная теоремы. </w:t>
      </w:r>
    </w:p>
    <w:p w:rsidR="00086691" w:rsidRPr="00522BE3" w:rsidRDefault="00086691" w:rsidP="00086691">
      <w:pPr>
        <w:pStyle w:val="1"/>
        <w:widowControl w:val="0"/>
        <w:ind w:left="0" w:firstLine="0"/>
        <w:rPr>
          <w:b/>
          <w:color w:val="000000"/>
          <w:szCs w:val="24"/>
        </w:rPr>
      </w:pPr>
      <w:r w:rsidRPr="00522BE3">
        <w:rPr>
          <w:i/>
          <w:color w:val="000000"/>
          <w:szCs w:val="24"/>
        </w:rPr>
        <w:t>Понятие об аксиоматике и аксиоматическом построении геометрии. Пятый постулат Эвклида и его история.</w:t>
      </w:r>
    </w:p>
    <w:p w:rsidR="00086691" w:rsidRPr="00522BE3" w:rsidRDefault="00086691" w:rsidP="00086691">
      <w:pPr>
        <w:pStyle w:val="1"/>
        <w:widowControl w:val="0"/>
        <w:spacing w:before="120"/>
        <w:ind w:left="0" w:firstLine="0"/>
        <w:rPr>
          <w:color w:val="000000"/>
          <w:szCs w:val="24"/>
        </w:rPr>
      </w:pPr>
      <w:r w:rsidRPr="00522BE3">
        <w:rPr>
          <w:b/>
          <w:color w:val="000000"/>
          <w:szCs w:val="24"/>
        </w:rPr>
        <w:t>Множества и комбинаторика.</w:t>
      </w:r>
      <w:r w:rsidRPr="00522BE3">
        <w:rPr>
          <w:color w:val="000000"/>
          <w:szCs w:val="24"/>
        </w:rPr>
        <w:t xml:space="preserve"> </w:t>
      </w:r>
      <w:r w:rsidRPr="00522BE3">
        <w:rPr>
          <w:i/>
          <w:color w:val="000000"/>
          <w:szCs w:val="24"/>
        </w:rPr>
        <w:t>Множество. Элемент множества, подмножество. Объединение и пересечение множеств. Диаграммы Эйлера.</w:t>
      </w:r>
    </w:p>
    <w:p w:rsidR="00086691" w:rsidRPr="00522BE3" w:rsidRDefault="00086691" w:rsidP="00086691">
      <w:pPr>
        <w:pStyle w:val="1"/>
        <w:widowControl w:val="0"/>
        <w:ind w:left="0" w:firstLine="0"/>
        <w:rPr>
          <w:b/>
          <w:color w:val="000000"/>
          <w:szCs w:val="24"/>
        </w:rPr>
      </w:pPr>
      <w:r w:rsidRPr="00522BE3">
        <w:rPr>
          <w:color w:val="000000"/>
          <w:szCs w:val="24"/>
        </w:rPr>
        <w:t xml:space="preserve">Примеры решения комбинаторных задач: перебор вариантов, правило умножения. </w:t>
      </w:r>
    </w:p>
    <w:p w:rsidR="00086691" w:rsidRPr="00522BE3" w:rsidRDefault="00086691" w:rsidP="00086691">
      <w:pPr>
        <w:pStyle w:val="1"/>
        <w:widowControl w:val="0"/>
        <w:spacing w:before="120"/>
        <w:ind w:left="0" w:firstLine="0"/>
        <w:rPr>
          <w:color w:val="000000"/>
          <w:szCs w:val="24"/>
        </w:rPr>
      </w:pPr>
      <w:r w:rsidRPr="00522BE3">
        <w:rPr>
          <w:b/>
          <w:color w:val="000000"/>
          <w:szCs w:val="24"/>
        </w:rPr>
        <w:t>Статистические данные.</w:t>
      </w:r>
      <w:r w:rsidRPr="00522BE3">
        <w:rPr>
          <w:color w:val="000000"/>
          <w:szCs w:val="24"/>
        </w:rPr>
        <w:t xml:space="preserve"> Представление данных в виде таблиц, диаграмм, графиков. Средние результатов измерений. Понятие о статистическом выводе на основе выборки.</w:t>
      </w:r>
    </w:p>
    <w:p w:rsidR="00086691" w:rsidRPr="00522BE3" w:rsidRDefault="00086691" w:rsidP="00086691">
      <w:pPr>
        <w:pStyle w:val="1"/>
        <w:widowControl w:val="0"/>
        <w:ind w:left="0" w:firstLine="0"/>
        <w:rPr>
          <w:b/>
          <w:szCs w:val="24"/>
        </w:rPr>
      </w:pPr>
      <w:r w:rsidRPr="00522BE3">
        <w:rPr>
          <w:color w:val="000000"/>
          <w:szCs w:val="24"/>
        </w:rPr>
        <w:t>Понятие и примеры случайных событий.</w:t>
      </w:r>
    </w:p>
    <w:p w:rsidR="00086691" w:rsidRPr="00522BE3" w:rsidRDefault="00086691" w:rsidP="00086691">
      <w:pPr>
        <w:pStyle w:val="1"/>
        <w:widowControl w:val="0"/>
        <w:spacing w:before="120"/>
        <w:ind w:left="0" w:firstLine="0"/>
        <w:rPr>
          <w:szCs w:val="24"/>
        </w:rPr>
      </w:pPr>
      <w:r w:rsidRPr="00522BE3">
        <w:rPr>
          <w:b/>
          <w:szCs w:val="24"/>
        </w:rPr>
        <w:t>Вероятность</w:t>
      </w:r>
      <w:r w:rsidRPr="00522BE3">
        <w:rPr>
          <w:szCs w:val="24"/>
        </w:rPr>
        <w:t xml:space="preserve">. Частота события, вероятность. Равновозможные события и подсчет их вероятности. Представление о геометрической вероятности. </w:t>
      </w:r>
    </w:p>
    <w:p w:rsidR="00086691" w:rsidRPr="00522BE3" w:rsidRDefault="00086691" w:rsidP="00086691">
      <w:pPr>
        <w:jc w:val="both"/>
      </w:pPr>
    </w:p>
    <w:p w:rsidR="00086691" w:rsidRPr="00522BE3" w:rsidRDefault="00086691" w:rsidP="00086691">
      <w:pPr>
        <w:jc w:val="both"/>
        <w:rPr>
          <w:b/>
        </w:rPr>
      </w:pPr>
      <w:r w:rsidRPr="00522BE3">
        <w:rPr>
          <w:b/>
        </w:rPr>
        <w:t xml:space="preserve"> Итоговый контрольный тест.</w:t>
      </w:r>
    </w:p>
    <w:p w:rsidR="00086691" w:rsidRPr="00522BE3" w:rsidRDefault="00086691" w:rsidP="00086691">
      <w:pPr>
        <w:jc w:val="center"/>
        <w:rPr>
          <w:b/>
          <w:i/>
        </w:rPr>
      </w:pPr>
      <w:r w:rsidRPr="00522BE3">
        <w:t>Программа элективного курса  содержит три  модуля:</w:t>
      </w:r>
    </w:p>
    <w:p w:rsidR="00086691" w:rsidRPr="00522BE3" w:rsidRDefault="00086691" w:rsidP="00086691">
      <w:pPr>
        <w:jc w:val="center"/>
      </w:pPr>
      <w:r w:rsidRPr="00522BE3">
        <w:rPr>
          <w:b/>
          <w:i/>
        </w:rPr>
        <w:t>«Алгебра»(1 и 2 части), «Геометрия»(1и 2 части), «Реальная математика».</w:t>
      </w:r>
    </w:p>
    <w:p w:rsidR="00086691" w:rsidRPr="00522BE3" w:rsidRDefault="00086691" w:rsidP="00086691">
      <w:pPr>
        <w:ind w:firstLine="709"/>
        <w:jc w:val="both"/>
      </w:pPr>
    </w:p>
    <w:p w:rsidR="00086691" w:rsidRPr="00522BE3" w:rsidRDefault="00086691" w:rsidP="00086691">
      <w:pPr>
        <w:ind w:firstLine="709"/>
        <w:jc w:val="both"/>
        <w:rPr>
          <w:u w:val="single"/>
        </w:rPr>
      </w:pPr>
      <w:r w:rsidRPr="00522BE3">
        <w:lastRenderedPageBreak/>
        <w:t xml:space="preserve">В </w:t>
      </w:r>
      <w:r w:rsidRPr="00522BE3">
        <w:rPr>
          <w:b/>
        </w:rPr>
        <w:t xml:space="preserve">модуле «Алгебра» </w:t>
      </w:r>
      <w:r w:rsidRPr="00522BE3">
        <w:t xml:space="preserve"> отрабатываются навыки решения алгебраических </w:t>
      </w:r>
      <w:r w:rsidRPr="00522BE3">
        <w:rPr>
          <w:u w:val="single"/>
        </w:rPr>
        <w:t>заданий 1 части</w:t>
      </w:r>
      <w:r w:rsidRPr="00522BE3">
        <w:t xml:space="preserve"> КИМ ОГЭ. Это задания с выбором одного ответа из  четырех  предложенных  вариантов,  с  кратким  ответом   и  на  соотнесение, с записью решения.  В этом блоке проверяется  владение  основными  алгоритмами,  знание  и  понимание ключевых  элементов  содержания (математических  понятий,  их  свойств, приемов решения задач и пр.), умение пользоваться математической записью, применять знания к решению  математических  задач,  не  сводящиеся  к  прямому  применению алгоритма.</w:t>
      </w:r>
    </w:p>
    <w:p w:rsidR="00086691" w:rsidRPr="00522BE3" w:rsidRDefault="00086691" w:rsidP="00086691">
      <w:pPr>
        <w:ind w:firstLine="709"/>
        <w:jc w:val="both"/>
      </w:pPr>
      <w:r w:rsidRPr="00522BE3">
        <w:rPr>
          <w:u w:val="single"/>
        </w:rPr>
        <w:t xml:space="preserve">Задания 2 части </w:t>
      </w:r>
      <w:r w:rsidRPr="00522BE3">
        <w:t>направлены на проверку владения материалом на повышенном уровне. Их назначение – дифференцировать хорошо успевающих школьников по уровням подготовки, выявить наиболее подготовленную часть выпускников, составляющую потенциальный контингент профильных классов.</w:t>
      </w:r>
      <w:r w:rsidRPr="00522BE3">
        <w:rPr>
          <w:b/>
        </w:rPr>
        <w:t xml:space="preserve">  </w:t>
      </w:r>
      <w:r w:rsidRPr="00522BE3">
        <w:t xml:space="preserve">Эти части содержат задания повышенного уровня сложности, которые направлены на проверку таких качеств математической подготовки выпускников, как: </w:t>
      </w:r>
    </w:p>
    <w:p w:rsidR="00086691" w:rsidRPr="00522BE3" w:rsidRDefault="00086691" w:rsidP="00086691">
      <w:pPr>
        <w:pStyle w:val="aa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2BE3">
        <w:rPr>
          <w:rFonts w:ascii="Times New Roman" w:hAnsi="Times New Roman" w:cs="Times New Roman"/>
          <w:sz w:val="24"/>
          <w:szCs w:val="24"/>
        </w:rPr>
        <w:t xml:space="preserve">уверенное  владение  формально-оперативным  алгебраическим аппаратом;  </w:t>
      </w:r>
    </w:p>
    <w:p w:rsidR="00086691" w:rsidRPr="00522BE3" w:rsidRDefault="00086691" w:rsidP="00086691">
      <w:pPr>
        <w:pStyle w:val="aa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2BE3">
        <w:rPr>
          <w:rFonts w:ascii="Times New Roman" w:hAnsi="Times New Roman" w:cs="Times New Roman"/>
          <w:sz w:val="24"/>
          <w:szCs w:val="24"/>
        </w:rPr>
        <w:t xml:space="preserve">умение  решить  планиметрическую  задачу,  применяя  различные теоретические знания курса геометрии; </w:t>
      </w:r>
    </w:p>
    <w:p w:rsidR="00086691" w:rsidRPr="00522BE3" w:rsidRDefault="00086691" w:rsidP="00086691">
      <w:pPr>
        <w:pStyle w:val="aa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2BE3">
        <w:rPr>
          <w:rFonts w:ascii="Times New Roman" w:hAnsi="Times New Roman" w:cs="Times New Roman"/>
          <w:sz w:val="24"/>
          <w:szCs w:val="24"/>
        </w:rPr>
        <w:t xml:space="preserve">умение  решить  комплексную  задачу,  включающую  в  себя  знания  из разных тем курса;  </w:t>
      </w:r>
    </w:p>
    <w:p w:rsidR="00086691" w:rsidRPr="00522BE3" w:rsidRDefault="00086691" w:rsidP="00086691">
      <w:pPr>
        <w:pStyle w:val="aa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2BE3">
        <w:rPr>
          <w:rFonts w:ascii="Times New Roman" w:hAnsi="Times New Roman" w:cs="Times New Roman"/>
          <w:sz w:val="24"/>
          <w:szCs w:val="24"/>
        </w:rPr>
        <w:t xml:space="preserve">умение математически грамотно и ясно записать решение, приводя при этом необходимые пояснения и обоснования;  </w:t>
      </w:r>
    </w:p>
    <w:p w:rsidR="00086691" w:rsidRPr="00522BE3" w:rsidRDefault="00086691" w:rsidP="00086691">
      <w:pPr>
        <w:numPr>
          <w:ilvl w:val="0"/>
          <w:numId w:val="5"/>
        </w:numPr>
        <w:ind w:left="142" w:firstLine="425"/>
        <w:jc w:val="both"/>
      </w:pPr>
      <w:r w:rsidRPr="00522BE3">
        <w:t>владение широким спектром приемов и способов рассуждений.</w:t>
      </w:r>
    </w:p>
    <w:p w:rsidR="00086691" w:rsidRPr="00522BE3" w:rsidRDefault="00086691" w:rsidP="00086691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86691" w:rsidRPr="00522BE3" w:rsidRDefault="00086691" w:rsidP="00086691">
      <w:pPr>
        <w:jc w:val="both"/>
        <w:rPr>
          <w:u w:val="single"/>
        </w:rPr>
      </w:pPr>
      <w:r w:rsidRPr="00522BE3">
        <w:rPr>
          <w:b/>
        </w:rPr>
        <w:t xml:space="preserve">      Модуль «Геометрия»</w:t>
      </w:r>
      <w:r w:rsidRPr="00522BE3">
        <w:t xml:space="preserve"> содержит геометрические </w:t>
      </w:r>
      <w:r w:rsidRPr="00522BE3">
        <w:rPr>
          <w:u w:val="single"/>
        </w:rPr>
        <w:t>задачи 1 части</w:t>
      </w:r>
      <w:r w:rsidRPr="00522BE3">
        <w:t xml:space="preserve"> КИМ ОГЭ.   В этом блоке повторяются основные геометрические сведения, и отрабатывается навык решения геометрических задач. </w:t>
      </w:r>
    </w:p>
    <w:p w:rsidR="00086691" w:rsidRPr="00522BE3" w:rsidRDefault="00086691" w:rsidP="00086691">
      <w:pPr>
        <w:jc w:val="both"/>
      </w:pPr>
      <w:r w:rsidRPr="00522BE3">
        <w:rPr>
          <w:u w:val="single"/>
        </w:rPr>
        <w:t xml:space="preserve">Задания части 2 </w:t>
      </w:r>
      <w:r w:rsidRPr="00522BE3">
        <w:t>направлены на проверку умения решать планиметрическую задачу, применяя различные теоретические знания курса геометрии; умения математически грамотно и ясно записывать решение, приводя при этом необходимые пояснения и обоснования; владение широким спектром приемов и способов рассуждений.</w:t>
      </w:r>
    </w:p>
    <w:p w:rsidR="00086691" w:rsidRPr="00522BE3" w:rsidRDefault="00086691" w:rsidP="00086691">
      <w:pPr>
        <w:jc w:val="both"/>
      </w:pPr>
    </w:p>
    <w:p w:rsidR="00086691" w:rsidRPr="00522BE3" w:rsidRDefault="00086691" w:rsidP="00086691">
      <w:pPr>
        <w:jc w:val="both"/>
      </w:pPr>
      <w:r w:rsidRPr="00522BE3">
        <w:t xml:space="preserve">      </w:t>
      </w:r>
      <w:r w:rsidRPr="00522BE3">
        <w:rPr>
          <w:b/>
        </w:rPr>
        <w:t>Модуль «Реальная математика»</w:t>
      </w:r>
      <w:r w:rsidRPr="00522BE3">
        <w:t xml:space="preserve"> содержит </w:t>
      </w:r>
      <w:r w:rsidRPr="00522BE3">
        <w:rPr>
          <w:u w:val="single"/>
        </w:rPr>
        <w:t>задачи 1 части</w:t>
      </w:r>
      <w:r w:rsidRPr="00522BE3">
        <w:t xml:space="preserve"> КИМ ОГЭ.  Практико-ориентированные задания подчеркивают важность освоения таких математических компетенций, как умение применять задания в практической жизни и в смежных областях.</w:t>
      </w:r>
    </w:p>
    <w:p w:rsidR="00086691" w:rsidRPr="00522BE3" w:rsidRDefault="00086691" w:rsidP="00086691">
      <w:pPr>
        <w:jc w:val="both"/>
      </w:pPr>
    </w:p>
    <w:p w:rsidR="00086691" w:rsidRPr="00522BE3" w:rsidRDefault="00086691" w:rsidP="00086691">
      <w:pPr>
        <w:ind w:firstLine="709"/>
        <w:jc w:val="both"/>
        <w:rPr>
          <w:b/>
        </w:rPr>
      </w:pPr>
      <w:r w:rsidRPr="00522BE3">
        <w:rPr>
          <w:b/>
        </w:rPr>
        <w:t>Итоговое занятие</w:t>
      </w:r>
      <w:r w:rsidRPr="00522BE3">
        <w:t xml:space="preserve"> предполагает проведение контрольного теста  по  материалам  в форме ОГЭ.</w:t>
      </w:r>
    </w:p>
    <w:p w:rsidR="00086691" w:rsidRPr="00522BE3" w:rsidRDefault="00086691" w:rsidP="00086691">
      <w:pPr>
        <w:shd w:val="clear" w:color="auto" w:fill="FFFFFF"/>
        <w:tabs>
          <w:tab w:val="left" w:pos="9923"/>
        </w:tabs>
        <w:ind w:left="10" w:firstLine="699"/>
        <w:jc w:val="both"/>
        <w:rPr>
          <w:b/>
        </w:rPr>
      </w:pPr>
    </w:p>
    <w:p w:rsidR="00086691" w:rsidRPr="00522BE3" w:rsidRDefault="00086691" w:rsidP="00086691">
      <w:pPr>
        <w:shd w:val="clear" w:color="auto" w:fill="FFFFFF"/>
        <w:tabs>
          <w:tab w:val="left" w:pos="9923"/>
        </w:tabs>
        <w:ind w:left="10" w:firstLine="699"/>
        <w:jc w:val="both"/>
        <w:rPr>
          <w:color w:val="000000"/>
          <w:spacing w:val="-1"/>
        </w:rPr>
      </w:pPr>
      <w:r w:rsidRPr="00522BE3">
        <w:rPr>
          <w:b/>
        </w:rPr>
        <w:t>Методический комментарий</w:t>
      </w:r>
      <w:r w:rsidRPr="00522BE3">
        <w:t>. Элективные занятия</w:t>
      </w:r>
      <w:r w:rsidRPr="00522BE3">
        <w:rPr>
          <w:color w:val="000000"/>
          <w:spacing w:val="1"/>
        </w:rPr>
        <w:t xml:space="preserve"> по каждой теме целесообразно разбивать на этапы (блоки). Каждая тема начинается с </w:t>
      </w:r>
      <w:r w:rsidRPr="00522BE3">
        <w:rPr>
          <w:color w:val="000000"/>
          <w:spacing w:val="7"/>
        </w:rPr>
        <w:t>повторения основных теорем и</w:t>
      </w:r>
      <w:r w:rsidRPr="00522BE3">
        <w:rPr>
          <w:i/>
          <w:iCs/>
          <w:color w:val="000000"/>
          <w:spacing w:val="7"/>
        </w:rPr>
        <w:t xml:space="preserve"> </w:t>
      </w:r>
      <w:r w:rsidRPr="00522BE3">
        <w:rPr>
          <w:color w:val="000000"/>
          <w:spacing w:val="7"/>
        </w:rPr>
        <w:t xml:space="preserve">формул, а также рассмотрения новых, не входящих в основную программу, но необходимых при решении ряда задач на экзамене. </w:t>
      </w:r>
      <w:r w:rsidRPr="00522BE3">
        <w:rPr>
          <w:color w:val="000000"/>
          <w:spacing w:val="4"/>
        </w:rPr>
        <w:t xml:space="preserve">Выделяется первый блок «Основные сведения». </w:t>
      </w:r>
      <w:r w:rsidRPr="00522BE3">
        <w:rPr>
          <w:color w:val="000000"/>
          <w:spacing w:val="3"/>
        </w:rPr>
        <w:t xml:space="preserve">Для экономии времени используются таблицы (раздаточный материал) с </w:t>
      </w:r>
      <w:r w:rsidRPr="00522BE3">
        <w:rPr>
          <w:color w:val="000000"/>
        </w:rPr>
        <w:t>формулами и рисунками, опорные плакаты, слайдовая презентация.</w:t>
      </w:r>
    </w:p>
    <w:p w:rsidR="00086691" w:rsidRPr="00522BE3" w:rsidRDefault="00086691" w:rsidP="00086691">
      <w:pPr>
        <w:shd w:val="clear" w:color="auto" w:fill="FFFFFF"/>
        <w:ind w:firstLine="709"/>
        <w:jc w:val="both"/>
      </w:pPr>
      <w:r w:rsidRPr="00522BE3">
        <w:rPr>
          <w:color w:val="000000"/>
          <w:spacing w:val="-1"/>
        </w:rPr>
        <w:t xml:space="preserve">Второй блок </w:t>
      </w:r>
      <w:r w:rsidRPr="00522BE3">
        <w:rPr>
          <w:color w:val="000000"/>
          <w:spacing w:val="2"/>
        </w:rPr>
        <w:t xml:space="preserve">«Решаем вместе» предполагает </w:t>
      </w:r>
      <w:r w:rsidRPr="00522BE3">
        <w:rPr>
          <w:color w:val="000000"/>
        </w:rPr>
        <w:t xml:space="preserve">разбор решений опорных демонстрационных задач, использующих </w:t>
      </w:r>
      <w:r w:rsidRPr="00522BE3">
        <w:rPr>
          <w:color w:val="000000"/>
          <w:spacing w:val="-1"/>
        </w:rPr>
        <w:t xml:space="preserve">основные теоремы и формулы данного раздела и решаемые разными способами, </w:t>
      </w:r>
      <w:r w:rsidRPr="00522BE3">
        <w:t>повторяется алгоритм решения задач по теме.</w:t>
      </w:r>
      <w:r w:rsidRPr="00522BE3">
        <w:rPr>
          <w:color w:val="000000"/>
          <w:spacing w:val="-1"/>
        </w:rPr>
        <w:t xml:space="preserve"> Учителем уделяется серьезное внимание разбору типичных ошибок в ходе решения задания, а также записи ответа в экзаменационный бланк. Решаются </w:t>
      </w:r>
      <w:r w:rsidRPr="00522BE3">
        <w:t xml:space="preserve">задания из части 1 экзаменационной работы с выбором одного ответа из  четырех  предложенных  вариантов, с  кратким  ответом   и  на  установление  соответствия  между  объектами  двух множеств. </w:t>
      </w:r>
    </w:p>
    <w:p w:rsidR="00086691" w:rsidRPr="00522BE3" w:rsidRDefault="00086691" w:rsidP="00086691">
      <w:pPr>
        <w:ind w:firstLine="709"/>
        <w:jc w:val="both"/>
        <w:rPr>
          <w:color w:val="000000"/>
          <w:spacing w:val="2"/>
        </w:rPr>
      </w:pPr>
      <w:r w:rsidRPr="00522BE3">
        <w:t xml:space="preserve">Занятие </w:t>
      </w:r>
      <w:r w:rsidRPr="00522BE3">
        <w:rPr>
          <w:color w:val="000000"/>
          <w:spacing w:val="2"/>
        </w:rPr>
        <w:t xml:space="preserve">продолжается решением задач группами и самостоятельным решением. Это блоки  «Решаем в группах» и «Решаем сами». В ходе решения задач рекомендуется придерживаться </w:t>
      </w:r>
      <w:r w:rsidRPr="00522BE3">
        <w:t>принципа «От простого к сложному» под руководством учителя.</w:t>
      </w:r>
    </w:p>
    <w:p w:rsidR="00086691" w:rsidRPr="00522BE3" w:rsidRDefault="00086691" w:rsidP="00086691">
      <w:pPr>
        <w:shd w:val="clear" w:color="auto" w:fill="FFFFFF"/>
        <w:tabs>
          <w:tab w:val="left" w:pos="9923"/>
        </w:tabs>
        <w:ind w:firstLine="709"/>
        <w:jc w:val="both"/>
      </w:pPr>
      <w:r w:rsidRPr="00522BE3">
        <w:rPr>
          <w:color w:val="000000"/>
          <w:spacing w:val="2"/>
        </w:rPr>
        <w:t xml:space="preserve">Учитель может спланировать </w:t>
      </w:r>
      <w:r w:rsidRPr="00522BE3">
        <w:rPr>
          <w:color w:val="000000"/>
          <w:spacing w:val="1"/>
        </w:rPr>
        <w:t xml:space="preserve">уроки парной работы, где учащиеся готовятся к самостоятельной и контрольной работе, </w:t>
      </w:r>
      <w:r w:rsidRPr="00522BE3">
        <w:rPr>
          <w:color w:val="000000"/>
        </w:rPr>
        <w:t>зачету, защите проекта.</w:t>
      </w:r>
    </w:p>
    <w:p w:rsidR="00086691" w:rsidRPr="00522BE3" w:rsidRDefault="00086691" w:rsidP="00086691">
      <w:pPr>
        <w:shd w:val="clear" w:color="auto" w:fill="FFFFFF"/>
        <w:tabs>
          <w:tab w:val="left" w:pos="9923"/>
        </w:tabs>
        <w:ind w:firstLine="709"/>
        <w:jc w:val="both"/>
        <w:rPr>
          <w:b/>
          <w:i/>
        </w:rPr>
      </w:pPr>
      <w:r w:rsidRPr="00522BE3">
        <w:lastRenderedPageBreak/>
        <w:t xml:space="preserve">Учителю необходимо поощрять стремление учащихся работать в индивидуальном режиме. На всех типах занятий учителю следует поддерживать  активный диалог с учащимися. </w:t>
      </w:r>
      <w:r w:rsidRPr="00522BE3">
        <w:rPr>
          <w:color w:val="000000"/>
        </w:rPr>
        <w:t>Учитель систематически осуществляет мониторинг достижения обязательных результатов обучения, своевременно осуществляет коррекцию знаний учащихся.</w:t>
      </w:r>
    </w:p>
    <w:p w:rsidR="00086691" w:rsidRPr="00522BE3" w:rsidRDefault="00086691" w:rsidP="00086691">
      <w:pPr>
        <w:shd w:val="clear" w:color="auto" w:fill="FFFFFF"/>
        <w:tabs>
          <w:tab w:val="left" w:pos="9923"/>
        </w:tabs>
        <w:ind w:firstLine="709"/>
        <w:jc w:val="both"/>
      </w:pPr>
      <w:r w:rsidRPr="00522BE3">
        <w:rPr>
          <w:b/>
          <w:i/>
        </w:rPr>
        <w:t>Аппарат контроля</w:t>
      </w:r>
      <w:r w:rsidRPr="00522BE3">
        <w:t xml:space="preserve">. </w:t>
      </w:r>
    </w:p>
    <w:p w:rsidR="00086691" w:rsidRPr="00522BE3" w:rsidRDefault="00086691" w:rsidP="00086691">
      <w:pPr>
        <w:shd w:val="clear" w:color="auto" w:fill="FFFFFF"/>
        <w:tabs>
          <w:tab w:val="left" w:pos="9923"/>
        </w:tabs>
        <w:ind w:firstLine="709"/>
        <w:jc w:val="both"/>
      </w:pPr>
      <w:r w:rsidRPr="00522BE3">
        <w:t xml:space="preserve">В процессе освоения учащимися каждого модуля курса предусмотрено проведение тренировочных тестов и самостоятельных работ, позволяющих проводить текущий и тематический контроль знаний и умений учащихся. В конце изучения курса проводится итоговая контрольная работа. </w:t>
      </w:r>
    </w:p>
    <w:p w:rsidR="00086691" w:rsidRPr="00522BE3" w:rsidRDefault="00086691" w:rsidP="00086691">
      <w:pPr>
        <w:ind w:firstLine="709"/>
        <w:jc w:val="both"/>
        <w:rPr>
          <w:bCs/>
        </w:rPr>
      </w:pPr>
      <w:r w:rsidRPr="00522BE3">
        <w:t xml:space="preserve">Тренировочные тесты и самостоятельные работы, нацеленные на проверку знаний основных теоретических сведений, оцениваются  «зачтено» (при условии выполнении не менее 75% предложенных заданий) или «не зачтено». Итоговая контрольная работа составляется по  материалам  в форме ОГЭ. При составлении работы учитель может использовать материалы из списка литературы, рекомендованные для организации подготовки к ОГЭ. </w:t>
      </w:r>
    </w:p>
    <w:p w:rsidR="00086691" w:rsidRPr="00522BE3" w:rsidRDefault="00086691" w:rsidP="00086691">
      <w:pPr>
        <w:ind w:firstLine="709"/>
        <w:jc w:val="both"/>
      </w:pPr>
      <w:r w:rsidRPr="00522BE3">
        <w:t>Осуществление коррекции знаний учащихся проводится на основании мониторинга отслеживания результатов обучения. В течение изучения данного элективного курса заполняется таблица, в которой содержатся результаты выполнения тестов и самостоятельных работ. Примерный вариант заполнения таблицы и краткие обозначения предложены ниже (таблица 1).</w:t>
      </w: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Pr="00522BE3" w:rsidRDefault="00086691" w:rsidP="00086691">
      <w:pPr>
        <w:jc w:val="center"/>
        <w:rPr>
          <w:b/>
        </w:rPr>
      </w:pPr>
      <w:r w:rsidRPr="00522BE3">
        <w:rPr>
          <w:b/>
        </w:rPr>
        <w:t>Учебно- тематический план</w:t>
      </w:r>
    </w:p>
    <w:p w:rsidR="00086691" w:rsidRPr="00522BE3" w:rsidRDefault="00086691" w:rsidP="00086691">
      <w:pPr>
        <w:jc w:val="center"/>
        <w:rPr>
          <w:b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814"/>
        <w:gridCol w:w="5309"/>
        <w:gridCol w:w="1725"/>
        <w:gridCol w:w="951"/>
        <w:gridCol w:w="1210"/>
      </w:tblGrid>
      <w:tr w:rsidR="00086691" w:rsidRPr="00522BE3" w:rsidTr="00267294">
        <w:trPr>
          <w:trHeight w:val="33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  <w:rPr>
                <w:b/>
              </w:rPr>
            </w:pPr>
            <w:r w:rsidRPr="00522BE3">
              <w:rPr>
                <w:b/>
              </w:rPr>
              <w:t>№</w:t>
            </w:r>
          </w:p>
        </w:tc>
        <w:tc>
          <w:tcPr>
            <w:tcW w:w="53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  <w:rPr>
                <w:b/>
              </w:rPr>
            </w:pPr>
            <w:r w:rsidRPr="00522BE3">
              <w:rPr>
                <w:b/>
              </w:rPr>
              <w:t>Название (темы) модуля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rPr>
                <w:b/>
              </w:rPr>
            </w:pPr>
            <w:r w:rsidRPr="00522BE3">
              <w:rPr>
                <w:b/>
              </w:rPr>
              <w:t>Количество</w:t>
            </w:r>
          </w:p>
          <w:p w:rsidR="00086691" w:rsidRPr="00522BE3" w:rsidRDefault="00086691" w:rsidP="00267294">
            <w:r w:rsidRPr="00522BE3">
              <w:rPr>
                <w:b/>
              </w:rPr>
              <w:t xml:space="preserve"> часов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t>Из них</w:t>
            </w:r>
          </w:p>
        </w:tc>
      </w:tr>
      <w:tr w:rsidR="00086691" w:rsidRPr="00522BE3" w:rsidTr="00267294">
        <w:trPr>
          <w:trHeight w:val="315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  <w:rPr>
                <w:b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  <w:rPr>
                <w:b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rPr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t>теория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t>практика</w:t>
            </w:r>
          </w:p>
        </w:tc>
      </w:tr>
      <w:tr w:rsidR="00086691" w:rsidRPr="00522BE3" w:rsidTr="0026729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both"/>
            </w:pPr>
            <w:r w:rsidRPr="00522BE3">
              <w:t>Алгебраические задания базового уровня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t>3</w:t>
            </w:r>
          </w:p>
        </w:tc>
      </w:tr>
      <w:tr w:rsidR="00086691" w:rsidRPr="00522BE3" w:rsidTr="0026729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both"/>
            </w:pPr>
            <w:r w:rsidRPr="00522BE3">
              <w:t>Геометрические задачи базового уровня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>
              <w:t>2</w:t>
            </w:r>
          </w:p>
        </w:tc>
      </w:tr>
      <w:tr w:rsidR="00086691" w:rsidRPr="00522BE3" w:rsidTr="0026729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both"/>
            </w:pPr>
            <w:r w:rsidRPr="00522BE3">
              <w:t>Реальная математика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>
              <w:t>1</w:t>
            </w:r>
          </w:p>
        </w:tc>
      </w:tr>
      <w:tr w:rsidR="00086691" w:rsidRPr="00522BE3" w:rsidTr="00267294">
        <w:trPr>
          <w:trHeight w:val="3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both"/>
            </w:pPr>
            <w:r w:rsidRPr="00522BE3">
              <w:t>Задания повышенного уровня сложности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t>1</w:t>
            </w:r>
          </w:p>
        </w:tc>
      </w:tr>
      <w:tr w:rsidR="00086691" w:rsidRPr="00522BE3" w:rsidTr="0026729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both"/>
            </w:pPr>
            <w:r w:rsidRPr="00522BE3">
              <w:t>Итоговое занятие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>
              <w:t>1</w:t>
            </w:r>
          </w:p>
        </w:tc>
      </w:tr>
      <w:tr w:rsidR="00086691" w:rsidRPr="00522BE3" w:rsidTr="0026729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pStyle w:val="aa"/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both"/>
            </w:pPr>
            <w:r w:rsidRPr="00522BE3">
              <w:t>Общее количество часов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t>17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t>8</w:t>
            </w:r>
          </w:p>
        </w:tc>
      </w:tr>
    </w:tbl>
    <w:p w:rsidR="009B6960" w:rsidRDefault="00086691" w:rsidP="00086691">
      <w:pPr>
        <w:tabs>
          <w:tab w:val="left" w:pos="1125"/>
        </w:tabs>
        <w:jc w:val="both"/>
        <w:rPr>
          <w:b/>
          <w:i/>
        </w:rPr>
      </w:pPr>
      <w:r w:rsidRPr="00522BE3">
        <w:rPr>
          <w:b/>
          <w:i/>
        </w:rPr>
        <w:t xml:space="preserve">        </w:t>
      </w:r>
      <w:r w:rsidRPr="00522BE3">
        <w:rPr>
          <w:b/>
          <w:i/>
        </w:rPr>
        <w:tab/>
      </w:r>
    </w:p>
    <w:p w:rsidR="00086691" w:rsidRPr="00522BE3" w:rsidRDefault="00086691" w:rsidP="00086691">
      <w:pPr>
        <w:tabs>
          <w:tab w:val="left" w:pos="1125"/>
        </w:tabs>
        <w:jc w:val="both"/>
      </w:pPr>
      <w:r w:rsidRPr="00522BE3">
        <w:rPr>
          <w:b/>
          <w:bCs/>
          <w:u w:val="single"/>
        </w:rPr>
        <w:t>Модуль 1.</w:t>
      </w:r>
      <w:r w:rsidRPr="00522BE3">
        <w:rPr>
          <w:bCs/>
        </w:rPr>
        <w:t xml:space="preserve"> </w:t>
      </w:r>
      <w:r w:rsidRPr="00522BE3">
        <w:rPr>
          <w:b/>
          <w:i/>
        </w:rPr>
        <w:t>Алгебраические задания базового уровня.</w:t>
      </w:r>
      <w:r w:rsidRPr="00522BE3">
        <w:rPr>
          <w:b/>
          <w:bCs/>
          <w:i/>
        </w:rPr>
        <w:t xml:space="preserve"> </w:t>
      </w:r>
    </w:p>
    <w:p w:rsidR="00086691" w:rsidRPr="00522BE3" w:rsidRDefault="00086691" w:rsidP="0008669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BE3">
        <w:rPr>
          <w:rFonts w:ascii="Times New Roman" w:hAnsi="Times New Roman" w:cs="Times New Roman"/>
          <w:sz w:val="24"/>
          <w:szCs w:val="24"/>
        </w:rPr>
        <w:t xml:space="preserve">Введение: цель и содержание элективного курса, формы контроля. Обыкновенные и десятичные дроби. Стандартный вид числа. Округление и сравнение чисел. Буквенные выражения.   Область допустимых значений. Формулы. Степень с целым показателем. Многочлены. Преобразование выражений. Разложение многочленов на множители. Алгебраические дроби. Сокращение алгебраических дробей. Преобразования рациональных выражений. Квадратные корни. Линейные и квадратные уравнения. Системы уравнений. Неравенства с одной переменной и системы неравенств. Решение квадратных неравенств. Последовательности и прогрессии. Рекуррентные формулы. Задачи, решаемые с помощью прогрессий. </w:t>
      </w:r>
    </w:p>
    <w:p w:rsidR="00086691" w:rsidRPr="00522BE3" w:rsidRDefault="00086691" w:rsidP="000866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BE3">
        <w:rPr>
          <w:rFonts w:ascii="Times New Roman" w:hAnsi="Times New Roman" w:cs="Times New Roman"/>
          <w:sz w:val="24"/>
          <w:szCs w:val="24"/>
        </w:rPr>
        <w:t xml:space="preserve">Числа на координатной прямой. Представление решений неравенств и их систем на координатной прямой. Функции и графики. Особенности расположения в координатной плоскости графиков некоторых функций в зависимости от значения параметров, входящих в формулы. Зависимость между величинами. </w:t>
      </w:r>
    </w:p>
    <w:p w:rsidR="00086691" w:rsidRPr="00522BE3" w:rsidRDefault="00086691" w:rsidP="00086691">
      <w:pPr>
        <w:pStyle w:val="aa"/>
        <w:tabs>
          <w:tab w:val="left" w:pos="675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22BE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22BE3">
        <w:rPr>
          <w:rFonts w:ascii="Times New Roman" w:hAnsi="Times New Roman" w:cs="Times New Roman"/>
          <w:b/>
          <w:bCs/>
          <w:sz w:val="24"/>
          <w:szCs w:val="24"/>
          <w:u w:val="single"/>
        </w:rPr>
        <w:t>Модуль 2.</w:t>
      </w:r>
      <w:r w:rsidRPr="00522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2BE3">
        <w:rPr>
          <w:rFonts w:ascii="Times New Roman" w:hAnsi="Times New Roman" w:cs="Times New Roman"/>
          <w:b/>
          <w:i/>
          <w:sz w:val="24"/>
          <w:szCs w:val="24"/>
        </w:rPr>
        <w:t>Геометрические задачи  базового уровня.</w:t>
      </w:r>
      <w:r w:rsidRPr="00522B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086691" w:rsidRPr="00522BE3" w:rsidRDefault="00086691" w:rsidP="00086691">
      <w:pPr>
        <w:pStyle w:val="aa"/>
        <w:tabs>
          <w:tab w:val="left" w:pos="675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B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  <w:r w:rsidRPr="00522BE3">
        <w:rPr>
          <w:rFonts w:ascii="Times New Roman" w:hAnsi="Times New Roman" w:cs="Times New Roman"/>
          <w:sz w:val="24"/>
          <w:szCs w:val="24"/>
        </w:rPr>
        <w:t>Треугольники, четырехугольники. Равенство треугольников, подобие. Формулы площади. Пропорциональные отрезки. Окружности. Углы: вписанные и центральные.</w:t>
      </w:r>
    </w:p>
    <w:p w:rsidR="00086691" w:rsidRPr="00522BE3" w:rsidRDefault="00086691" w:rsidP="000866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BE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522BE3">
        <w:rPr>
          <w:rFonts w:ascii="Times New Roman" w:hAnsi="Times New Roman" w:cs="Times New Roman"/>
          <w:b/>
          <w:bCs/>
          <w:sz w:val="24"/>
          <w:szCs w:val="24"/>
          <w:u w:val="single"/>
        </w:rPr>
        <w:t>Модуль 3.</w:t>
      </w:r>
      <w:r w:rsidRPr="00522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2BE3">
        <w:rPr>
          <w:rFonts w:ascii="Times New Roman" w:hAnsi="Times New Roman" w:cs="Times New Roman"/>
          <w:b/>
          <w:bCs/>
          <w:i/>
          <w:sz w:val="24"/>
          <w:szCs w:val="24"/>
        </w:rPr>
        <w:t>Реальная математика.</w:t>
      </w:r>
      <w:r w:rsidRPr="00522B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6691" w:rsidRPr="00522BE3" w:rsidRDefault="00086691" w:rsidP="000866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BE3">
        <w:rPr>
          <w:rFonts w:ascii="Times New Roman" w:hAnsi="Times New Roman" w:cs="Times New Roman"/>
          <w:sz w:val="24"/>
          <w:szCs w:val="24"/>
        </w:rPr>
        <w:lastRenderedPageBreak/>
        <w:t>Проценты. Составление математической модели по условию задачи. Текстовые задачи на практический расчет. Чтение графиков и диаграмм. Элементы комбинаторики, статистики и теории вероятностей. Выражение величины из формулы.</w:t>
      </w:r>
    </w:p>
    <w:p w:rsidR="00086691" w:rsidRPr="00522BE3" w:rsidRDefault="00086691" w:rsidP="00086691">
      <w:pPr>
        <w:jc w:val="center"/>
        <w:rPr>
          <w:bCs/>
        </w:rPr>
      </w:pPr>
      <w:r w:rsidRPr="00522BE3">
        <w:rPr>
          <w:b/>
          <w:i/>
        </w:rPr>
        <w:t>Задания повышенного уровня сложности.</w:t>
      </w:r>
      <w:r w:rsidRPr="00522BE3">
        <w:rPr>
          <w:b/>
          <w:bCs/>
          <w:i/>
        </w:rPr>
        <w:t xml:space="preserve"> </w:t>
      </w:r>
    </w:p>
    <w:p w:rsidR="00086691" w:rsidRPr="00522BE3" w:rsidRDefault="00086691" w:rsidP="00086691">
      <w:pPr>
        <w:ind w:firstLine="567"/>
        <w:jc w:val="both"/>
        <w:rPr>
          <w:b/>
          <w:i/>
        </w:rPr>
      </w:pPr>
      <w:r w:rsidRPr="00522BE3">
        <w:rPr>
          <w:bCs/>
        </w:rPr>
        <w:t xml:space="preserve">Преобразования алгебраических выражений. Уравнения, неравенства, системы. </w:t>
      </w:r>
      <w:r w:rsidRPr="00522BE3">
        <w:t xml:space="preserve">Исследование функции и построение графика. Кусочно-заданные функции. Построение графиков с модулем.  Задачи на движение. Задачи на смеси, сплавы. Сложные проценты. Задачи на совместную работу. Задания с параметром: исследование графиков функций, решение уравнений и неравенств с параметром. Знаки корней квадратного трехчлена.  Расположение корней квадратного трехчлена. Параметры </w:t>
      </w:r>
      <w:r w:rsidRPr="00522BE3">
        <w:rPr>
          <w:lang w:val="en-US"/>
        </w:rPr>
        <w:t>a</w:t>
      </w:r>
      <w:r w:rsidRPr="00522BE3">
        <w:t xml:space="preserve">, </w:t>
      </w:r>
      <w:r w:rsidRPr="00522BE3">
        <w:rPr>
          <w:lang w:val="en-US"/>
        </w:rPr>
        <w:t>b</w:t>
      </w:r>
      <w:r w:rsidRPr="00522BE3">
        <w:t xml:space="preserve">, </w:t>
      </w:r>
      <w:r w:rsidRPr="00522BE3">
        <w:rPr>
          <w:lang w:val="en-US"/>
        </w:rPr>
        <w:t>c</w:t>
      </w:r>
      <w:r w:rsidRPr="00522BE3">
        <w:t xml:space="preserve"> и корни квадратного трехчлена. Геометрические задачи.</w:t>
      </w:r>
    </w:p>
    <w:p w:rsidR="00086691" w:rsidRPr="00522BE3" w:rsidRDefault="00086691" w:rsidP="00086691">
      <w:pPr>
        <w:jc w:val="center"/>
        <w:rPr>
          <w:b/>
        </w:rPr>
      </w:pPr>
      <w:r w:rsidRPr="00522BE3">
        <w:rPr>
          <w:b/>
          <w:i/>
        </w:rPr>
        <w:t xml:space="preserve">  Итоговое занятие.</w:t>
      </w:r>
      <w:r w:rsidRPr="00522BE3">
        <w:t xml:space="preserve"> Проведение итогового контрольного теста</w:t>
      </w:r>
    </w:p>
    <w:p w:rsidR="00086691" w:rsidRDefault="00086691" w:rsidP="00086691">
      <w:pPr>
        <w:spacing w:after="120"/>
        <w:ind w:firstLine="567"/>
        <w:jc w:val="center"/>
        <w:rPr>
          <w:b/>
        </w:rPr>
      </w:pPr>
    </w:p>
    <w:p w:rsidR="00086691" w:rsidRDefault="00086691" w:rsidP="00086691">
      <w:pPr>
        <w:spacing w:after="120"/>
        <w:ind w:firstLine="567"/>
        <w:jc w:val="center"/>
        <w:rPr>
          <w:b/>
        </w:rPr>
      </w:pPr>
    </w:p>
    <w:p w:rsidR="00086691" w:rsidRDefault="00086691" w:rsidP="00086691">
      <w:pPr>
        <w:spacing w:after="120"/>
        <w:ind w:firstLine="567"/>
        <w:jc w:val="center"/>
        <w:rPr>
          <w:b/>
        </w:rPr>
      </w:pPr>
    </w:p>
    <w:p w:rsidR="00086691" w:rsidRDefault="00086691" w:rsidP="00086691">
      <w:pPr>
        <w:spacing w:after="120"/>
        <w:ind w:firstLine="567"/>
        <w:jc w:val="center"/>
        <w:rPr>
          <w:b/>
        </w:rPr>
      </w:pPr>
    </w:p>
    <w:p w:rsidR="00086691" w:rsidRDefault="00086691" w:rsidP="00086691">
      <w:pPr>
        <w:spacing w:after="120"/>
        <w:ind w:firstLine="567"/>
        <w:jc w:val="center"/>
        <w:rPr>
          <w:b/>
        </w:rPr>
      </w:pPr>
    </w:p>
    <w:p w:rsidR="00086691" w:rsidRDefault="00086691" w:rsidP="00086691">
      <w:pPr>
        <w:spacing w:after="120"/>
        <w:ind w:firstLine="567"/>
        <w:jc w:val="center"/>
        <w:rPr>
          <w:b/>
        </w:rPr>
      </w:pPr>
    </w:p>
    <w:p w:rsidR="00086691" w:rsidRDefault="00086691" w:rsidP="00086691">
      <w:pPr>
        <w:spacing w:after="120"/>
        <w:rPr>
          <w:b/>
        </w:rPr>
      </w:pPr>
    </w:p>
    <w:p w:rsidR="00086691" w:rsidRDefault="00086691" w:rsidP="00086691">
      <w:pPr>
        <w:spacing w:after="120"/>
        <w:ind w:firstLine="567"/>
        <w:jc w:val="center"/>
        <w:rPr>
          <w:b/>
        </w:rPr>
      </w:pPr>
    </w:p>
    <w:p w:rsidR="00086691" w:rsidRDefault="00086691" w:rsidP="00086691">
      <w:pPr>
        <w:spacing w:after="120"/>
        <w:rPr>
          <w:b/>
        </w:rPr>
      </w:pPr>
      <w:r w:rsidRPr="00522BE3">
        <w:rPr>
          <w:b/>
        </w:rPr>
        <w:t xml:space="preserve">Календарно-тематическое планирование </w:t>
      </w:r>
      <w:r w:rsidR="007A2D0D">
        <w:rPr>
          <w:b/>
        </w:rPr>
        <w:t xml:space="preserve"> внеурочных занятий в 9</w:t>
      </w:r>
      <w:r>
        <w:rPr>
          <w:b/>
        </w:rPr>
        <w:t xml:space="preserve"> классе</w:t>
      </w:r>
      <w:r w:rsidR="007A2D0D">
        <w:rPr>
          <w:b/>
        </w:rPr>
        <w:t>, 2023-2024</w:t>
      </w:r>
      <w:r>
        <w:rPr>
          <w:b/>
        </w:rPr>
        <w:t xml:space="preserve"> уч.г.</w:t>
      </w:r>
    </w:p>
    <w:p w:rsidR="00086691" w:rsidRPr="00522BE3" w:rsidRDefault="00086691" w:rsidP="00086691">
      <w:pPr>
        <w:spacing w:after="120"/>
      </w:pPr>
      <w:r>
        <w:t>вторник</w:t>
      </w:r>
    </w:p>
    <w:tbl>
      <w:tblPr>
        <w:tblW w:w="11199" w:type="dxa"/>
        <w:tblInd w:w="108" w:type="dxa"/>
        <w:tblLayout w:type="fixed"/>
        <w:tblLook w:val="0000"/>
      </w:tblPr>
      <w:tblGrid>
        <w:gridCol w:w="600"/>
        <w:gridCol w:w="1680"/>
        <w:gridCol w:w="6367"/>
        <w:gridCol w:w="1134"/>
        <w:gridCol w:w="1418"/>
      </w:tblGrid>
      <w:tr w:rsidR="00086691" w:rsidRPr="00522BE3" w:rsidTr="00267294">
        <w:trPr>
          <w:trHeight w:val="480"/>
          <w:tblHeader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086691" w:rsidRPr="00522BE3" w:rsidRDefault="00086691" w:rsidP="00267294">
            <w:pPr>
              <w:jc w:val="center"/>
            </w:pPr>
            <w:r w:rsidRPr="00522BE3">
              <w:t>№ занят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086691" w:rsidRPr="00522BE3" w:rsidRDefault="00086691" w:rsidP="00267294">
            <w:pPr>
              <w:jc w:val="center"/>
            </w:pPr>
            <w:r w:rsidRPr="00522BE3">
              <w:t>№ занятия  в теме</w:t>
            </w:r>
          </w:p>
        </w:tc>
        <w:tc>
          <w:tcPr>
            <w:tcW w:w="6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086691" w:rsidRPr="00522BE3" w:rsidRDefault="00086691" w:rsidP="00267294">
            <w:pPr>
              <w:jc w:val="center"/>
            </w:pPr>
            <w:r w:rsidRPr="00522BE3">
              <w:t>Тема занятия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86691" w:rsidRPr="00522BE3" w:rsidRDefault="00086691" w:rsidP="00267294">
            <w:pPr>
              <w:jc w:val="center"/>
            </w:pPr>
            <w:r w:rsidRPr="00522BE3">
              <w:t>Дата</w:t>
            </w:r>
          </w:p>
        </w:tc>
      </w:tr>
      <w:tr w:rsidR="00086691" w:rsidRPr="00522BE3" w:rsidTr="00267294">
        <w:trPr>
          <w:trHeight w:val="333"/>
          <w:tblHeader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86691" w:rsidRPr="00522BE3" w:rsidRDefault="00086691" w:rsidP="00267294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86691" w:rsidRPr="00522BE3" w:rsidRDefault="00086691" w:rsidP="00267294">
            <w:pPr>
              <w:jc w:val="center"/>
            </w:pPr>
          </w:p>
        </w:tc>
        <w:tc>
          <w:tcPr>
            <w:tcW w:w="6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086691" w:rsidRPr="00522BE3" w:rsidRDefault="00086691" w:rsidP="002672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086691" w:rsidRPr="00522BE3" w:rsidRDefault="00086691" w:rsidP="00267294">
            <w:pPr>
              <w:jc w:val="center"/>
            </w:pPr>
            <w:r w:rsidRPr="00522BE3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86691" w:rsidRPr="00522BE3" w:rsidRDefault="00086691" w:rsidP="00267294">
            <w:pPr>
              <w:jc w:val="center"/>
            </w:pPr>
            <w:r w:rsidRPr="00522BE3">
              <w:t>Факт</w:t>
            </w:r>
          </w:p>
        </w:tc>
      </w:tr>
      <w:tr w:rsidR="00086691" w:rsidRPr="00522BE3" w:rsidTr="00267294">
        <w:trPr>
          <w:trHeight w:val="286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rPr>
                <w:b/>
                <w:bCs/>
              </w:rPr>
              <w:t xml:space="preserve">Модуль 1. </w:t>
            </w:r>
            <w:r w:rsidRPr="00522BE3">
              <w:rPr>
                <w:b/>
              </w:rPr>
              <w:t>Алгебраические задания базового уровня</w:t>
            </w:r>
            <w:r w:rsidR="007A2D0D">
              <w:rPr>
                <w:b/>
                <w:bCs/>
              </w:rPr>
              <w:t xml:space="preserve"> (6</w:t>
            </w:r>
            <w:r w:rsidRPr="00522BE3">
              <w:rPr>
                <w:b/>
                <w:bCs/>
              </w:rPr>
              <w:t xml:space="preserve">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</w:tr>
      <w:tr w:rsidR="00086691" w:rsidRPr="00522BE3" w:rsidTr="00267294">
        <w:trPr>
          <w:trHeight w:val="286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rPr>
                <w:b/>
                <w:i/>
              </w:rPr>
              <w:t>Вычисления (1</w:t>
            </w:r>
            <w:r w:rsidR="00086691" w:rsidRPr="00522BE3">
              <w:rPr>
                <w:b/>
                <w:i/>
              </w:rPr>
              <w:t xml:space="preserve"> часа)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</w:tr>
      <w:tr w:rsidR="00086691" w:rsidRPr="00522BE3" w:rsidTr="00267294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r w:rsidRPr="00522BE3">
              <w:t>Обыкновенные и десятичные дроби. Стандартный вид числа.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/>
        </w:tc>
      </w:tr>
      <w:tr w:rsidR="00086691" w:rsidRPr="00522BE3" w:rsidTr="00267294">
        <w:trPr>
          <w:trHeight w:val="286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rPr>
                <w:b/>
                <w:i/>
              </w:rPr>
              <w:t>Уравнения и неравенства (1</w:t>
            </w:r>
            <w:r w:rsidR="00086691" w:rsidRPr="00522BE3">
              <w:rPr>
                <w:b/>
                <w:i/>
              </w:rPr>
              <w:t xml:space="preserve"> часа)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</w:tr>
      <w:tr w:rsidR="00086691" w:rsidRPr="00522BE3" w:rsidTr="00267294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r w:rsidRPr="00522BE3">
              <w:t>Линейные и квадратные уравнения.</w:t>
            </w:r>
            <w:r w:rsidR="007A2D0D" w:rsidRPr="00522BE3">
              <w:t xml:space="preserve"> Линейные и квадратные неравенства. Системы неравенств.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/>
        </w:tc>
      </w:tr>
      <w:tr w:rsidR="00086691" w:rsidRPr="00522BE3" w:rsidTr="00267294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t>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/>
        </w:tc>
      </w:tr>
      <w:tr w:rsidR="00086691" w:rsidRPr="00522BE3" w:rsidTr="00267294">
        <w:trPr>
          <w:trHeight w:val="286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rPr>
                <w:b/>
                <w:i/>
              </w:rPr>
              <w:t>Координатная прямая. Графики (2</w:t>
            </w:r>
            <w:r w:rsidR="00086691" w:rsidRPr="00522BE3">
              <w:rPr>
                <w:b/>
                <w:i/>
              </w:rPr>
              <w:t xml:space="preserve"> часа)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</w:tr>
      <w:tr w:rsidR="00086691" w:rsidRPr="00522BE3" w:rsidTr="00267294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r w:rsidRPr="00522BE3">
              <w:t>Числа на координатной прямой. Представление решений неравенств и их систем на координатной прямой.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suppressAutoHyphens w:val="0"/>
            </w:pPr>
          </w:p>
          <w:p w:rsidR="00086691" w:rsidRPr="00522BE3" w:rsidRDefault="00086691" w:rsidP="00267294"/>
        </w:tc>
      </w:tr>
      <w:tr w:rsidR="00086691" w:rsidRPr="00522BE3" w:rsidTr="00267294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r w:rsidRPr="00522BE3">
              <w:t>Графики функций и их свойства.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/>
        </w:tc>
      </w:tr>
      <w:tr w:rsidR="00086691" w:rsidRPr="00522BE3" w:rsidTr="00267294">
        <w:trPr>
          <w:trHeight w:val="286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rPr>
                <w:b/>
                <w:i/>
              </w:rPr>
              <w:t>Алгебраические выражения(1 час</w:t>
            </w:r>
            <w:r w:rsidR="00086691" w:rsidRPr="00522BE3">
              <w:rPr>
                <w:b/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</w:tr>
      <w:tr w:rsidR="00086691" w:rsidRPr="00522BE3" w:rsidTr="00267294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r w:rsidRPr="00522BE3">
              <w:t>Многочлены. Алгебраические дроби, степени. Допустимые значения переменной.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suppressAutoHyphens w:val="0"/>
            </w:pPr>
          </w:p>
          <w:p w:rsidR="00086691" w:rsidRPr="00522BE3" w:rsidRDefault="00086691" w:rsidP="00267294"/>
        </w:tc>
      </w:tr>
      <w:tr w:rsidR="00086691" w:rsidRPr="00522BE3" w:rsidTr="00267294">
        <w:trPr>
          <w:trHeight w:val="286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rPr>
                <w:b/>
                <w:i/>
              </w:rPr>
              <w:t>Последовательности (1 час</w:t>
            </w:r>
            <w:r w:rsidR="00086691" w:rsidRPr="00522BE3">
              <w:rPr>
                <w:b/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</w:tr>
      <w:tr w:rsidR="00086691" w:rsidRPr="00522BE3" w:rsidTr="00267294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r w:rsidRPr="00522BE3">
              <w:t>Числовые последовательности. Прогрессии.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/>
        </w:tc>
      </w:tr>
      <w:tr w:rsidR="00086691" w:rsidRPr="00522BE3" w:rsidTr="00267294">
        <w:trPr>
          <w:trHeight w:val="519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rPr>
                <w:b/>
                <w:bCs/>
              </w:rPr>
              <w:t>Модуль 2.</w:t>
            </w:r>
            <w:r w:rsidRPr="00522BE3">
              <w:rPr>
                <w:bCs/>
              </w:rPr>
              <w:t xml:space="preserve"> </w:t>
            </w:r>
            <w:r w:rsidRPr="00522BE3">
              <w:rPr>
                <w:b/>
              </w:rPr>
              <w:t>Геометриче</w:t>
            </w:r>
            <w:r w:rsidR="007A2D0D">
              <w:rPr>
                <w:b/>
              </w:rPr>
              <w:t>ские задачи  базового уровня  (4</w:t>
            </w:r>
            <w:r w:rsidRPr="00522BE3">
              <w:rPr>
                <w:b/>
              </w:rPr>
              <w:t xml:space="preserve">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</w:tr>
      <w:tr w:rsidR="00086691" w:rsidRPr="00522BE3" w:rsidTr="00267294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r w:rsidRPr="00522BE3">
              <w:t>Треугольник. Четырехугольник. Окружность.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/>
        </w:tc>
      </w:tr>
      <w:tr w:rsidR="00086691" w:rsidRPr="00522BE3" w:rsidTr="00267294">
        <w:trPr>
          <w:trHeight w:val="3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855992" w:rsidP="00267294">
            <w:pPr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r w:rsidRPr="00522BE3">
              <w:t>Треугольник. Четырехугольник. Окружность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/>
        </w:tc>
      </w:tr>
      <w:tr w:rsidR="00086691" w:rsidRPr="00522BE3" w:rsidTr="00267294">
        <w:trPr>
          <w:trHeight w:val="2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855992" w:rsidP="00267294">
            <w:pPr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r w:rsidRPr="00522BE3">
              <w:t>Четырехугольники. Треугольник. Окружность и круг.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/>
        </w:tc>
      </w:tr>
      <w:tr w:rsidR="00086691" w:rsidRPr="00522BE3" w:rsidTr="00267294">
        <w:trPr>
          <w:trHeight w:val="2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855992" w:rsidP="00267294">
            <w:pPr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855992" w:rsidP="00267294">
            <w:pPr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r w:rsidRPr="00522BE3">
              <w:t>Четырехугольники. Треугольник. Окружность и круг.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/>
        </w:tc>
      </w:tr>
      <w:tr w:rsidR="00086691" w:rsidRPr="00522BE3" w:rsidTr="00267294">
        <w:trPr>
          <w:trHeight w:val="2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855992" w:rsidP="00267294">
            <w:pPr>
              <w:jc w:val="center"/>
            </w:pPr>
            <w:r>
              <w:lastRenderedPageBreak/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r w:rsidRPr="00522BE3">
              <w:t xml:space="preserve">Тренировочные </w:t>
            </w:r>
            <w:r>
              <w:t xml:space="preserve">геометрические </w:t>
            </w:r>
            <w:r w:rsidRPr="00522BE3">
              <w:t>задания.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/>
        </w:tc>
      </w:tr>
      <w:tr w:rsidR="00086691" w:rsidRPr="00522BE3" w:rsidTr="00267294">
        <w:trPr>
          <w:trHeight w:val="27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855992" w:rsidP="00267294">
            <w:pPr>
              <w:jc w:val="center"/>
            </w:pPr>
            <w:r>
              <w:rPr>
                <w:b/>
              </w:rPr>
              <w:t>Модуль 3. Реальная математика (2</w:t>
            </w:r>
            <w:r w:rsidR="00086691" w:rsidRPr="00522BE3">
              <w:rPr>
                <w:b/>
              </w:rPr>
              <w:t xml:space="preserve">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</w:tr>
      <w:tr w:rsidR="00086691" w:rsidRPr="00522BE3" w:rsidTr="00267294">
        <w:trPr>
          <w:trHeight w:val="27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rPr>
                <w:b/>
                <w:i/>
              </w:rPr>
              <w:t xml:space="preserve">Графики </w:t>
            </w:r>
            <w:r w:rsidR="00855992">
              <w:rPr>
                <w:b/>
                <w:i/>
              </w:rPr>
              <w:t>и диаграммы. Текстовые задачи (1 час</w:t>
            </w:r>
            <w:r w:rsidRPr="00522BE3">
              <w:rPr>
                <w:b/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</w:tr>
      <w:tr w:rsidR="00086691" w:rsidRPr="00522BE3" w:rsidTr="00267294">
        <w:trPr>
          <w:trHeight w:val="2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855992" w:rsidP="00267294">
            <w:pPr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r w:rsidRPr="00522BE3">
              <w:t>Чтение графиков и диаграмм.</w:t>
            </w:r>
            <w:r w:rsidR="00855992" w:rsidRPr="00522BE3">
              <w:t xml:space="preserve"> Текстовые задачи на практический расчет.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/>
        </w:tc>
      </w:tr>
      <w:tr w:rsidR="00086691" w:rsidRPr="00522BE3" w:rsidTr="00267294">
        <w:trPr>
          <w:trHeight w:val="27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855992">
            <w:pPr>
              <w:jc w:val="center"/>
            </w:pPr>
            <w:r w:rsidRPr="00522BE3">
              <w:rPr>
                <w:b/>
                <w:i/>
              </w:rPr>
              <w:t>Реальная пла</w:t>
            </w:r>
            <w:r w:rsidR="00855992">
              <w:rPr>
                <w:b/>
                <w:i/>
              </w:rPr>
              <w:t>ниметрия. Теория вероятностей (1</w:t>
            </w:r>
            <w:r w:rsidRPr="00522BE3">
              <w:rPr>
                <w:b/>
                <w:i/>
              </w:rPr>
              <w:t xml:space="preserve"> час</w:t>
            </w:r>
            <w:r w:rsidR="00855992">
              <w:rPr>
                <w:b/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</w:tr>
      <w:tr w:rsidR="00086691" w:rsidRPr="00522BE3" w:rsidTr="00267294">
        <w:trPr>
          <w:trHeight w:val="2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855992" w:rsidP="00267294">
            <w:pPr>
              <w:jc w:val="center"/>
            </w:pPr>
            <w:r>
              <w:t>1</w:t>
            </w:r>
            <w:r w:rsidR="00086691" w:rsidRPr="00522BE3"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r w:rsidRPr="00522BE3">
              <w:t>Решение задач практической направленности.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/>
        </w:tc>
      </w:tr>
      <w:tr w:rsidR="00086691" w:rsidRPr="00522BE3" w:rsidTr="00267294">
        <w:trPr>
          <w:trHeight w:val="3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rPr>
                <w:b/>
                <w:bCs/>
              </w:rPr>
              <w:t>Модуль 1 и 2.</w:t>
            </w:r>
            <w:r w:rsidRPr="00522BE3">
              <w:rPr>
                <w:bCs/>
              </w:rPr>
              <w:t xml:space="preserve"> </w:t>
            </w:r>
            <w:r w:rsidRPr="00522BE3">
              <w:rPr>
                <w:b/>
              </w:rPr>
              <w:t xml:space="preserve">Задания </w:t>
            </w:r>
            <w:r w:rsidR="00855992">
              <w:rPr>
                <w:b/>
              </w:rPr>
              <w:t>повышенного уровня сложности  (3</w:t>
            </w:r>
            <w:r w:rsidRPr="00522BE3">
              <w:rPr>
                <w:b/>
              </w:rPr>
              <w:t xml:space="preserve">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</w:tr>
      <w:tr w:rsidR="00086691" w:rsidRPr="00522BE3" w:rsidTr="00267294">
        <w:trPr>
          <w:trHeight w:val="2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855992" w:rsidP="00267294">
            <w:pPr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  <w:r w:rsidRPr="00522BE3"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r w:rsidRPr="00522BE3">
              <w:t xml:space="preserve">Преобразования алгебраических выражений. </w:t>
            </w:r>
            <w:r w:rsidR="00855992" w:rsidRPr="00522BE3">
              <w:t>Уравнения,  неравенства,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/>
        </w:tc>
      </w:tr>
      <w:tr w:rsidR="00086691" w:rsidRPr="00522BE3" w:rsidTr="00267294">
        <w:trPr>
          <w:trHeight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855992" w:rsidP="00267294">
            <w:pPr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855992" w:rsidP="00267294">
            <w:pPr>
              <w:jc w:val="center"/>
            </w:pPr>
            <w:r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r w:rsidRPr="00522BE3">
              <w:t>Исследование функции и построение графика. Задания с параметром.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suppressAutoHyphens w:val="0"/>
            </w:pPr>
          </w:p>
          <w:p w:rsidR="00086691" w:rsidRPr="00522BE3" w:rsidRDefault="00086691" w:rsidP="00267294"/>
        </w:tc>
      </w:tr>
      <w:tr w:rsidR="00086691" w:rsidRPr="00522BE3" w:rsidTr="00267294">
        <w:trPr>
          <w:trHeight w:val="2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855992" w:rsidP="00267294">
            <w:pPr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855992" w:rsidP="00267294">
            <w:pPr>
              <w:jc w:val="center"/>
            </w:pPr>
            <w:r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r w:rsidRPr="00522BE3">
              <w:t>Текстовые задачи.</w:t>
            </w:r>
            <w:r w:rsidR="00855992" w:rsidRPr="00522BE3">
              <w:t xml:space="preserve"> Геометрические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/>
        </w:tc>
      </w:tr>
      <w:tr w:rsidR="00086691" w:rsidRPr="00522BE3" w:rsidTr="00267294">
        <w:trPr>
          <w:trHeight w:val="40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rPr>
                <w:b/>
              </w:rPr>
              <w:t xml:space="preserve"> Итоговое занятие (1час</w:t>
            </w:r>
            <w:r w:rsidR="00086691" w:rsidRPr="00522BE3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</w:pPr>
          </w:p>
        </w:tc>
      </w:tr>
      <w:tr w:rsidR="00086691" w:rsidRPr="00522BE3" w:rsidTr="00267294">
        <w:trPr>
          <w:trHeight w:val="39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7A2D0D" w:rsidP="00267294">
            <w:pPr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91" w:rsidRPr="00522BE3" w:rsidRDefault="00086691" w:rsidP="00267294">
            <w:pPr>
              <w:jc w:val="center"/>
              <w:rPr>
                <w:i/>
              </w:rPr>
            </w:pPr>
            <w:r w:rsidRPr="00522BE3"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>
            <w:r w:rsidRPr="00522BE3">
              <w:rPr>
                <w:i/>
              </w:rPr>
              <w:t>Итоговый 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691" w:rsidRPr="00522BE3" w:rsidRDefault="00086691" w:rsidP="00267294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91" w:rsidRPr="00522BE3" w:rsidRDefault="00086691" w:rsidP="00267294"/>
        </w:tc>
      </w:tr>
    </w:tbl>
    <w:p w:rsidR="00086691" w:rsidRPr="00522BE3" w:rsidRDefault="00086691" w:rsidP="00086691">
      <w:pPr>
        <w:jc w:val="both"/>
        <w:rPr>
          <w:b/>
        </w:rPr>
      </w:pPr>
    </w:p>
    <w:p w:rsidR="00086691" w:rsidRPr="00522BE3" w:rsidRDefault="00086691" w:rsidP="00086691">
      <w:pPr>
        <w:ind w:firstLine="284"/>
        <w:jc w:val="both"/>
        <w:rPr>
          <w:b/>
        </w:rPr>
      </w:pPr>
      <w:r w:rsidRPr="00522BE3">
        <w:tab/>
        <w:t xml:space="preserve"> </w:t>
      </w: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Default="00086691" w:rsidP="00086691">
      <w:pPr>
        <w:jc w:val="center"/>
        <w:rPr>
          <w:b/>
        </w:rPr>
      </w:pPr>
    </w:p>
    <w:p w:rsidR="00086691" w:rsidRPr="00522BE3" w:rsidRDefault="00086691" w:rsidP="00086691">
      <w:pPr>
        <w:jc w:val="center"/>
        <w:rPr>
          <w:b/>
        </w:rPr>
      </w:pPr>
    </w:p>
    <w:p w:rsidR="00086691" w:rsidRPr="00522BE3" w:rsidRDefault="00086691" w:rsidP="00086691">
      <w:pPr>
        <w:jc w:val="center"/>
        <w:rPr>
          <w:b/>
        </w:rPr>
      </w:pPr>
    </w:p>
    <w:p w:rsidR="00086691" w:rsidRPr="004974B5" w:rsidRDefault="00086691" w:rsidP="00086691">
      <w:pPr>
        <w:jc w:val="center"/>
        <w:rPr>
          <w:b/>
        </w:rPr>
      </w:pPr>
      <w:r>
        <w:rPr>
          <w:b/>
        </w:rPr>
        <w:t xml:space="preserve">Лист  внесения изменений  -  </w:t>
      </w:r>
      <w:r w:rsidRPr="004974B5">
        <w:rPr>
          <w:b/>
        </w:rPr>
        <w:t>в</w:t>
      </w:r>
      <w:r>
        <w:rPr>
          <w:b/>
        </w:rPr>
        <w:t xml:space="preserve"> </w:t>
      </w:r>
      <w:r>
        <w:t>рабочую программу</w:t>
      </w:r>
      <w:r w:rsidRPr="004974B5">
        <w:t xml:space="preserve">  внеурочных занятий по математике</w:t>
      </w:r>
      <w:r w:rsidRPr="004974B5">
        <w:rPr>
          <w:b/>
        </w:rPr>
        <w:t xml:space="preserve"> </w:t>
      </w:r>
      <w:r>
        <w:rPr>
          <w:b/>
        </w:rPr>
        <w:t>9а, б классах,  2023-2024-</w:t>
      </w:r>
      <w:r w:rsidRPr="004974B5">
        <w:rPr>
          <w:b/>
        </w:rPr>
        <w:t xml:space="preserve"> уч.г.</w:t>
      </w:r>
    </w:p>
    <w:p w:rsidR="00086691" w:rsidRDefault="00086691" w:rsidP="00086691">
      <w:pPr>
        <w:pStyle w:val="a4"/>
        <w:rPr>
          <w:sz w:val="16"/>
          <w:szCs w:val="16"/>
        </w:rPr>
      </w:pPr>
    </w:p>
    <w:p w:rsidR="00086691" w:rsidRDefault="00086691" w:rsidP="00086691">
      <w:pPr>
        <w:pStyle w:val="a4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372"/>
        <w:gridCol w:w="1552"/>
        <w:gridCol w:w="1531"/>
        <w:gridCol w:w="1562"/>
        <w:gridCol w:w="1509"/>
        <w:gridCol w:w="1564"/>
      </w:tblGrid>
      <w:tr w:rsidR="00086691" w:rsidTr="0026729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1" w:rsidRDefault="00086691" w:rsidP="00267294">
            <w:pPr>
              <w:pStyle w:val="10"/>
              <w:ind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1" w:rsidRDefault="00086691" w:rsidP="00267294">
            <w:pPr>
              <w:pStyle w:val="10"/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Причина изменения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1" w:rsidRDefault="00086691" w:rsidP="00267294">
            <w:pPr>
              <w:pStyle w:val="10"/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1" w:rsidRDefault="00086691" w:rsidP="00267294">
            <w:pPr>
              <w:pStyle w:val="10"/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часов в рабочей программе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1" w:rsidRDefault="00086691" w:rsidP="00267294">
            <w:pPr>
              <w:pStyle w:val="10"/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часов в связи с изменением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1" w:rsidRDefault="00086691" w:rsidP="00267294">
            <w:pPr>
              <w:pStyle w:val="10"/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Реквизиты документа, которым закреплено изменение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1" w:rsidRDefault="00086691" w:rsidP="00267294">
            <w:pPr>
              <w:pStyle w:val="10"/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Подпись сотрудника, внесшего и изменения</w:t>
            </w:r>
          </w:p>
        </w:tc>
      </w:tr>
      <w:tr w:rsidR="00086691" w:rsidTr="0026729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1" w:rsidRDefault="00086691" w:rsidP="00267294">
            <w:pPr>
              <w:pStyle w:val="a4"/>
              <w:ind w:right="57"/>
              <w:jc w:val="both"/>
              <w:rPr>
                <w:rFonts w:eastAsia="Calibri"/>
              </w:rPr>
            </w:pPr>
          </w:p>
          <w:p w:rsidR="00086691" w:rsidRDefault="00086691" w:rsidP="00267294">
            <w:pPr>
              <w:pStyle w:val="a4"/>
              <w:ind w:right="57"/>
              <w:jc w:val="both"/>
              <w:rPr>
                <w:rFonts w:eastAsia="Calibri"/>
              </w:rPr>
            </w:pPr>
          </w:p>
          <w:p w:rsidR="00086691" w:rsidRDefault="00086691" w:rsidP="00267294">
            <w:pPr>
              <w:pStyle w:val="a4"/>
              <w:ind w:right="57"/>
              <w:jc w:val="both"/>
              <w:rPr>
                <w:rFonts w:eastAsia="Calibri"/>
              </w:rPr>
            </w:pPr>
          </w:p>
          <w:p w:rsidR="00086691" w:rsidRDefault="00086691" w:rsidP="00267294">
            <w:pPr>
              <w:pStyle w:val="a4"/>
              <w:ind w:right="57"/>
              <w:jc w:val="both"/>
              <w:rPr>
                <w:rFonts w:eastAsia="Calibri"/>
              </w:rPr>
            </w:pPr>
          </w:p>
          <w:p w:rsidR="00086691" w:rsidRDefault="00086691" w:rsidP="00267294">
            <w:pPr>
              <w:pStyle w:val="a4"/>
              <w:ind w:right="57"/>
              <w:jc w:val="both"/>
              <w:rPr>
                <w:rFonts w:eastAsia="Calibri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1" w:rsidRDefault="00086691" w:rsidP="00267294">
            <w:pPr>
              <w:pStyle w:val="a4"/>
              <w:ind w:left="57" w:right="57"/>
              <w:jc w:val="both"/>
              <w:rPr>
                <w:rFonts w:eastAsia="Calibr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1" w:rsidRDefault="00086691" w:rsidP="00267294">
            <w:pPr>
              <w:pStyle w:val="a4"/>
              <w:ind w:left="57" w:right="57"/>
              <w:jc w:val="both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1" w:rsidRDefault="00086691" w:rsidP="00267294">
            <w:pPr>
              <w:pStyle w:val="a4"/>
              <w:ind w:left="57" w:right="57" w:firstLine="72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1" w:rsidRDefault="00086691" w:rsidP="00267294">
            <w:pPr>
              <w:pStyle w:val="a4"/>
              <w:ind w:left="57" w:right="57" w:firstLine="720"/>
              <w:jc w:val="both"/>
              <w:rPr>
                <w:rFonts w:eastAsia="Calibr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1" w:rsidRDefault="00086691" w:rsidP="00267294">
            <w:pPr>
              <w:pStyle w:val="a4"/>
              <w:ind w:left="57" w:right="57" w:firstLine="720"/>
              <w:jc w:val="both"/>
              <w:rPr>
                <w:rFonts w:eastAsia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91" w:rsidRDefault="00086691" w:rsidP="00267294">
            <w:pPr>
              <w:pStyle w:val="a4"/>
              <w:ind w:right="57"/>
              <w:jc w:val="both"/>
              <w:rPr>
                <w:rFonts w:eastAsia="Calibri"/>
              </w:rPr>
            </w:pPr>
          </w:p>
        </w:tc>
      </w:tr>
    </w:tbl>
    <w:p w:rsidR="00086691" w:rsidRDefault="00086691" w:rsidP="00086691">
      <w:pPr>
        <w:pStyle w:val="Style261"/>
        <w:widowControl/>
        <w:ind w:left="2127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086691" w:rsidRDefault="00086691" w:rsidP="00086691">
      <w:pPr>
        <w:pStyle w:val="Style261"/>
        <w:widowControl/>
        <w:ind w:left="2127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086691" w:rsidRPr="00522BE3" w:rsidRDefault="00086691" w:rsidP="00086691">
      <w:pPr>
        <w:jc w:val="center"/>
        <w:rPr>
          <w:b/>
        </w:rPr>
      </w:pPr>
    </w:p>
    <w:p w:rsidR="00086691" w:rsidRPr="00522BE3" w:rsidRDefault="00086691" w:rsidP="00086691">
      <w:pPr>
        <w:pStyle w:val="2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086691" w:rsidRPr="00522BE3" w:rsidRDefault="00086691" w:rsidP="00086691">
      <w:pPr>
        <w:pStyle w:val="2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086691" w:rsidRPr="00522BE3" w:rsidRDefault="00086691" w:rsidP="00086691">
      <w:pPr>
        <w:pStyle w:val="2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086691" w:rsidRPr="00522BE3" w:rsidRDefault="00086691" w:rsidP="00086691">
      <w:pPr>
        <w:pStyle w:val="2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086691" w:rsidRDefault="00086691" w:rsidP="00086691">
      <w:pPr>
        <w:pStyle w:val="2"/>
        <w:keepNext w:val="0"/>
        <w:widowControl w:val="0"/>
        <w:numPr>
          <w:ilvl w:val="0"/>
          <w:numId w:val="0"/>
        </w:numPr>
        <w:ind w:left="576" w:hanging="576"/>
        <w:jc w:val="center"/>
        <w:rPr>
          <w:rFonts w:ascii="Times New Roman" w:hAnsi="Times New Roman"/>
          <w:sz w:val="24"/>
          <w:szCs w:val="24"/>
        </w:rPr>
      </w:pPr>
    </w:p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Pr="00522BE3" w:rsidRDefault="00086691" w:rsidP="00086691"/>
    <w:p w:rsidR="00086691" w:rsidRPr="00522BE3" w:rsidRDefault="00086691" w:rsidP="00086691">
      <w:pPr>
        <w:pStyle w:val="2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 w:rsidRPr="00522BE3">
        <w:rPr>
          <w:rFonts w:ascii="Times New Roman" w:hAnsi="Times New Roman"/>
          <w:caps/>
          <w:sz w:val="24"/>
          <w:szCs w:val="24"/>
        </w:rPr>
        <w:t>Список рекомендуемой  литературы</w:t>
      </w:r>
    </w:p>
    <w:p w:rsidR="00086691" w:rsidRPr="00522BE3" w:rsidRDefault="00086691" w:rsidP="00086691">
      <w:pPr>
        <w:widowControl w:val="0"/>
        <w:numPr>
          <w:ilvl w:val="1"/>
          <w:numId w:val="8"/>
        </w:numPr>
        <w:tabs>
          <w:tab w:val="left" w:pos="0"/>
        </w:tabs>
        <w:jc w:val="both"/>
      </w:pPr>
      <w:r>
        <w:t>Учебники: Макарычев Ю.Н.</w:t>
      </w:r>
      <w:r w:rsidRPr="00522BE3">
        <w:t>. и др. «Алгебра7», «Алгебра8»</w:t>
      </w:r>
      <w:r>
        <w:t>, «Алгебра9».  М. : Просвещение</w:t>
      </w:r>
    </w:p>
    <w:p w:rsidR="00086691" w:rsidRPr="00522BE3" w:rsidRDefault="00086691" w:rsidP="00086691">
      <w:pPr>
        <w:widowControl w:val="0"/>
        <w:numPr>
          <w:ilvl w:val="1"/>
          <w:numId w:val="8"/>
        </w:numPr>
        <w:tabs>
          <w:tab w:val="left" w:pos="0"/>
        </w:tabs>
        <w:jc w:val="both"/>
      </w:pPr>
      <w:r w:rsidRPr="00522BE3">
        <w:t>Дидактичес</w:t>
      </w:r>
      <w:r>
        <w:t>кие материалы: Ершова А.П. , Голобородько В.В.</w:t>
      </w:r>
      <w:r w:rsidRPr="00522BE3">
        <w:t xml:space="preserve"> Алгебра</w:t>
      </w:r>
      <w:r>
        <w:t>-геометрия</w:t>
      </w:r>
      <w:r w:rsidRPr="00522BE3">
        <w:t xml:space="preserve"> 7, 8, 9. Самостоятельные работы. М.</w:t>
      </w:r>
      <w:r>
        <w:t xml:space="preserve"> : </w:t>
      </w:r>
    </w:p>
    <w:p w:rsidR="00086691" w:rsidRPr="00522BE3" w:rsidRDefault="00086691" w:rsidP="00086691">
      <w:pPr>
        <w:widowControl w:val="0"/>
        <w:numPr>
          <w:ilvl w:val="1"/>
          <w:numId w:val="8"/>
        </w:numPr>
        <w:tabs>
          <w:tab w:val="left" w:pos="0"/>
        </w:tabs>
        <w:jc w:val="both"/>
      </w:pPr>
      <w:r w:rsidRPr="00522BE3">
        <w:t xml:space="preserve">Александрова Л.А. Алгебра7,  8, 9. Контрольные работы. М.: Мнемозина </w:t>
      </w:r>
    </w:p>
    <w:p w:rsidR="00086691" w:rsidRPr="00522BE3" w:rsidRDefault="00086691" w:rsidP="00086691">
      <w:pPr>
        <w:widowControl w:val="0"/>
        <w:numPr>
          <w:ilvl w:val="1"/>
          <w:numId w:val="8"/>
        </w:numPr>
        <w:tabs>
          <w:tab w:val="left" w:pos="0"/>
        </w:tabs>
        <w:jc w:val="both"/>
      </w:pPr>
      <w:r w:rsidRPr="00522BE3">
        <w:t>Л.С.Атанасян и др. «Геометрия 7 – 9» Учебник. М. : Просвещение</w:t>
      </w:r>
    </w:p>
    <w:p w:rsidR="00086691" w:rsidRPr="00522BE3" w:rsidRDefault="00086691" w:rsidP="00086691">
      <w:pPr>
        <w:widowControl w:val="0"/>
        <w:numPr>
          <w:ilvl w:val="1"/>
          <w:numId w:val="8"/>
        </w:numPr>
        <w:tabs>
          <w:tab w:val="left" w:pos="0"/>
        </w:tabs>
        <w:jc w:val="both"/>
      </w:pPr>
      <w:r w:rsidRPr="00522BE3">
        <w:t>Н.Б. Мельникова.  Геометрия 7,  8, 9. Контрольные работы. М.: Экзамен, 2014</w:t>
      </w:r>
    </w:p>
    <w:p w:rsidR="00086691" w:rsidRPr="00522BE3" w:rsidRDefault="00086691" w:rsidP="00086691">
      <w:pPr>
        <w:widowControl w:val="0"/>
        <w:numPr>
          <w:ilvl w:val="1"/>
          <w:numId w:val="8"/>
        </w:numPr>
        <w:tabs>
          <w:tab w:val="left" w:pos="0"/>
        </w:tabs>
        <w:jc w:val="both"/>
      </w:pPr>
      <w:r w:rsidRPr="00522BE3">
        <w:t>А.В. Фарков. Тесты по геометрии 7, 8, 9.  Экзамен, 2014</w:t>
      </w:r>
    </w:p>
    <w:p w:rsidR="00086691" w:rsidRPr="00522BE3" w:rsidRDefault="00086691" w:rsidP="00086691">
      <w:pPr>
        <w:widowControl w:val="0"/>
        <w:numPr>
          <w:ilvl w:val="1"/>
          <w:numId w:val="8"/>
        </w:numPr>
        <w:tabs>
          <w:tab w:val="left" w:pos="0"/>
        </w:tabs>
        <w:jc w:val="both"/>
      </w:pPr>
      <w:r w:rsidRPr="00522BE3">
        <w:t>Н.Б. Мельникова, Г.А. Захарова. Дидактические материалы по геометрии 7, 8, 9. М.: Экзамен, 2014</w:t>
      </w:r>
    </w:p>
    <w:p w:rsidR="00086691" w:rsidRPr="00522BE3" w:rsidRDefault="00086691" w:rsidP="00086691">
      <w:pPr>
        <w:widowControl w:val="0"/>
        <w:numPr>
          <w:ilvl w:val="1"/>
          <w:numId w:val="8"/>
        </w:numPr>
        <w:tabs>
          <w:tab w:val="left" w:pos="0"/>
        </w:tabs>
        <w:jc w:val="both"/>
      </w:pPr>
      <w:r w:rsidRPr="00522BE3">
        <w:t>Проблемы реализации ФГОС при обучении математике в основной и старшей общеобразовательной школе: монография / коллектив авторов: Иванюк М.Е., Липилина В.В., Максютин А.А. – Самара: изд-во ООО «Порто-принт», 2014 – 338с.</w:t>
      </w:r>
    </w:p>
    <w:p w:rsidR="00086691" w:rsidRPr="00522BE3" w:rsidRDefault="00086691" w:rsidP="00086691">
      <w:pPr>
        <w:widowControl w:val="0"/>
        <w:numPr>
          <w:ilvl w:val="1"/>
          <w:numId w:val="8"/>
        </w:numPr>
        <w:tabs>
          <w:tab w:val="left" w:pos="0"/>
        </w:tabs>
        <w:jc w:val="both"/>
      </w:pPr>
      <w:r w:rsidRPr="00522BE3">
        <w:t>Тренировочные материалы д</w:t>
      </w:r>
      <w:r>
        <w:t>ля подготовки к ОГЭ по математике-2017-2020гг.</w:t>
      </w:r>
      <w:r w:rsidRPr="00522BE3">
        <w:t xml:space="preserve">: </w:t>
      </w:r>
    </w:p>
    <w:p w:rsidR="00086691" w:rsidRPr="00522BE3" w:rsidRDefault="00086691" w:rsidP="00086691">
      <w:pPr>
        <w:widowControl w:val="0"/>
        <w:numPr>
          <w:ilvl w:val="1"/>
          <w:numId w:val="8"/>
        </w:numPr>
        <w:tabs>
          <w:tab w:val="left" w:pos="0"/>
        </w:tabs>
        <w:jc w:val="both"/>
      </w:pPr>
      <w:r w:rsidRPr="00522BE3">
        <w:t xml:space="preserve">Математика. 9 класс. Подготовка к ОГЭ -2015. Учебно-тренировочные тесты по новой демоверсии </w:t>
      </w:r>
      <w:r w:rsidRPr="00522BE3">
        <w:rPr>
          <w:b/>
        </w:rPr>
        <w:t xml:space="preserve">/ </w:t>
      </w:r>
      <w:r w:rsidRPr="00522BE3">
        <w:t>Под ред. Ф.Ф. Лысенко, С.Ю. Кулабухова. – Ростов – на Дону, Легион, 2015</w:t>
      </w:r>
    </w:p>
    <w:p w:rsidR="00086691" w:rsidRPr="00522BE3" w:rsidRDefault="00086691" w:rsidP="00086691">
      <w:pPr>
        <w:widowControl w:val="0"/>
        <w:numPr>
          <w:ilvl w:val="1"/>
          <w:numId w:val="8"/>
        </w:numPr>
        <w:tabs>
          <w:tab w:val="left" w:pos="0"/>
        </w:tabs>
        <w:jc w:val="both"/>
      </w:pPr>
      <w:r w:rsidRPr="00522BE3">
        <w:t>ОГЭ (ГИА-9). Математика. Основной государственный экзамен. Теория вероятностей и элементы статистики / А.Р. Рязановский, Д.Г. Мухин. – М.: Издательство «Экзамен», 2015</w:t>
      </w:r>
    </w:p>
    <w:p w:rsidR="00086691" w:rsidRPr="00522BE3" w:rsidRDefault="00086691" w:rsidP="00086691">
      <w:pPr>
        <w:widowControl w:val="0"/>
        <w:numPr>
          <w:ilvl w:val="1"/>
          <w:numId w:val="8"/>
        </w:numPr>
        <w:tabs>
          <w:tab w:val="left" w:pos="0"/>
        </w:tabs>
        <w:jc w:val="both"/>
        <w:rPr>
          <w:b/>
        </w:rPr>
      </w:pPr>
      <w:r w:rsidRPr="00522BE3">
        <w:t>ОГЭ (ГИА-9) 2015. Математика. 3 модуля. Основной государственный экзамен 30 вариантов типовых тестовых заданий / Ященко И.В., Шестаков С.А. и др. – М.: Издательство «Экзамен», издательство МЦНМО, 2015.</w:t>
      </w:r>
    </w:p>
    <w:p w:rsidR="00086691" w:rsidRPr="00522BE3" w:rsidRDefault="00086691" w:rsidP="00086691">
      <w:pPr>
        <w:widowControl w:val="0"/>
        <w:numPr>
          <w:ilvl w:val="1"/>
          <w:numId w:val="8"/>
        </w:numPr>
        <w:tabs>
          <w:tab w:val="left" w:pos="0"/>
        </w:tabs>
        <w:jc w:val="both"/>
      </w:pPr>
      <w:r w:rsidRPr="00522BE3">
        <w:rPr>
          <w:b/>
        </w:rPr>
        <w:t xml:space="preserve">Интернет ресурсы для подготовки к ГИА </w:t>
      </w:r>
    </w:p>
    <w:p w:rsidR="00086691" w:rsidRPr="00522BE3" w:rsidRDefault="00086691" w:rsidP="00086691">
      <w:pPr>
        <w:widowControl w:val="0"/>
        <w:tabs>
          <w:tab w:val="left" w:pos="0"/>
        </w:tabs>
        <w:ind w:hanging="360"/>
        <w:jc w:val="center"/>
      </w:pPr>
      <w:r w:rsidRPr="00522BE3">
        <w:t xml:space="preserve">Федеральный институт педагогических измерений (ФИПИ) </w:t>
      </w:r>
    </w:p>
    <w:p w:rsidR="00086691" w:rsidRPr="00522BE3" w:rsidRDefault="00086691" w:rsidP="00086691">
      <w:pPr>
        <w:widowControl w:val="0"/>
        <w:tabs>
          <w:tab w:val="left" w:pos="0"/>
        </w:tabs>
        <w:ind w:hanging="360"/>
        <w:jc w:val="center"/>
      </w:pPr>
      <w:r w:rsidRPr="00522BE3">
        <w:t xml:space="preserve"> </w:t>
      </w:r>
      <w:hyperlink r:id="rId11" w:history="1">
        <w:r w:rsidRPr="00522BE3">
          <w:rPr>
            <w:rStyle w:val="a3"/>
            <w:b/>
            <w:lang w:val="en-US"/>
          </w:rPr>
          <w:t>www</w:t>
        </w:r>
        <w:r w:rsidRPr="00522BE3">
          <w:rPr>
            <w:rStyle w:val="a3"/>
            <w:b/>
          </w:rPr>
          <w:t>.</w:t>
        </w:r>
        <w:r w:rsidRPr="00522BE3">
          <w:rPr>
            <w:rStyle w:val="a3"/>
            <w:b/>
            <w:lang w:val="en-US"/>
          </w:rPr>
          <w:t>fipi</w:t>
        </w:r>
        <w:r w:rsidRPr="00522BE3">
          <w:rPr>
            <w:rStyle w:val="a3"/>
            <w:b/>
          </w:rPr>
          <w:t>.</w:t>
        </w:r>
        <w:r w:rsidRPr="00522BE3">
          <w:rPr>
            <w:rStyle w:val="a3"/>
            <w:b/>
            <w:lang w:val="en-US"/>
          </w:rPr>
          <w:t>ru</w:t>
        </w:r>
      </w:hyperlink>
    </w:p>
    <w:p w:rsidR="00086691" w:rsidRPr="00522BE3" w:rsidRDefault="00086691" w:rsidP="00086691">
      <w:pPr>
        <w:widowControl w:val="0"/>
        <w:tabs>
          <w:tab w:val="left" w:pos="0"/>
        </w:tabs>
        <w:ind w:hanging="360"/>
        <w:jc w:val="center"/>
      </w:pPr>
      <w:hyperlink r:id="rId12" w:history="1">
        <w:r w:rsidRPr="00522BE3">
          <w:rPr>
            <w:rStyle w:val="a3"/>
            <w:b/>
            <w:bCs/>
          </w:rPr>
          <w:t>http://www.gotovkege.ru.html</w:t>
        </w:r>
      </w:hyperlink>
    </w:p>
    <w:p w:rsidR="00086691" w:rsidRPr="00522BE3" w:rsidRDefault="00086691" w:rsidP="00086691">
      <w:pPr>
        <w:widowControl w:val="0"/>
        <w:tabs>
          <w:tab w:val="left" w:pos="0"/>
        </w:tabs>
        <w:ind w:hanging="360"/>
        <w:jc w:val="center"/>
      </w:pPr>
      <w:hyperlink r:id="rId13" w:history="1">
        <w:r w:rsidRPr="00522BE3">
          <w:rPr>
            <w:rStyle w:val="a3"/>
            <w:b/>
            <w:bCs/>
            <w:lang w:val="en-US"/>
          </w:rPr>
          <w:t>http</w:t>
        </w:r>
        <w:r w:rsidRPr="00522BE3">
          <w:rPr>
            <w:rStyle w:val="a3"/>
            <w:b/>
            <w:bCs/>
          </w:rPr>
          <w:t>://</w:t>
        </w:r>
        <w:r w:rsidRPr="00522BE3">
          <w:rPr>
            <w:rStyle w:val="a3"/>
            <w:b/>
            <w:bCs/>
            <w:lang w:val="en-US"/>
          </w:rPr>
          <w:t>www</w:t>
        </w:r>
        <w:r w:rsidRPr="00522BE3">
          <w:rPr>
            <w:rStyle w:val="a3"/>
            <w:b/>
            <w:bCs/>
          </w:rPr>
          <w:t>.</w:t>
        </w:r>
        <w:r w:rsidRPr="00522BE3">
          <w:rPr>
            <w:rStyle w:val="a3"/>
            <w:b/>
            <w:bCs/>
            <w:lang w:val="en-US"/>
          </w:rPr>
          <w:t>AlexLarin</w:t>
        </w:r>
        <w:r w:rsidRPr="00522BE3">
          <w:rPr>
            <w:rStyle w:val="a3"/>
            <w:b/>
            <w:bCs/>
          </w:rPr>
          <w:t>.</w:t>
        </w:r>
        <w:r w:rsidRPr="00522BE3">
          <w:rPr>
            <w:rStyle w:val="a3"/>
            <w:b/>
            <w:bCs/>
            <w:lang w:val="en-US"/>
          </w:rPr>
          <w:t>ru</w:t>
        </w:r>
        <w:r w:rsidRPr="00522BE3">
          <w:rPr>
            <w:rStyle w:val="a3"/>
            <w:b/>
            <w:bCs/>
          </w:rPr>
          <w:t>.</w:t>
        </w:r>
        <w:r w:rsidRPr="00522BE3">
          <w:rPr>
            <w:rStyle w:val="a3"/>
            <w:b/>
            <w:bCs/>
            <w:lang w:val="en-US"/>
          </w:rPr>
          <w:t>html</w:t>
        </w:r>
      </w:hyperlink>
    </w:p>
    <w:p w:rsidR="00086691" w:rsidRPr="0074197A" w:rsidRDefault="00086691" w:rsidP="00086691">
      <w:pPr>
        <w:widowControl w:val="0"/>
        <w:spacing w:line="200" w:lineRule="atLeast"/>
        <w:jc w:val="both"/>
        <w:rPr>
          <w:sz w:val="28"/>
          <w:szCs w:val="28"/>
        </w:rPr>
      </w:pPr>
    </w:p>
    <w:p w:rsidR="00086691" w:rsidRDefault="00086691" w:rsidP="00086691">
      <w:pPr>
        <w:widowControl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086691" w:rsidRDefault="00086691" w:rsidP="00086691">
      <w:pPr>
        <w:widowControl w:val="0"/>
        <w:spacing w:line="200" w:lineRule="atLeast"/>
        <w:jc w:val="both"/>
      </w:pPr>
    </w:p>
    <w:p w:rsidR="00086691" w:rsidRDefault="00086691" w:rsidP="00086691">
      <w:pPr/>
    </w:p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Default="00086691" w:rsidP="00086691"/>
    <w:p w:rsidR="00086691" w:rsidRPr="00920B8A" w:rsidRDefault="00086691" w:rsidP="00086691">
      <w:pPr>
        <w:jc w:val="center"/>
        <w:rPr>
          <w:b/>
        </w:rPr>
      </w:pPr>
      <w:r w:rsidRPr="00920B8A">
        <w:rPr>
          <w:b/>
        </w:rPr>
        <w:t xml:space="preserve">Лист </w:t>
      </w:r>
      <w:r>
        <w:rPr>
          <w:b/>
        </w:rPr>
        <w:t xml:space="preserve"> внесения изменений  - 9б класс, внеурочных занятий по математике 2четверть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2268"/>
        <w:gridCol w:w="1418"/>
        <w:gridCol w:w="1275"/>
        <w:gridCol w:w="2268"/>
        <w:gridCol w:w="1701"/>
      </w:tblGrid>
      <w:tr w:rsidR="00086691" w:rsidRPr="00920B8A" w:rsidTr="00267294">
        <w:trPr>
          <w:trHeight w:val="664"/>
        </w:trPr>
        <w:tc>
          <w:tcPr>
            <w:tcW w:w="567" w:type="dxa"/>
          </w:tcPr>
          <w:p w:rsidR="00086691" w:rsidRPr="00920B8A" w:rsidRDefault="00086691" w:rsidP="00267294">
            <w:pPr>
              <w:pStyle w:val="10"/>
            </w:pPr>
            <w:r w:rsidRPr="00920B8A">
              <w:lastRenderedPageBreak/>
              <w:t>№</w:t>
            </w:r>
          </w:p>
        </w:tc>
        <w:tc>
          <w:tcPr>
            <w:tcW w:w="993" w:type="dxa"/>
          </w:tcPr>
          <w:p w:rsidR="00086691" w:rsidRPr="00920B8A" w:rsidRDefault="00086691" w:rsidP="00267294">
            <w:pPr>
              <w:pStyle w:val="10"/>
            </w:pPr>
            <w:r>
              <w:t>Причина изменения</w:t>
            </w:r>
          </w:p>
        </w:tc>
        <w:tc>
          <w:tcPr>
            <w:tcW w:w="2268" w:type="dxa"/>
          </w:tcPr>
          <w:p w:rsidR="00086691" w:rsidRPr="00920B8A" w:rsidRDefault="00086691" w:rsidP="00267294">
            <w:pPr>
              <w:pStyle w:val="10"/>
            </w:pPr>
            <w:r>
              <w:t>Тема</w:t>
            </w:r>
          </w:p>
        </w:tc>
        <w:tc>
          <w:tcPr>
            <w:tcW w:w="1418" w:type="dxa"/>
          </w:tcPr>
          <w:p w:rsidR="00086691" w:rsidRPr="00920B8A" w:rsidRDefault="00086691" w:rsidP="00267294">
            <w:pPr>
              <w:pStyle w:val="10"/>
            </w:pPr>
            <w:r>
              <w:t>Количество часов в рабочей программе</w:t>
            </w:r>
          </w:p>
        </w:tc>
        <w:tc>
          <w:tcPr>
            <w:tcW w:w="1275" w:type="dxa"/>
          </w:tcPr>
          <w:p w:rsidR="00086691" w:rsidRPr="00920B8A" w:rsidRDefault="00086691" w:rsidP="00267294">
            <w:pPr>
              <w:pStyle w:val="10"/>
            </w:pPr>
            <w:r>
              <w:t>Количество часов в связи с изменением</w:t>
            </w:r>
          </w:p>
        </w:tc>
        <w:tc>
          <w:tcPr>
            <w:tcW w:w="2268" w:type="dxa"/>
          </w:tcPr>
          <w:p w:rsidR="00086691" w:rsidRPr="00920B8A" w:rsidRDefault="00086691" w:rsidP="00267294">
            <w:pPr>
              <w:pStyle w:val="10"/>
            </w:pPr>
            <w:r>
              <w:t>Реквизиты документа, которым закреплено изменение</w:t>
            </w:r>
          </w:p>
        </w:tc>
        <w:tc>
          <w:tcPr>
            <w:tcW w:w="1701" w:type="dxa"/>
          </w:tcPr>
          <w:p w:rsidR="00086691" w:rsidRPr="00920B8A" w:rsidRDefault="00086691" w:rsidP="00267294">
            <w:pPr>
              <w:pStyle w:val="10"/>
            </w:pPr>
            <w:r>
              <w:t>Подпись сотрудника, внесшего и изменения</w:t>
            </w:r>
          </w:p>
        </w:tc>
      </w:tr>
      <w:tr w:rsidR="00086691" w:rsidRPr="00A66175" w:rsidTr="00267294">
        <w:trPr>
          <w:trHeight w:val="1316"/>
        </w:trPr>
        <w:tc>
          <w:tcPr>
            <w:tcW w:w="567" w:type="dxa"/>
          </w:tcPr>
          <w:p w:rsidR="00086691" w:rsidRPr="00920B8A" w:rsidRDefault="00086691" w:rsidP="00267294">
            <w:pPr>
              <w:pStyle w:val="10"/>
            </w:pPr>
            <w:r w:rsidRPr="00920B8A">
              <w:t>1</w:t>
            </w:r>
          </w:p>
        </w:tc>
        <w:tc>
          <w:tcPr>
            <w:tcW w:w="993" w:type="dxa"/>
          </w:tcPr>
          <w:p w:rsidR="00086691" w:rsidRPr="00FA28FC" w:rsidRDefault="00086691" w:rsidP="00267294">
            <w:pPr>
              <w:pStyle w:val="10"/>
            </w:pPr>
            <w:r w:rsidRPr="00FA28FC">
              <w:t xml:space="preserve">                          Продление каникул</w:t>
            </w:r>
          </w:p>
        </w:tc>
        <w:tc>
          <w:tcPr>
            <w:tcW w:w="2268" w:type="dxa"/>
          </w:tcPr>
          <w:p w:rsidR="00086691" w:rsidRPr="00920B8A" w:rsidRDefault="00086691" w:rsidP="00267294">
            <w:pPr>
              <w:pStyle w:val="10"/>
            </w:pPr>
            <w:r w:rsidRPr="00522BE3">
              <w:rPr>
                <w:i/>
              </w:rPr>
              <w:t>Тренировочные варианты. Самостоятельная работа</w:t>
            </w:r>
          </w:p>
        </w:tc>
        <w:tc>
          <w:tcPr>
            <w:tcW w:w="1418" w:type="dxa"/>
          </w:tcPr>
          <w:p w:rsidR="00086691" w:rsidRPr="00920B8A" w:rsidRDefault="00086691" w:rsidP="00267294">
            <w:pPr>
              <w:pStyle w:val="10"/>
            </w:pPr>
            <w:r>
              <w:t>1</w:t>
            </w:r>
          </w:p>
        </w:tc>
        <w:tc>
          <w:tcPr>
            <w:tcW w:w="1275" w:type="dxa"/>
          </w:tcPr>
          <w:p w:rsidR="00086691" w:rsidRPr="00920B8A" w:rsidRDefault="00086691" w:rsidP="00267294">
            <w:pPr>
              <w:pStyle w:val="10"/>
            </w:pPr>
            <w:r>
              <w:t>-</w:t>
            </w:r>
          </w:p>
        </w:tc>
        <w:tc>
          <w:tcPr>
            <w:tcW w:w="2268" w:type="dxa"/>
          </w:tcPr>
          <w:p w:rsidR="00086691" w:rsidRPr="00FA28FC" w:rsidRDefault="00086691" w:rsidP="00267294">
            <w:pPr>
              <w:pStyle w:val="10"/>
            </w:pPr>
            <w:r w:rsidRPr="000B71D9">
              <w:rPr>
                <w:sz w:val="28"/>
                <w:szCs w:val="28"/>
              </w:rPr>
              <w:t xml:space="preserve">                                     </w:t>
            </w:r>
            <w:r w:rsidRPr="00FA28FC">
              <w:t>Приказ  по коррекции</w:t>
            </w:r>
          </w:p>
          <w:p w:rsidR="00086691" w:rsidRPr="00920B8A" w:rsidRDefault="00086691" w:rsidP="00267294">
            <w:pPr>
              <w:pStyle w:val="10"/>
            </w:pPr>
            <w:r w:rsidRPr="00FA28FC">
              <w:t xml:space="preserve">                                                  № 146-о от 12.11.2020г</w:t>
            </w:r>
          </w:p>
        </w:tc>
        <w:tc>
          <w:tcPr>
            <w:tcW w:w="1701" w:type="dxa"/>
          </w:tcPr>
          <w:p w:rsidR="00086691" w:rsidRPr="000B71D9" w:rsidRDefault="00086691" w:rsidP="00267294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0B71D9">
              <w:rPr>
                <w:sz w:val="28"/>
                <w:szCs w:val="28"/>
              </w:rPr>
              <w:t>Т.И. Смирнова</w:t>
            </w:r>
          </w:p>
        </w:tc>
      </w:tr>
    </w:tbl>
    <w:p w:rsidR="00086691" w:rsidRPr="00FA28FC" w:rsidRDefault="00086691" w:rsidP="00086691"/>
    <w:p w:rsidR="003330C7" w:rsidRDefault="003330C7"/>
    <w:sectPr w:rsidR="003330C7">
      <w:type w:val="continuous"/>
      <w:pgSz w:w="11906" w:h="16838"/>
      <w:pgMar w:top="1134" w:right="851" w:bottom="623" w:left="615" w:header="720" w:footer="504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nnessee SF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D1" w:rsidRDefault="009B69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D1" w:rsidRDefault="009B6960">
    <w:pPr>
      <w:pStyle w:val="a5"/>
      <w:jc w:val="center"/>
    </w:pPr>
  </w:p>
  <w:p w:rsidR="00B21DD1" w:rsidRDefault="009B69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D1" w:rsidRDefault="009B696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D1" w:rsidRDefault="009B69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D1" w:rsidRDefault="009B696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D1" w:rsidRDefault="009B69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ennessee SF" w:hAnsi="Tennessee SF" w:cs="Times New Roman" w:hint="default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  <w:b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32"/>
        </w:tabs>
        <w:ind w:left="1232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592"/>
        </w:tabs>
        <w:ind w:left="1592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1952"/>
        </w:tabs>
        <w:ind w:left="1952" w:hanging="360"/>
      </w:pPr>
    </w:lvl>
    <w:lvl w:ilvl="5">
      <w:start w:val="1"/>
      <w:numFmt w:val="decimal"/>
      <w:lvlText w:val="%6."/>
      <w:lvlJc w:val="left"/>
      <w:pPr>
        <w:tabs>
          <w:tab w:val="num" w:pos="2312"/>
        </w:tabs>
        <w:ind w:left="2312" w:hanging="360"/>
      </w:p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360"/>
      </w:pPr>
    </w:lvl>
    <w:lvl w:ilvl="7">
      <w:start w:val="1"/>
      <w:numFmt w:val="decimal"/>
      <w:lvlText w:val="%8."/>
      <w:lvlJc w:val="left"/>
      <w:pPr>
        <w:tabs>
          <w:tab w:val="num" w:pos="3032"/>
        </w:tabs>
        <w:ind w:left="3032" w:hanging="360"/>
      </w:pPr>
    </w:lvl>
    <w:lvl w:ilvl="8">
      <w:start w:val="1"/>
      <w:numFmt w:val="decimal"/>
      <w:lvlText w:val="%9."/>
      <w:lvlJc w:val="left"/>
      <w:pPr>
        <w:tabs>
          <w:tab w:val="num" w:pos="3392"/>
        </w:tabs>
        <w:ind w:left="339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86691"/>
    <w:rsid w:val="00086691"/>
    <w:rsid w:val="003330C7"/>
    <w:rsid w:val="007A2D0D"/>
    <w:rsid w:val="00855992"/>
    <w:rsid w:val="009B6960"/>
    <w:rsid w:val="00AB79D3"/>
    <w:rsid w:val="00DB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8669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086691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669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0866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rsid w:val="00086691"/>
    <w:rPr>
      <w:color w:val="0000FF"/>
      <w:u w:val="single"/>
    </w:rPr>
  </w:style>
  <w:style w:type="paragraph" w:styleId="a4">
    <w:name w:val="No Spacing"/>
    <w:aliases w:val="основа"/>
    <w:uiPriority w:val="1"/>
    <w:qFormat/>
    <w:rsid w:val="00086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866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66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086691"/>
    <w:pPr>
      <w:spacing w:before="280" w:after="280"/>
    </w:pPr>
  </w:style>
  <w:style w:type="paragraph" w:customStyle="1" w:styleId="31">
    <w:name w:val="Основной текст с отступом 31"/>
    <w:basedOn w:val="a"/>
    <w:rsid w:val="00086691"/>
    <w:pPr>
      <w:spacing w:line="480" w:lineRule="auto"/>
      <w:ind w:firstLine="357"/>
      <w:jc w:val="both"/>
    </w:pPr>
    <w:rPr>
      <w:szCs w:val="20"/>
    </w:rPr>
  </w:style>
  <w:style w:type="paragraph" w:customStyle="1" w:styleId="21">
    <w:name w:val="Основной текст 21"/>
    <w:basedOn w:val="a"/>
    <w:rsid w:val="00086691"/>
    <w:pPr>
      <w:spacing w:after="120" w:line="480" w:lineRule="auto"/>
    </w:pPr>
  </w:style>
  <w:style w:type="paragraph" w:styleId="a8">
    <w:name w:val="Body Text Indent"/>
    <w:basedOn w:val="a"/>
    <w:link w:val="a9"/>
    <w:rsid w:val="000866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866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086691"/>
    <w:pPr>
      <w:ind w:left="57" w:right="57" w:firstLine="720"/>
      <w:jc w:val="both"/>
    </w:pPr>
    <w:rPr>
      <w:szCs w:val="20"/>
    </w:rPr>
  </w:style>
  <w:style w:type="paragraph" w:styleId="aa">
    <w:name w:val="List Paragraph"/>
    <w:basedOn w:val="a"/>
    <w:qFormat/>
    <w:rsid w:val="0008669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Без интервала1"/>
    <w:qFormat/>
    <w:rsid w:val="0008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1">
    <w:name w:val="Style261"/>
    <w:basedOn w:val="a"/>
    <w:rsid w:val="00086691"/>
    <w:pPr>
      <w:widowControl w:val="0"/>
      <w:suppressAutoHyphens w:val="0"/>
      <w:autoSpaceDE w:val="0"/>
      <w:autoSpaceDN w:val="0"/>
      <w:adjustRightInd w:val="0"/>
      <w:jc w:val="both"/>
    </w:pPr>
    <w:rPr>
      <w:rFonts w:ascii="Segoe UI" w:hAnsi="Segoe UI" w:cs="Segoe UI"/>
      <w:lang w:eastAsia="ru-RU"/>
    </w:rPr>
  </w:style>
  <w:style w:type="character" w:customStyle="1" w:styleId="FontStyle395">
    <w:name w:val="Font Style395"/>
    <w:rsid w:val="00086691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gotovkege.ru/demos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otovkege.ru/dem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http://www.fipi.ru/" TargetMode="Externa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6040</Words>
  <Characters>34430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2024-02-11T15:56:00Z</dcterms:created>
  <dcterms:modified xsi:type="dcterms:W3CDTF">2024-02-11T16:25:00Z</dcterms:modified>
</cp:coreProperties>
</file>