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D2" w:rsidRPr="004C55B4" w:rsidRDefault="00A431EB">
      <w:pPr>
        <w:spacing w:after="0" w:line="408" w:lineRule="auto"/>
        <w:ind w:left="120"/>
        <w:jc w:val="center"/>
        <w:rPr>
          <w:lang w:val="ru-RU"/>
        </w:rPr>
      </w:pPr>
      <w:bookmarkStart w:id="0" w:name="block-47854146"/>
      <w:r w:rsidRPr="004C55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4AD2" w:rsidRPr="004C55B4" w:rsidRDefault="00A431EB">
      <w:pPr>
        <w:spacing w:after="0" w:line="408" w:lineRule="auto"/>
        <w:ind w:left="120"/>
        <w:jc w:val="center"/>
        <w:rPr>
          <w:lang w:val="ru-RU"/>
        </w:rPr>
      </w:pPr>
      <w:bookmarkStart w:id="1" w:name="e68366e3-834a-44c1-a67a-0f3d4fa00e80"/>
      <w:r w:rsidRPr="004C55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C55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4AD2" w:rsidRPr="004C55B4" w:rsidRDefault="00A431EB">
      <w:pPr>
        <w:spacing w:after="0" w:line="408" w:lineRule="auto"/>
        <w:ind w:left="120"/>
        <w:jc w:val="center"/>
        <w:rPr>
          <w:lang w:val="ru-RU"/>
        </w:rPr>
      </w:pPr>
      <w:bookmarkStart w:id="2" w:name="f6e0e06b-24d3-4603-958b-3720674156ee"/>
      <w:r w:rsidRPr="004C55B4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C55B4">
        <w:rPr>
          <w:rFonts w:ascii="Times New Roman" w:hAnsi="Times New Roman"/>
          <w:b/>
          <w:color w:val="000000"/>
          <w:sz w:val="28"/>
          <w:lang w:val="ru-RU"/>
        </w:rPr>
        <w:t>Поспелихинского</w:t>
      </w:r>
      <w:proofErr w:type="spellEnd"/>
      <w:r w:rsidRPr="004C55B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794AD2" w:rsidRPr="004C55B4" w:rsidRDefault="004C55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="00A431EB" w:rsidRPr="004C55B4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="00A431EB" w:rsidRPr="004C55B4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="00A431EB" w:rsidRPr="004C55B4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Pr="004C55B4" w:rsidRDefault="00794AD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C55B4" w:rsidTr="000D4161">
        <w:tc>
          <w:tcPr>
            <w:tcW w:w="3114" w:type="dxa"/>
          </w:tcPr>
          <w:p w:rsidR="00C53FFE" w:rsidRPr="0040209D" w:rsidRDefault="00A431E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434B9A" w:rsidRDefault="004C55B4" w:rsidP="004C55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</w:t>
            </w:r>
            <w:r w:rsidR="00A431EB"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="00A431EB"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="00A431EB"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</w:t>
            </w: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A431EB"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434B9A" w:rsidRDefault="004C55B4" w:rsidP="004C55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№10    </w:t>
            </w:r>
          </w:p>
          <w:p w:rsidR="004E6975" w:rsidRPr="00434B9A" w:rsidRDefault="00A431EB" w:rsidP="004C55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</w:t>
            </w:r>
            <w:r w:rsidR="004C55B4"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57468F" w:rsidP="004C55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431E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55B4" w:rsidRPr="00434B9A" w:rsidRDefault="00A431EB" w:rsidP="004C55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:rsidR="004E6975" w:rsidRPr="00434B9A" w:rsidRDefault="00A431EB" w:rsidP="004C55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4C55B4" w:rsidRPr="00434B9A" w:rsidRDefault="004C55B4" w:rsidP="004C55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</w:p>
          <w:p w:rsidR="004E6975" w:rsidRPr="00434B9A" w:rsidRDefault="00A431EB" w:rsidP="004C55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</w:t>
            </w:r>
            <w:r w:rsidR="004C55B4"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57468F" w:rsidP="004C55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431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434B9A" w:rsidRDefault="00A431EB" w:rsidP="004C55B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86502D" w:rsidRPr="00434B9A" w:rsidRDefault="00A431EB" w:rsidP="004C55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4C55B4" w:rsidRPr="00434B9A" w:rsidRDefault="004C55B4" w:rsidP="004C55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№69-о</w:t>
            </w:r>
          </w:p>
          <w:p w:rsidR="000E6D86" w:rsidRPr="00434B9A" w:rsidRDefault="00A431EB" w:rsidP="004C55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</w:t>
            </w:r>
            <w:r w:rsidR="004C55B4"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34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C53FFE" w:rsidRPr="0040209D" w:rsidRDefault="0057468F" w:rsidP="004C55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Pr="004C55B4" w:rsidRDefault="00794AD2">
      <w:pPr>
        <w:spacing w:after="0"/>
        <w:ind w:left="120"/>
        <w:rPr>
          <w:lang w:val="ru-RU"/>
        </w:rPr>
      </w:pPr>
    </w:p>
    <w:p w:rsidR="00794AD2" w:rsidRDefault="00A431E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C55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7A96" w:rsidRPr="00267A96" w:rsidRDefault="00267A9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67A96">
        <w:rPr>
          <w:rFonts w:ascii="Times New Roman" w:hAnsi="Times New Roman"/>
          <w:b/>
          <w:color w:val="000000"/>
          <w:sz w:val="24"/>
          <w:szCs w:val="24"/>
          <w:lang w:val="ru-RU"/>
        </w:rPr>
        <w:t>(КАЛЕНДАРНО-ТЕМАТИЧЕСКОЕ ПЛАНИРОВАНИЕ)</w:t>
      </w:r>
    </w:p>
    <w:p w:rsidR="00794AD2" w:rsidRPr="004C55B4" w:rsidRDefault="00A431EB">
      <w:pPr>
        <w:spacing w:after="0" w:line="408" w:lineRule="auto"/>
        <w:ind w:left="120"/>
        <w:jc w:val="center"/>
        <w:rPr>
          <w:lang w:val="ru-RU"/>
        </w:rPr>
      </w:pPr>
      <w:r w:rsidRPr="004C55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55B4">
        <w:rPr>
          <w:rFonts w:ascii="Times New Roman" w:hAnsi="Times New Roman"/>
          <w:color w:val="000000"/>
          <w:sz w:val="28"/>
          <w:lang w:val="ru-RU"/>
        </w:rPr>
        <w:t xml:space="preserve"> 6310735)</w:t>
      </w: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A431EB">
      <w:pPr>
        <w:spacing w:after="0" w:line="408" w:lineRule="auto"/>
        <w:ind w:left="120"/>
        <w:jc w:val="center"/>
        <w:rPr>
          <w:lang w:val="ru-RU"/>
        </w:rPr>
      </w:pPr>
      <w:r w:rsidRPr="004C55B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духовно-нравственной культуры народов России»</w:t>
      </w:r>
    </w:p>
    <w:p w:rsidR="00794AD2" w:rsidRPr="004C55B4" w:rsidRDefault="004C55B4">
      <w:pPr>
        <w:spacing w:after="0" w:line="408" w:lineRule="auto"/>
        <w:ind w:left="120"/>
        <w:jc w:val="center"/>
        <w:rPr>
          <w:lang w:val="ru-RU"/>
        </w:rPr>
      </w:pPr>
      <w:r w:rsidRPr="004C55B4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Pr="00434B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="00A431EB" w:rsidRPr="00434B9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794AD2">
      <w:pPr>
        <w:spacing w:after="0"/>
        <w:ind w:left="120"/>
        <w:jc w:val="center"/>
        <w:rPr>
          <w:lang w:val="ru-RU"/>
        </w:rPr>
      </w:pPr>
    </w:p>
    <w:p w:rsidR="00794AD2" w:rsidRPr="004C55B4" w:rsidRDefault="00A431EB" w:rsidP="004C55B4">
      <w:pPr>
        <w:spacing w:after="0"/>
        <w:jc w:val="center"/>
        <w:rPr>
          <w:lang w:val="ru-RU"/>
        </w:rPr>
      </w:pPr>
      <w:bookmarkStart w:id="3" w:name="dbf458d6-f35b-46ac-a1a2-491b6f3f4e71"/>
      <w:r w:rsidRPr="004C55B4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4C55B4">
        <w:rPr>
          <w:rFonts w:ascii="Times New Roman" w:hAnsi="Times New Roman"/>
          <w:b/>
          <w:color w:val="000000"/>
          <w:sz w:val="28"/>
          <w:lang w:val="ru-RU"/>
        </w:rPr>
        <w:t>Котляровка</w:t>
      </w:r>
      <w:proofErr w:type="spellEnd"/>
      <w:r w:rsidRPr="004C55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c49cce2-35fa-4194-b774-07b10dab9b9c"/>
      <w:bookmarkEnd w:id="3"/>
      <w:r w:rsidRPr="004C55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94AD2" w:rsidRPr="004C55B4" w:rsidRDefault="00794AD2">
      <w:pPr>
        <w:rPr>
          <w:lang w:val="ru-RU"/>
        </w:rPr>
        <w:sectPr w:rsidR="00794AD2" w:rsidRPr="004C55B4">
          <w:pgSz w:w="11906" w:h="16383"/>
          <w:pgMar w:top="1134" w:right="850" w:bottom="1134" w:left="1701" w:header="720" w:footer="720" w:gutter="0"/>
          <w:cols w:space="720"/>
        </w:sectPr>
      </w:pPr>
    </w:p>
    <w:p w:rsidR="00794AD2" w:rsidRDefault="00A431EB" w:rsidP="004C55B4">
      <w:pPr>
        <w:spacing w:after="0"/>
      </w:pPr>
      <w:bookmarkStart w:id="5" w:name="block-4785415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94AD2" w:rsidRDefault="00A43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287"/>
        <w:gridCol w:w="1291"/>
        <w:gridCol w:w="1841"/>
        <w:gridCol w:w="1910"/>
        <w:gridCol w:w="1423"/>
        <w:gridCol w:w="2221"/>
      </w:tblGrid>
      <w:tr w:rsidR="00794AD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язык общения и язык возможностей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Pr="003C5BE2" w:rsidRDefault="00794A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Pr="003C5BE2" w:rsidRDefault="00794A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архитектуры в культуре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Pr="003C5BE2" w:rsidRDefault="00794A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Pr="003C5BE2" w:rsidRDefault="00794A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94AD2" w:rsidRPr="003C5BE2" w:rsidRDefault="003C5B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AD2" w:rsidRDefault="00794AD2"/>
        </w:tc>
      </w:tr>
    </w:tbl>
    <w:p w:rsidR="00794AD2" w:rsidRDefault="00794AD2">
      <w:pPr>
        <w:sectPr w:rsidR="00794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AD2" w:rsidRDefault="00A43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547"/>
        <w:gridCol w:w="1190"/>
        <w:gridCol w:w="1841"/>
        <w:gridCol w:w="1910"/>
        <w:gridCol w:w="1423"/>
        <w:gridCol w:w="2221"/>
      </w:tblGrid>
      <w:tr w:rsidR="00794AD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AD2" w:rsidRDefault="00794A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AD2" w:rsidRDefault="00794AD2"/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DA7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A431EB"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 как сущностная характеристика духовно–нравственной культуры народов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учёные России. Наука как источник социального и духовного </w:t>
            </w: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прогресса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Человек</w:t>
            </w:r>
            <w:proofErr w:type="gramEnd"/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: какой он? (практическое занятие)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94AD2" w:rsidRDefault="00794AD2">
            <w:pPr>
              <w:spacing w:after="0"/>
              <w:ind w:left="135"/>
            </w:pPr>
          </w:p>
        </w:tc>
      </w:tr>
      <w:tr w:rsidR="00794A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AD2" w:rsidRPr="004C55B4" w:rsidRDefault="00A431EB">
            <w:pPr>
              <w:spacing w:after="0"/>
              <w:ind w:left="135"/>
              <w:rPr>
                <w:lang w:val="ru-RU"/>
              </w:rPr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 w:rsidRPr="004C5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94AD2" w:rsidRDefault="00A43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AD2" w:rsidRDefault="00794AD2"/>
        </w:tc>
      </w:tr>
    </w:tbl>
    <w:p w:rsidR="00794AD2" w:rsidRPr="004C55B4" w:rsidRDefault="00794AD2">
      <w:pPr>
        <w:rPr>
          <w:lang w:val="ru-RU"/>
        </w:rPr>
        <w:sectPr w:rsidR="00794AD2" w:rsidRPr="004C55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AD2" w:rsidRPr="004C55B4" w:rsidRDefault="00794AD2">
      <w:pPr>
        <w:rPr>
          <w:lang w:val="ru-RU"/>
        </w:rPr>
        <w:sectPr w:rsidR="00794AD2" w:rsidRPr="004C55B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A431EB" w:rsidRPr="004C55B4" w:rsidRDefault="00A431EB" w:rsidP="004C55B4">
      <w:pPr>
        <w:rPr>
          <w:lang w:val="ru-RU"/>
        </w:rPr>
      </w:pPr>
    </w:p>
    <w:sectPr w:rsidR="00A431EB" w:rsidRPr="004C55B4" w:rsidSect="00794A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4AD2"/>
    <w:rsid w:val="00267A96"/>
    <w:rsid w:val="003C5BE2"/>
    <w:rsid w:val="00434B9A"/>
    <w:rsid w:val="004C55B4"/>
    <w:rsid w:val="00500555"/>
    <w:rsid w:val="0057468F"/>
    <w:rsid w:val="00794AD2"/>
    <w:rsid w:val="00A431EB"/>
    <w:rsid w:val="00DA74C5"/>
    <w:rsid w:val="00FC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4A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4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820</Words>
  <Characters>4674</Characters>
  <Application>Microsoft Office Word</Application>
  <DocSecurity>0</DocSecurity>
  <Lines>38</Lines>
  <Paragraphs>10</Paragraphs>
  <ScaleCrop>false</ScaleCrop>
  <Company>Home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2024-10-22T09:15:00Z</dcterms:created>
  <dcterms:modified xsi:type="dcterms:W3CDTF">2024-10-23T07:37:00Z</dcterms:modified>
</cp:coreProperties>
</file>