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473" w:rsidRPr="002C7902" w:rsidRDefault="002C7902" w:rsidP="002C7902">
      <w:pPr>
        <w:widowControl w:val="0"/>
        <w:autoSpaceDE w:val="0"/>
        <w:autoSpaceDN w:val="0"/>
        <w:spacing w:before="1" w:after="0" w:line="240" w:lineRule="auto"/>
        <w:ind w:left="284" w:right="709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</w:t>
      </w:r>
      <w:r w:rsidR="008A0473" w:rsidRPr="002C7902">
        <w:rPr>
          <w:rFonts w:ascii="Times New Roman" w:eastAsia="Times New Roman" w:hAnsi="Times New Roman" w:cs="Times New Roman"/>
          <w:b/>
          <w:sz w:val="28"/>
          <w:szCs w:val="28"/>
        </w:rPr>
        <w:t>Министерство</w:t>
      </w:r>
      <w:r w:rsidR="008A0473" w:rsidRPr="002C7902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</w:t>
      </w:r>
      <w:r w:rsidR="008A0473" w:rsidRPr="002C7902">
        <w:rPr>
          <w:rFonts w:ascii="Times New Roman" w:eastAsia="Times New Roman" w:hAnsi="Times New Roman" w:cs="Times New Roman"/>
          <w:b/>
          <w:sz w:val="28"/>
          <w:szCs w:val="28"/>
        </w:rPr>
        <w:t>образования</w:t>
      </w:r>
      <w:r w:rsidR="008A0473" w:rsidRPr="002C7902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</w:t>
      </w:r>
      <w:r w:rsidR="008A0473" w:rsidRPr="002C7902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8A0473" w:rsidRPr="002C7902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</w:t>
      </w:r>
      <w:r w:rsidR="008A0473" w:rsidRPr="002C7902">
        <w:rPr>
          <w:rFonts w:ascii="Times New Roman" w:eastAsia="Times New Roman" w:hAnsi="Times New Roman" w:cs="Times New Roman"/>
          <w:b/>
          <w:sz w:val="28"/>
          <w:szCs w:val="28"/>
        </w:rPr>
        <w:t>науки</w:t>
      </w:r>
      <w:r w:rsidR="008A0473" w:rsidRPr="002C7902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="008A0473" w:rsidRPr="002C7902">
        <w:rPr>
          <w:rFonts w:ascii="Times New Roman" w:eastAsia="Times New Roman" w:hAnsi="Times New Roman" w:cs="Times New Roman"/>
          <w:b/>
          <w:sz w:val="28"/>
          <w:szCs w:val="28"/>
        </w:rPr>
        <w:t>Алтайского</w:t>
      </w:r>
      <w:r w:rsidR="008A0473" w:rsidRPr="002C7902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</w:t>
      </w:r>
      <w:r w:rsidR="008A0473" w:rsidRPr="002C7902">
        <w:rPr>
          <w:rFonts w:ascii="Times New Roman" w:eastAsia="Times New Roman" w:hAnsi="Times New Roman" w:cs="Times New Roman"/>
          <w:b/>
          <w:sz w:val="28"/>
          <w:szCs w:val="28"/>
        </w:rPr>
        <w:t>края</w:t>
      </w:r>
    </w:p>
    <w:p w:rsidR="008A0473" w:rsidRPr="002C7902" w:rsidRDefault="002C7902" w:rsidP="002C7902">
      <w:pPr>
        <w:widowControl w:val="0"/>
        <w:autoSpaceDE w:val="0"/>
        <w:autoSpaceDN w:val="0"/>
        <w:spacing w:after="0" w:line="240" w:lineRule="auto"/>
        <w:ind w:left="284" w:right="-142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</w:t>
      </w:r>
      <w:r w:rsidR="008A0473" w:rsidRPr="002C7902">
        <w:rPr>
          <w:rFonts w:ascii="Times New Roman" w:eastAsia="Times New Roman" w:hAnsi="Times New Roman" w:cs="Times New Roman"/>
          <w:b/>
          <w:sz w:val="24"/>
          <w:szCs w:val="24"/>
        </w:rPr>
        <w:t>Администрация</w:t>
      </w:r>
      <w:r w:rsidR="008A0473" w:rsidRPr="002C7902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proofErr w:type="spellStart"/>
      <w:r w:rsidR="008A0473" w:rsidRPr="002C7902">
        <w:rPr>
          <w:rFonts w:ascii="Times New Roman" w:eastAsia="Times New Roman" w:hAnsi="Times New Roman" w:cs="Times New Roman"/>
          <w:b/>
          <w:sz w:val="24"/>
          <w:szCs w:val="24"/>
        </w:rPr>
        <w:t>Поспелихинского</w:t>
      </w:r>
      <w:proofErr w:type="spellEnd"/>
      <w:r w:rsidR="008A0473" w:rsidRPr="002C7902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="008A0473" w:rsidRPr="002C7902">
        <w:rPr>
          <w:rFonts w:ascii="Times New Roman" w:eastAsia="Times New Roman" w:hAnsi="Times New Roman" w:cs="Times New Roman"/>
          <w:b/>
          <w:sz w:val="24"/>
          <w:szCs w:val="24"/>
        </w:rPr>
        <w:t>района</w:t>
      </w:r>
      <w:r w:rsidR="008A0473" w:rsidRPr="002C7902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="008A0473" w:rsidRPr="002C7902">
        <w:rPr>
          <w:rFonts w:ascii="Times New Roman" w:eastAsia="Times New Roman" w:hAnsi="Times New Roman" w:cs="Times New Roman"/>
          <w:b/>
          <w:sz w:val="24"/>
          <w:szCs w:val="24"/>
        </w:rPr>
        <w:t>Алтайского</w:t>
      </w:r>
      <w:r w:rsidR="008A0473" w:rsidRPr="002C7902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="008A0473" w:rsidRPr="002C7902">
        <w:rPr>
          <w:rFonts w:ascii="Times New Roman" w:eastAsia="Times New Roman" w:hAnsi="Times New Roman" w:cs="Times New Roman"/>
          <w:b/>
          <w:sz w:val="24"/>
          <w:szCs w:val="24"/>
        </w:rPr>
        <w:t>края</w:t>
      </w:r>
    </w:p>
    <w:p w:rsidR="008A0473" w:rsidRPr="002C7902" w:rsidRDefault="002C7902" w:rsidP="002C7902">
      <w:pPr>
        <w:widowControl w:val="0"/>
        <w:autoSpaceDE w:val="0"/>
        <w:autoSpaceDN w:val="0"/>
        <w:spacing w:after="0" w:line="240" w:lineRule="auto"/>
        <w:ind w:left="284" w:right="70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Ф</w:t>
      </w:r>
      <w:r w:rsidR="008A0473" w:rsidRPr="002C7902">
        <w:rPr>
          <w:rFonts w:ascii="Times New Roman" w:eastAsia="Times New Roman" w:hAnsi="Times New Roman" w:cs="Times New Roman"/>
          <w:b/>
          <w:sz w:val="24"/>
          <w:szCs w:val="24"/>
        </w:rPr>
        <w:t>илиал МБОУ "</w:t>
      </w:r>
      <w:proofErr w:type="spellStart"/>
      <w:r w:rsidR="008A0473" w:rsidRPr="002C7902">
        <w:rPr>
          <w:rFonts w:ascii="Times New Roman" w:eastAsia="Times New Roman" w:hAnsi="Times New Roman" w:cs="Times New Roman"/>
          <w:b/>
          <w:sz w:val="24"/>
          <w:szCs w:val="24"/>
        </w:rPr>
        <w:t>Поспелихинская</w:t>
      </w:r>
      <w:proofErr w:type="spellEnd"/>
      <w:r w:rsidR="008A0473" w:rsidRPr="002C7902">
        <w:rPr>
          <w:rFonts w:ascii="Times New Roman" w:eastAsia="Times New Roman" w:hAnsi="Times New Roman" w:cs="Times New Roman"/>
          <w:b/>
          <w:sz w:val="24"/>
          <w:szCs w:val="24"/>
        </w:rPr>
        <w:t xml:space="preserve"> СОШ №1" Котляровская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СОШ</w:t>
      </w:r>
    </w:p>
    <w:p w:rsidR="008A0473" w:rsidRPr="00F87D3B" w:rsidRDefault="008A0473" w:rsidP="002C7902">
      <w:pPr>
        <w:widowControl w:val="0"/>
        <w:autoSpaceDE w:val="0"/>
        <w:autoSpaceDN w:val="0"/>
        <w:spacing w:after="0" w:line="240" w:lineRule="auto"/>
        <w:ind w:left="1610" w:righ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0473" w:rsidRPr="00F87D3B" w:rsidRDefault="008A0473" w:rsidP="002C7902">
      <w:pPr>
        <w:widowControl w:val="0"/>
        <w:autoSpaceDE w:val="0"/>
        <w:autoSpaceDN w:val="0"/>
        <w:spacing w:after="0" w:line="240" w:lineRule="auto"/>
        <w:ind w:left="1610" w:right="1488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0473" w:rsidRPr="00F87D3B" w:rsidRDefault="008A0473" w:rsidP="008A0473">
      <w:pPr>
        <w:widowControl w:val="0"/>
        <w:autoSpaceDE w:val="0"/>
        <w:autoSpaceDN w:val="0"/>
        <w:spacing w:after="0" w:line="240" w:lineRule="auto"/>
        <w:ind w:left="1610" w:right="1488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0473" w:rsidRPr="00F87D3B" w:rsidRDefault="008A0473" w:rsidP="008A0473">
      <w:pPr>
        <w:widowControl w:val="0"/>
        <w:autoSpaceDE w:val="0"/>
        <w:autoSpaceDN w:val="0"/>
        <w:spacing w:after="0" w:line="240" w:lineRule="auto"/>
        <w:ind w:left="1610" w:right="1488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0473" w:rsidRPr="00F87D3B" w:rsidRDefault="008A0473" w:rsidP="008A0473">
      <w:pPr>
        <w:widowControl w:val="0"/>
        <w:autoSpaceDE w:val="0"/>
        <w:autoSpaceDN w:val="0"/>
        <w:spacing w:after="0" w:line="240" w:lineRule="auto"/>
        <w:ind w:left="1610" w:right="1488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0473" w:rsidRPr="00F87D3B" w:rsidRDefault="008A0473" w:rsidP="008A04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8"/>
        <w:tblW w:w="97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03"/>
        <w:gridCol w:w="3426"/>
        <w:gridCol w:w="3155"/>
      </w:tblGrid>
      <w:tr w:rsidR="008A0473" w:rsidRPr="00F87D3B" w:rsidTr="00F87D3B">
        <w:tc>
          <w:tcPr>
            <w:tcW w:w="3203" w:type="dxa"/>
          </w:tcPr>
          <w:p w:rsidR="008A0473" w:rsidRPr="00F87D3B" w:rsidRDefault="008A0473" w:rsidP="00C57220">
            <w:pPr>
              <w:spacing w:before="96" w:line="217" w:lineRule="exact"/>
              <w:ind w:left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F87D3B"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</w:p>
          <w:p w:rsidR="008A0473" w:rsidRPr="00F87D3B" w:rsidRDefault="00C57220" w:rsidP="00C57220">
            <w:pPr>
              <w:spacing w:before="4" w:line="213" w:lineRule="auto"/>
              <w:ind w:left="1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Педагогическим советом 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Поспелихинская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№1</w:t>
            </w:r>
            <w:r w:rsidR="00016F7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8A0473" w:rsidRPr="00F87D3B" w:rsidRDefault="008A0473" w:rsidP="00C57220">
            <w:pPr>
              <w:ind w:left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F87D3B"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r w:rsidRPr="00F87D3B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="00C57220">
              <w:rPr>
                <w:rFonts w:ascii="Times New Roman" w:hAnsi="Times New Roman" w:cs="Times New Roman"/>
                <w:sz w:val="24"/>
                <w:szCs w:val="24"/>
              </w:rPr>
              <w:t>№ 10</w:t>
            </w:r>
            <w:r w:rsidRPr="00F87D3B">
              <w:rPr>
                <w:rFonts w:ascii="Times New Roman" w:hAnsi="Times New Roman" w:cs="Times New Roman"/>
                <w:sz w:val="24"/>
                <w:szCs w:val="24"/>
              </w:rPr>
              <w:br/>
              <w:t>от</w:t>
            </w:r>
            <w:r w:rsidRPr="00F87D3B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="00C5722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87D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57220">
              <w:rPr>
                <w:rFonts w:ascii="Times New Roman" w:hAnsi="Times New Roman" w:cs="Times New Roman"/>
                <w:sz w:val="24"/>
                <w:szCs w:val="24"/>
              </w:rPr>
              <w:t>7.08.2024»</w:t>
            </w:r>
            <w:r w:rsidRPr="00F87D3B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F87D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A0473" w:rsidRPr="00F87D3B" w:rsidRDefault="008A0473" w:rsidP="00687FC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6" w:type="dxa"/>
          </w:tcPr>
          <w:p w:rsidR="008A0473" w:rsidRPr="00F87D3B" w:rsidRDefault="008A0473" w:rsidP="00C57220">
            <w:pPr>
              <w:spacing w:line="217" w:lineRule="exact"/>
              <w:ind w:left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F87D3B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8A0473" w:rsidRPr="00F87D3B" w:rsidRDefault="008A0473" w:rsidP="00C57220">
            <w:pPr>
              <w:spacing w:line="217" w:lineRule="exact"/>
              <w:ind w:left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F87D3B">
              <w:rPr>
                <w:rFonts w:ascii="Times New Roman" w:hAnsi="Times New Roman" w:cs="Times New Roman"/>
                <w:sz w:val="24"/>
                <w:szCs w:val="24"/>
              </w:rPr>
              <w:t>Заместитель</w:t>
            </w:r>
            <w:r w:rsidRPr="00F87D3B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F87D3B">
              <w:rPr>
                <w:rFonts w:ascii="Times New Roman" w:hAnsi="Times New Roman" w:cs="Times New Roman"/>
                <w:sz w:val="24"/>
                <w:szCs w:val="24"/>
              </w:rPr>
              <w:t>директора</w:t>
            </w:r>
            <w:r w:rsidRPr="00F87D3B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F87D3B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F87D3B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F87D3B">
              <w:rPr>
                <w:rFonts w:ascii="Times New Roman" w:hAnsi="Times New Roman" w:cs="Times New Roman"/>
                <w:sz w:val="24"/>
                <w:szCs w:val="24"/>
              </w:rPr>
              <w:t>УВР</w:t>
            </w:r>
          </w:p>
          <w:p w:rsidR="008A0473" w:rsidRPr="00F87D3B" w:rsidRDefault="008A0473" w:rsidP="00C57220">
            <w:pPr>
              <w:spacing w:line="226" w:lineRule="exact"/>
              <w:ind w:left="17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D3B">
              <w:rPr>
                <w:rFonts w:ascii="Times New Roman" w:hAnsi="Times New Roman" w:cs="Times New Roman"/>
                <w:sz w:val="24"/>
                <w:szCs w:val="24"/>
              </w:rPr>
              <w:t>Рубанова</w:t>
            </w:r>
            <w:proofErr w:type="spellEnd"/>
            <w:r w:rsidRPr="00F87D3B">
              <w:rPr>
                <w:rFonts w:ascii="Times New Roman" w:hAnsi="Times New Roman" w:cs="Times New Roman"/>
                <w:sz w:val="24"/>
                <w:szCs w:val="24"/>
              </w:rPr>
              <w:t xml:space="preserve"> Т.А.</w:t>
            </w:r>
          </w:p>
          <w:p w:rsidR="008A0473" w:rsidRPr="00F87D3B" w:rsidRDefault="008A0473" w:rsidP="00C57220">
            <w:pPr>
              <w:spacing w:line="226" w:lineRule="exact"/>
              <w:ind w:left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F87D3B"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r w:rsidRPr="00F87D3B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proofErr w:type="spellStart"/>
            <w:r w:rsidRPr="00F87D3B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>методсовета</w:t>
            </w:r>
            <w:proofErr w:type="spellEnd"/>
            <w:r w:rsidRPr="00F87D3B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="00C57220">
              <w:rPr>
                <w:rFonts w:ascii="Times New Roman" w:hAnsi="Times New Roman" w:cs="Times New Roman"/>
                <w:sz w:val="24"/>
                <w:szCs w:val="24"/>
              </w:rPr>
              <w:t>№ 4</w:t>
            </w:r>
          </w:p>
          <w:p w:rsidR="008A0473" w:rsidRPr="00F87D3B" w:rsidRDefault="00C57220" w:rsidP="00C5722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от «27.08.2024»</w:t>
            </w:r>
            <w:r w:rsidR="008A0473" w:rsidRPr="00F87D3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3155" w:type="dxa"/>
          </w:tcPr>
          <w:p w:rsidR="008A0473" w:rsidRPr="00F87D3B" w:rsidRDefault="008A0473" w:rsidP="00C57220">
            <w:pPr>
              <w:spacing w:before="96" w:line="217" w:lineRule="exact"/>
              <w:ind w:left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F87D3B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:rsidR="008A0473" w:rsidRPr="00F87D3B" w:rsidRDefault="008A0473" w:rsidP="00C57220">
            <w:pPr>
              <w:spacing w:line="217" w:lineRule="exact"/>
              <w:ind w:left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F87D3B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  <w:r w:rsidRPr="00F87D3B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F87D3B">
              <w:rPr>
                <w:rFonts w:ascii="Times New Roman" w:hAnsi="Times New Roman" w:cs="Times New Roman"/>
                <w:sz w:val="24"/>
                <w:szCs w:val="24"/>
              </w:rPr>
              <w:t>школы</w:t>
            </w:r>
          </w:p>
          <w:p w:rsidR="008A0473" w:rsidRPr="00F87D3B" w:rsidRDefault="008A0473" w:rsidP="00C57220">
            <w:pPr>
              <w:spacing w:line="217" w:lineRule="exact"/>
              <w:ind w:left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F87D3B">
              <w:rPr>
                <w:rFonts w:ascii="Times New Roman" w:hAnsi="Times New Roman" w:cs="Times New Roman"/>
                <w:sz w:val="24"/>
                <w:szCs w:val="24"/>
              </w:rPr>
              <w:t>Пустовойтенко</w:t>
            </w:r>
            <w:r w:rsidRPr="00F87D3B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F87D3B">
              <w:rPr>
                <w:rFonts w:ascii="Times New Roman" w:hAnsi="Times New Roman" w:cs="Times New Roman"/>
                <w:sz w:val="24"/>
                <w:szCs w:val="24"/>
              </w:rPr>
              <w:t>Н.А.</w:t>
            </w:r>
          </w:p>
          <w:p w:rsidR="008A0473" w:rsidRPr="00F87D3B" w:rsidRDefault="008A0473" w:rsidP="00C57220">
            <w:pPr>
              <w:spacing w:line="226" w:lineRule="exact"/>
              <w:ind w:left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F87D3B"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  <w:r w:rsidRPr="00F87D3B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="00C57220">
              <w:rPr>
                <w:rFonts w:ascii="Times New Roman" w:hAnsi="Times New Roman" w:cs="Times New Roman"/>
                <w:sz w:val="24"/>
                <w:szCs w:val="24"/>
              </w:rPr>
              <w:t>№ 6</w:t>
            </w:r>
            <w:r w:rsidRPr="00F87D3B">
              <w:rPr>
                <w:rFonts w:ascii="Times New Roman" w:hAnsi="Times New Roman" w:cs="Times New Roman"/>
                <w:sz w:val="24"/>
                <w:szCs w:val="24"/>
              </w:rPr>
              <w:t xml:space="preserve">8-о </w:t>
            </w:r>
            <w:r w:rsidRPr="00F87D3B">
              <w:rPr>
                <w:rFonts w:ascii="Times New Roman" w:hAnsi="Times New Roman" w:cs="Times New Roman"/>
                <w:sz w:val="24"/>
                <w:szCs w:val="24"/>
              </w:rPr>
              <w:br/>
              <w:t>от</w:t>
            </w:r>
            <w:r w:rsidRPr="00F87D3B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="00C5722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87D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57220">
              <w:rPr>
                <w:rFonts w:ascii="Times New Roman" w:hAnsi="Times New Roman" w:cs="Times New Roman"/>
                <w:sz w:val="24"/>
                <w:szCs w:val="24"/>
              </w:rPr>
              <w:t>7.08.2024»</w:t>
            </w:r>
            <w:r w:rsidRPr="00F87D3B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</w:p>
          <w:p w:rsidR="008A0473" w:rsidRPr="00F87D3B" w:rsidRDefault="008A0473" w:rsidP="00687FC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A0473" w:rsidRPr="008A0473" w:rsidRDefault="008A0473" w:rsidP="008A0473">
      <w:pPr>
        <w:widowControl w:val="0"/>
        <w:autoSpaceDE w:val="0"/>
        <w:autoSpaceDN w:val="0"/>
        <w:spacing w:before="90" w:after="0" w:line="292" w:lineRule="auto"/>
        <w:ind w:left="3953" w:right="3958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A0473" w:rsidRPr="008A0473" w:rsidRDefault="008A0473" w:rsidP="008A0473">
      <w:pPr>
        <w:widowControl w:val="0"/>
        <w:autoSpaceDE w:val="0"/>
        <w:autoSpaceDN w:val="0"/>
        <w:spacing w:before="90" w:after="0" w:line="292" w:lineRule="auto"/>
        <w:ind w:left="3953" w:right="3958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A0473" w:rsidRPr="008A0473" w:rsidRDefault="008A0473" w:rsidP="008A0473">
      <w:pPr>
        <w:widowControl w:val="0"/>
        <w:autoSpaceDE w:val="0"/>
        <w:autoSpaceDN w:val="0"/>
        <w:spacing w:before="90" w:after="0" w:line="292" w:lineRule="auto"/>
        <w:ind w:left="3953" w:right="3958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A0473" w:rsidRPr="008A0473" w:rsidRDefault="008A0473" w:rsidP="008A0473">
      <w:pPr>
        <w:widowControl w:val="0"/>
        <w:autoSpaceDE w:val="0"/>
        <w:autoSpaceDN w:val="0"/>
        <w:spacing w:before="90" w:after="0" w:line="292" w:lineRule="auto"/>
        <w:ind w:left="3953" w:right="3958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A0473" w:rsidRPr="008A0473" w:rsidRDefault="008A0473" w:rsidP="008A0473">
      <w:pPr>
        <w:widowControl w:val="0"/>
        <w:autoSpaceDE w:val="0"/>
        <w:autoSpaceDN w:val="0"/>
        <w:spacing w:before="90" w:after="0" w:line="292" w:lineRule="auto"/>
        <w:ind w:left="3953" w:right="3958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A0473" w:rsidRPr="00F87D3B" w:rsidRDefault="008A0473" w:rsidP="00C57220">
      <w:pPr>
        <w:widowControl w:val="0"/>
        <w:autoSpaceDE w:val="0"/>
        <w:autoSpaceDN w:val="0"/>
        <w:spacing w:before="90" w:after="0" w:line="292" w:lineRule="auto"/>
        <w:ind w:left="1843" w:right="3958" w:firstLine="284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87D3B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РАБОЧАЯ ПРОГРАММА</w:t>
      </w:r>
    </w:p>
    <w:p w:rsidR="008A0473" w:rsidRPr="002C7902" w:rsidRDefault="008A0473" w:rsidP="002C7902">
      <w:pPr>
        <w:widowControl w:val="0"/>
        <w:autoSpaceDE w:val="0"/>
        <w:autoSpaceDN w:val="0"/>
        <w:spacing w:before="95" w:after="0" w:line="240" w:lineRule="auto"/>
        <w:ind w:left="-142" w:right="148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C7902">
        <w:rPr>
          <w:rFonts w:ascii="Times New Roman" w:eastAsia="Times New Roman" w:hAnsi="Times New Roman" w:cs="Times New Roman"/>
          <w:b/>
          <w:sz w:val="24"/>
          <w:szCs w:val="24"/>
        </w:rPr>
        <w:t>предметного курса по математике</w:t>
      </w:r>
    </w:p>
    <w:p w:rsidR="008A0473" w:rsidRPr="002C7902" w:rsidRDefault="008A0473" w:rsidP="002C7902">
      <w:pPr>
        <w:widowControl w:val="0"/>
        <w:autoSpaceDE w:val="0"/>
        <w:autoSpaceDN w:val="0"/>
        <w:spacing w:before="1" w:after="0" w:line="292" w:lineRule="auto"/>
        <w:ind w:left="-142" w:right="304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C7902">
        <w:rPr>
          <w:rFonts w:ascii="Times New Roman" w:eastAsia="Times New Roman" w:hAnsi="Times New Roman" w:cs="Times New Roman"/>
          <w:b/>
          <w:sz w:val="24"/>
          <w:szCs w:val="24"/>
        </w:rPr>
        <w:t>для 7 класса</w:t>
      </w:r>
    </w:p>
    <w:p w:rsidR="008A0473" w:rsidRPr="002C7902" w:rsidRDefault="002C7902" w:rsidP="002C7902">
      <w:pPr>
        <w:widowControl w:val="0"/>
        <w:autoSpaceDE w:val="0"/>
        <w:autoSpaceDN w:val="0"/>
        <w:spacing w:before="1" w:after="0" w:line="292" w:lineRule="auto"/>
        <w:ind w:left="-142" w:right="304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</w:t>
      </w:r>
      <w:r w:rsidR="008A0473" w:rsidRPr="002C7902">
        <w:rPr>
          <w:rFonts w:ascii="Times New Roman" w:eastAsia="Times New Roman" w:hAnsi="Times New Roman" w:cs="Times New Roman"/>
          <w:b/>
          <w:sz w:val="24"/>
          <w:szCs w:val="24"/>
        </w:rPr>
        <w:t>на</w:t>
      </w:r>
      <w:r w:rsidR="00C57220" w:rsidRPr="002C7902">
        <w:rPr>
          <w:rFonts w:ascii="Times New Roman" w:eastAsia="Times New Roman" w:hAnsi="Times New Roman" w:cs="Times New Roman"/>
          <w:b/>
          <w:sz w:val="24"/>
          <w:szCs w:val="24"/>
        </w:rPr>
        <w:t xml:space="preserve"> 2024</w:t>
      </w:r>
      <w:r w:rsidR="008A0473" w:rsidRPr="002C7902">
        <w:rPr>
          <w:rFonts w:ascii="Times New Roman" w:eastAsia="Times New Roman" w:hAnsi="Times New Roman" w:cs="Times New Roman"/>
          <w:b/>
          <w:sz w:val="24"/>
          <w:szCs w:val="24"/>
        </w:rPr>
        <w:t>-202</w:t>
      </w:r>
      <w:r w:rsidR="00C57220" w:rsidRPr="002C7902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8A0473" w:rsidRPr="002C7902">
        <w:rPr>
          <w:rFonts w:ascii="Times New Roman" w:eastAsia="Times New Roman" w:hAnsi="Times New Roman" w:cs="Times New Roman"/>
          <w:b/>
          <w:spacing w:val="52"/>
          <w:sz w:val="24"/>
          <w:szCs w:val="24"/>
        </w:rPr>
        <w:t xml:space="preserve"> </w:t>
      </w:r>
      <w:r w:rsidR="008A0473" w:rsidRPr="002C7902">
        <w:rPr>
          <w:rFonts w:ascii="Times New Roman" w:eastAsia="Times New Roman" w:hAnsi="Times New Roman" w:cs="Times New Roman"/>
          <w:b/>
          <w:sz w:val="24"/>
          <w:szCs w:val="24"/>
        </w:rPr>
        <w:t>учебный год</w:t>
      </w:r>
    </w:p>
    <w:p w:rsidR="008A0473" w:rsidRPr="002C7902" w:rsidRDefault="008A0473" w:rsidP="002C7902">
      <w:pPr>
        <w:widowControl w:val="0"/>
        <w:autoSpaceDE w:val="0"/>
        <w:autoSpaceDN w:val="0"/>
        <w:spacing w:before="1" w:after="0" w:line="292" w:lineRule="auto"/>
        <w:ind w:left="-142" w:right="304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A0473" w:rsidRPr="008A0473" w:rsidRDefault="008A0473" w:rsidP="008A0473">
      <w:pPr>
        <w:widowControl w:val="0"/>
        <w:autoSpaceDE w:val="0"/>
        <w:autoSpaceDN w:val="0"/>
        <w:spacing w:before="1" w:after="0" w:line="292" w:lineRule="auto"/>
        <w:ind w:left="3220" w:right="3044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A0473" w:rsidRPr="008A0473" w:rsidRDefault="008A0473" w:rsidP="008A0473">
      <w:pPr>
        <w:widowControl w:val="0"/>
        <w:autoSpaceDE w:val="0"/>
        <w:autoSpaceDN w:val="0"/>
        <w:spacing w:before="1" w:after="0" w:line="292" w:lineRule="auto"/>
        <w:ind w:left="3220" w:right="3044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A0473" w:rsidRPr="008A0473" w:rsidRDefault="008A0473" w:rsidP="008A0473">
      <w:pPr>
        <w:widowControl w:val="0"/>
        <w:autoSpaceDE w:val="0"/>
        <w:autoSpaceDN w:val="0"/>
        <w:spacing w:before="1" w:after="0" w:line="292" w:lineRule="auto"/>
        <w:ind w:left="3220" w:right="3044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A0473" w:rsidRPr="008A0473" w:rsidRDefault="008A0473" w:rsidP="008A0473">
      <w:pPr>
        <w:widowControl w:val="0"/>
        <w:autoSpaceDE w:val="0"/>
        <w:autoSpaceDN w:val="0"/>
        <w:spacing w:before="1" w:after="0" w:line="292" w:lineRule="auto"/>
        <w:ind w:left="3220" w:right="3044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A0473" w:rsidRPr="00F87D3B" w:rsidRDefault="008A0473" w:rsidP="008A0473">
      <w:pPr>
        <w:widowControl w:val="0"/>
        <w:tabs>
          <w:tab w:val="left" w:pos="5670"/>
        </w:tabs>
        <w:autoSpaceDE w:val="0"/>
        <w:autoSpaceDN w:val="0"/>
        <w:spacing w:before="1" w:after="0" w:line="292" w:lineRule="auto"/>
        <w:ind w:left="5387" w:right="-143" w:hanging="28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87D3B">
        <w:rPr>
          <w:rFonts w:ascii="Times New Roman" w:eastAsia="Times New Roman" w:hAnsi="Times New Roman" w:cs="Times New Roman"/>
          <w:sz w:val="24"/>
          <w:szCs w:val="24"/>
        </w:rPr>
        <w:t>Составитель:</w:t>
      </w:r>
    </w:p>
    <w:p w:rsidR="008A0473" w:rsidRPr="00F87D3B" w:rsidRDefault="008A0473" w:rsidP="008A0473">
      <w:pPr>
        <w:widowControl w:val="0"/>
        <w:tabs>
          <w:tab w:val="left" w:pos="5670"/>
        </w:tabs>
        <w:autoSpaceDE w:val="0"/>
        <w:autoSpaceDN w:val="0"/>
        <w:spacing w:before="1" w:after="0" w:line="292" w:lineRule="auto"/>
        <w:ind w:left="5103" w:right="-143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87D3B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proofErr w:type="spellStart"/>
      <w:r w:rsidRPr="00F87D3B">
        <w:rPr>
          <w:rFonts w:ascii="Times New Roman" w:eastAsia="Times New Roman" w:hAnsi="Times New Roman" w:cs="Times New Roman"/>
          <w:sz w:val="24"/>
          <w:szCs w:val="24"/>
        </w:rPr>
        <w:t>Берндт</w:t>
      </w:r>
      <w:proofErr w:type="spellEnd"/>
      <w:r w:rsidRPr="00F87D3B">
        <w:rPr>
          <w:rFonts w:ascii="Times New Roman" w:eastAsia="Times New Roman" w:hAnsi="Times New Roman" w:cs="Times New Roman"/>
          <w:sz w:val="24"/>
          <w:szCs w:val="24"/>
        </w:rPr>
        <w:t xml:space="preserve"> Наталья  Анатольевна </w:t>
      </w:r>
    </w:p>
    <w:p w:rsidR="008A0473" w:rsidRPr="00F87D3B" w:rsidRDefault="008A0473" w:rsidP="008A0473">
      <w:pPr>
        <w:widowControl w:val="0"/>
        <w:tabs>
          <w:tab w:val="left" w:pos="5670"/>
        </w:tabs>
        <w:autoSpaceDE w:val="0"/>
        <w:autoSpaceDN w:val="0"/>
        <w:spacing w:before="1" w:after="0" w:line="292" w:lineRule="auto"/>
        <w:ind w:left="5103" w:right="-143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87D3B">
        <w:rPr>
          <w:rFonts w:ascii="Times New Roman" w:eastAsia="Times New Roman" w:hAnsi="Times New Roman" w:cs="Times New Roman"/>
          <w:sz w:val="24"/>
          <w:szCs w:val="24"/>
        </w:rPr>
        <w:t>учитель математики</w:t>
      </w:r>
    </w:p>
    <w:p w:rsidR="008A0473" w:rsidRPr="008A0473" w:rsidRDefault="008A0473" w:rsidP="008A0473">
      <w:pPr>
        <w:widowControl w:val="0"/>
        <w:autoSpaceDE w:val="0"/>
        <w:autoSpaceDN w:val="0"/>
        <w:spacing w:before="1" w:after="0" w:line="292" w:lineRule="auto"/>
        <w:ind w:left="5387" w:right="-143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8A0473" w:rsidRPr="008A0473" w:rsidRDefault="008A0473" w:rsidP="008A0473">
      <w:pPr>
        <w:widowControl w:val="0"/>
        <w:autoSpaceDE w:val="0"/>
        <w:autoSpaceDN w:val="0"/>
        <w:spacing w:before="1" w:after="0" w:line="292" w:lineRule="auto"/>
        <w:ind w:left="3220" w:right="304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8A0473" w:rsidRPr="008A0473" w:rsidRDefault="008A0473" w:rsidP="008A0473">
      <w:pPr>
        <w:widowControl w:val="0"/>
        <w:autoSpaceDE w:val="0"/>
        <w:autoSpaceDN w:val="0"/>
        <w:spacing w:before="1" w:after="0" w:line="292" w:lineRule="auto"/>
        <w:ind w:left="3220" w:right="304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8A0473" w:rsidRDefault="008A0473" w:rsidP="00EC60F4">
      <w:pPr>
        <w:widowControl w:val="0"/>
        <w:autoSpaceDE w:val="0"/>
        <w:autoSpaceDN w:val="0"/>
        <w:spacing w:before="1" w:after="0" w:line="292" w:lineRule="auto"/>
        <w:ind w:right="3044"/>
        <w:rPr>
          <w:rFonts w:ascii="Times New Roman" w:eastAsia="Times New Roman" w:hAnsi="Times New Roman" w:cs="Times New Roman"/>
          <w:sz w:val="28"/>
          <w:szCs w:val="28"/>
        </w:rPr>
      </w:pPr>
    </w:p>
    <w:p w:rsidR="00EC60F4" w:rsidRDefault="00EC60F4" w:rsidP="00EC60F4">
      <w:pPr>
        <w:widowControl w:val="0"/>
        <w:autoSpaceDE w:val="0"/>
        <w:autoSpaceDN w:val="0"/>
        <w:spacing w:before="1" w:after="0" w:line="292" w:lineRule="auto"/>
        <w:ind w:right="3044"/>
        <w:rPr>
          <w:rFonts w:ascii="Times New Roman" w:eastAsia="Times New Roman" w:hAnsi="Times New Roman" w:cs="Times New Roman"/>
          <w:sz w:val="28"/>
          <w:szCs w:val="28"/>
        </w:rPr>
      </w:pPr>
    </w:p>
    <w:p w:rsidR="00EC60F4" w:rsidRDefault="00EC60F4" w:rsidP="00EC60F4">
      <w:pPr>
        <w:widowControl w:val="0"/>
        <w:autoSpaceDE w:val="0"/>
        <w:autoSpaceDN w:val="0"/>
        <w:spacing w:before="1" w:after="0" w:line="292" w:lineRule="auto"/>
        <w:ind w:right="3044"/>
        <w:rPr>
          <w:rFonts w:ascii="Times New Roman" w:eastAsia="Times New Roman" w:hAnsi="Times New Roman" w:cs="Times New Roman"/>
          <w:sz w:val="28"/>
          <w:szCs w:val="28"/>
        </w:rPr>
      </w:pPr>
    </w:p>
    <w:p w:rsidR="00EC60F4" w:rsidRDefault="00EC60F4" w:rsidP="00EC60F4">
      <w:pPr>
        <w:widowControl w:val="0"/>
        <w:autoSpaceDE w:val="0"/>
        <w:autoSpaceDN w:val="0"/>
        <w:spacing w:before="1" w:after="0" w:line="292" w:lineRule="auto"/>
        <w:ind w:right="3044"/>
        <w:rPr>
          <w:rFonts w:ascii="Times New Roman" w:eastAsia="Times New Roman" w:hAnsi="Times New Roman" w:cs="Times New Roman"/>
          <w:sz w:val="28"/>
          <w:szCs w:val="28"/>
        </w:rPr>
      </w:pPr>
    </w:p>
    <w:p w:rsidR="00EC60F4" w:rsidRPr="008A0473" w:rsidRDefault="00EC60F4" w:rsidP="00EC60F4">
      <w:pPr>
        <w:widowControl w:val="0"/>
        <w:autoSpaceDE w:val="0"/>
        <w:autoSpaceDN w:val="0"/>
        <w:spacing w:before="1" w:after="0" w:line="292" w:lineRule="auto"/>
        <w:ind w:right="3044"/>
        <w:rPr>
          <w:rFonts w:ascii="Times New Roman" w:eastAsia="Times New Roman" w:hAnsi="Times New Roman" w:cs="Times New Roman"/>
          <w:sz w:val="28"/>
          <w:szCs w:val="28"/>
        </w:rPr>
      </w:pPr>
    </w:p>
    <w:p w:rsidR="008A0473" w:rsidRPr="008A0473" w:rsidRDefault="008A0473" w:rsidP="008A0473">
      <w:pPr>
        <w:widowControl w:val="0"/>
        <w:autoSpaceDE w:val="0"/>
        <w:autoSpaceDN w:val="0"/>
        <w:spacing w:before="1" w:after="0" w:line="292" w:lineRule="auto"/>
        <w:ind w:left="3220" w:right="304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8A0473" w:rsidRPr="002C7902" w:rsidRDefault="00C57220" w:rsidP="008A0473">
      <w:pPr>
        <w:widowControl w:val="0"/>
        <w:autoSpaceDE w:val="0"/>
        <w:autoSpaceDN w:val="0"/>
        <w:spacing w:before="1" w:after="0" w:line="292" w:lineRule="auto"/>
        <w:ind w:left="3220" w:right="304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2C7902">
        <w:rPr>
          <w:rFonts w:ascii="Times New Roman" w:eastAsia="Times New Roman" w:hAnsi="Times New Roman" w:cs="Times New Roman"/>
          <w:b/>
          <w:sz w:val="24"/>
          <w:szCs w:val="24"/>
        </w:rPr>
        <w:t>Котляровка</w:t>
      </w:r>
      <w:proofErr w:type="spellEnd"/>
      <w:r w:rsidRPr="002C7902">
        <w:rPr>
          <w:rFonts w:ascii="Times New Roman" w:eastAsia="Times New Roman" w:hAnsi="Times New Roman" w:cs="Times New Roman"/>
          <w:b/>
          <w:sz w:val="24"/>
          <w:szCs w:val="24"/>
        </w:rPr>
        <w:t>, 2024</w:t>
      </w:r>
    </w:p>
    <w:p w:rsidR="00F87D3B" w:rsidRDefault="00F87D3B" w:rsidP="008A0473">
      <w:pPr>
        <w:widowControl w:val="0"/>
        <w:autoSpaceDE w:val="0"/>
        <w:autoSpaceDN w:val="0"/>
        <w:spacing w:before="1" w:after="0" w:line="292" w:lineRule="auto"/>
        <w:ind w:left="3220" w:right="304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87D3B" w:rsidRPr="00F87D3B" w:rsidRDefault="00F87D3B" w:rsidP="008A0473">
      <w:pPr>
        <w:widowControl w:val="0"/>
        <w:autoSpaceDE w:val="0"/>
        <w:autoSpaceDN w:val="0"/>
        <w:spacing w:before="1" w:after="0" w:line="292" w:lineRule="auto"/>
        <w:ind w:left="3220" w:right="304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744" w:type="dxa"/>
        <w:tblInd w:w="946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744"/>
      </w:tblGrid>
      <w:tr w:rsidR="008A0473" w:rsidRPr="008A0473" w:rsidTr="00687FC7">
        <w:tc>
          <w:tcPr>
            <w:tcW w:w="107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473" w:rsidRPr="008A0473" w:rsidRDefault="008A0473" w:rsidP="00687F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</w:pPr>
          </w:p>
        </w:tc>
      </w:tr>
    </w:tbl>
    <w:p w:rsidR="008A0473" w:rsidRPr="008A0473" w:rsidRDefault="008A0473" w:rsidP="008A0473">
      <w:pPr>
        <w:jc w:val="center"/>
        <w:rPr>
          <w:rStyle w:val="FontStyle83"/>
          <w:b/>
          <w:sz w:val="28"/>
          <w:szCs w:val="28"/>
        </w:rPr>
      </w:pPr>
      <w:r w:rsidRPr="008A0473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8A0473" w:rsidRPr="008A698A" w:rsidRDefault="008A0473" w:rsidP="008A0473">
      <w:pPr>
        <w:pStyle w:val="a7"/>
        <w:tabs>
          <w:tab w:val="left" w:pos="426"/>
        </w:tabs>
        <w:spacing w:before="0" w:beforeAutospacing="0" w:after="0" w:afterAutospacing="0"/>
        <w:ind w:left="426"/>
        <w:jc w:val="both"/>
        <w:rPr>
          <w:color w:val="000000"/>
        </w:rPr>
      </w:pPr>
      <w:r w:rsidRPr="008A698A">
        <w:rPr>
          <w:color w:val="000000"/>
        </w:rPr>
        <w:t xml:space="preserve">Программа курса составлена на основе Федерального государственного образовательного стандарта основного общего образования. </w:t>
      </w:r>
    </w:p>
    <w:p w:rsidR="008A0473" w:rsidRPr="008A698A" w:rsidRDefault="008A0473" w:rsidP="008A047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698A">
        <w:rPr>
          <w:rFonts w:ascii="Times New Roman" w:hAnsi="Times New Roman" w:cs="Times New Roman"/>
          <w:b/>
          <w:color w:val="000000"/>
          <w:sz w:val="24"/>
          <w:szCs w:val="24"/>
        </w:rPr>
        <w:t>Актуальность</w:t>
      </w:r>
      <w:r w:rsidRPr="008A698A">
        <w:rPr>
          <w:rFonts w:ascii="Times New Roman" w:hAnsi="Times New Roman" w:cs="Times New Roman"/>
          <w:color w:val="000000"/>
          <w:sz w:val="24"/>
          <w:szCs w:val="24"/>
        </w:rPr>
        <w:t xml:space="preserve"> введения предметного курса по математике в школьную программу:</w:t>
      </w:r>
    </w:p>
    <w:p w:rsidR="008A0473" w:rsidRPr="008A698A" w:rsidRDefault="008A0473" w:rsidP="008A0473">
      <w:pPr>
        <w:pStyle w:val="a3"/>
        <w:numPr>
          <w:ilvl w:val="0"/>
          <w:numId w:val="3"/>
        </w:numPr>
        <w:tabs>
          <w:tab w:val="left" w:pos="284"/>
        </w:tabs>
        <w:spacing w:before="12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8A698A">
        <w:rPr>
          <w:rFonts w:ascii="Times New Roman" w:hAnsi="Times New Roman"/>
          <w:color w:val="000000"/>
          <w:sz w:val="24"/>
          <w:szCs w:val="24"/>
        </w:rPr>
        <w:t>предметный курс  позволяет планомерно вести дополнительную деятельность по предмету;</w:t>
      </w:r>
    </w:p>
    <w:p w:rsidR="008A0473" w:rsidRPr="008A698A" w:rsidRDefault="008A0473" w:rsidP="008A0473">
      <w:pPr>
        <w:pStyle w:val="a3"/>
        <w:numPr>
          <w:ilvl w:val="0"/>
          <w:numId w:val="3"/>
        </w:numPr>
        <w:tabs>
          <w:tab w:val="left" w:pos="284"/>
        </w:tabs>
        <w:spacing w:before="12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8A698A">
        <w:rPr>
          <w:rFonts w:ascii="Times New Roman" w:hAnsi="Times New Roman"/>
          <w:color w:val="000000"/>
          <w:sz w:val="24"/>
          <w:szCs w:val="24"/>
        </w:rPr>
        <w:t xml:space="preserve">позволяет доработать, углубить и расширить учебный материал, вызывающий трудности, что способствует более успешному выполнению </w:t>
      </w:r>
      <w:proofErr w:type="spellStart"/>
      <w:r w:rsidRPr="008A698A">
        <w:rPr>
          <w:rFonts w:ascii="Times New Roman" w:hAnsi="Times New Roman"/>
          <w:color w:val="000000"/>
          <w:sz w:val="24"/>
          <w:szCs w:val="24"/>
        </w:rPr>
        <w:t>срезовых</w:t>
      </w:r>
      <w:proofErr w:type="spellEnd"/>
      <w:r w:rsidRPr="008A698A">
        <w:rPr>
          <w:rFonts w:ascii="Times New Roman" w:hAnsi="Times New Roman"/>
          <w:color w:val="000000"/>
          <w:sz w:val="24"/>
          <w:szCs w:val="24"/>
        </w:rPr>
        <w:t xml:space="preserve"> и итоговых контрольных работ;</w:t>
      </w:r>
    </w:p>
    <w:p w:rsidR="008A0473" w:rsidRPr="008A698A" w:rsidRDefault="008A0473" w:rsidP="008A0473">
      <w:pPr>
        <w:pStyle w:val="a3"/>
        <w:numPr>
          <w:ilvl w:val="0"/>
          <w:numId w:val="3"/>
        </w:numPr>
        <w:tabs>
          <w:tab w:val="left" w:pos="284"/>
        </w:tabs>
        <w:spacing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8A698A">
        <w:rPr>
          <w:rFonts w:ascii="Times New Roman" w:hAnsi="Times New Roman"/>
          <w:color w:val="000000"/>
          <w:sz w:val="24"/>
          <w:szCs w:val="24"/>
        </w:rPr>
        <w:t>различные формы проведения предметного курса, способствуют повышению интереса к предмету;</w:t>
      </w:r>
    </w:p>
    <w:p w:rsidR="008A0473" w:rsidRPr="008A698A" w:rsidRDefault="008A0473" w:rsidP="008A0473">
      <w:pPr>
        <w:pStyle w:val="a3"/>
        <w:numPr>
          <w:ilvl w:val="0"/>
          <w:numId w:val="3"/>
        </w:numPr>
        <w:tabs>
          <w:tab w:val="left" w:pos="284"/>
        </w:tabs>
        <w:spacing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8A698A">
        <w:rPr>
          <w:rFonts w:ascii="Times New Roman" w:hAnsi="Times New Roman"/>
          <w:color w:val="000000"/>
          <w:sz w:val="24"/>
          <w:szCs w:val="24"/>
        </w:rPr>
        <w:t>рассмотрение более сложных заданий способствует развитию логического мышления обучающихся.</w:t>
      </w:r>
    </w:p>
    <w:p w:rsidR="008A0473" w:rsidRPr="008A698A" w:rsidRDefault="008A0473" w:rsidP="008A0473">
      <w:pPr>
        <w:pStyle w:val="a6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8A698A">
        <w:rPr>
          <w:rFonts w:ascii="Times New Roman" w:hAnsi="Times New Roman"/>
          <w:sz w:val="24"/>
          <w:szCs w:val="24"/>
        </w:rPr>
        <w:t xml:space="preserve">Учитель математики не может ограничиться рамками своей работы  только обучению детей на уроке. Успех учителя в работе определяется не только высоким уровнем учебной деятельности учащихся на уроке, но и кропотливой «черновой» работой  в различных видах внеурочных занятий. В классах обычно имеются учащиеся, которые хотели бы узнать больше того, что они получают на уроке, есть дети, которых интересуют задачи «потруднее», задачи повышенной сложности, задачи на смекалку. Правильно поставленная и систематически проводимая работа, особенно на предметном курсе, помогают решить </w:t>
      </w:r>
      <w:r w:rsidRPr="008A698A">
        <w:rPr>
          <w:rFonts w:ascii="Times New Roman" w:hAnsi="Times New Roman"/>
          <w:sz w:val="24"/>
          <w:szCs w:val="24"/>
          <w:u w:val="single"/>
        </w:rPr>
        <w:t>задачи:</w:t>
      </w:r>
    </w:p>
    <w:p w:rsidR="008A0473" w:rsidRPr="008A698A" w:rsidRDefault="008A0473" w:rsidP="008A0473">
      <w:pPr>
        <w:pStyle w:val="a6"/>
        <w:numPr>
          <w:ilvl w:val="0"/>
          <w:numId w:val="4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A698A">
        <w:rPr>
          <w:rFonts w:ascii="Times New Roman" w:hAnsi="Times New Roman"/>
          <w:sz w:val="24"/>
          <w:szCs w:val="24"/>
        </w:rPr>
        <w:t>Привитие интереса к математическим знаниям;</w:t>
      </w:r>
    </w:p>
    <w:p w:rsidR="008A0473" w:rsidRPr="008A698A" w:rsidRDefault="008A0473" w:rsidP="008A0473">
      <w:pPr>
        <w:pStyle w:val="a6"/>
        <w:numPr>
          <w:ilvl w:val="0"/>
          <w:numId w:val="4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A698A">
        <w:rPr>
          <w:rFonts w:ascii="Times New Roman" w:hAnsi="Times New Roman"/>
          <w:sz w:val="24"/>
          <w:szCs w:val="24"/>
        </w:rPr>
        <w:t>Развитие математического кругозора;</w:t>
      </w:r>
    </w:p>
    <w:p w:rsidR="008A0473" w:rsidRPr="008A698A" w:rsidRDefault="008A0473" w:rsidP="008A0473">
      <w:pPr>
        <w:pStyle w:val="a6"/>
        <w:numPr>
          <w:ilvl w:val="0"/>
          <w:numId w:val="4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A698A">
        <w:rPr>
          <w:rFonts w:ascii="Times New Roman" w:hAnsi="Times New Roman"/>
          <w:sz w:val="24"/>
          <w:szCs w:val="24"/>
        </w:rPr>
        <w:t>Привитие навыков самостоятельной работы;</w:t>
      </w:r>
    </w:p>
    <w:p w:rsidR="008A0473" w:rsidRPr="008A698A" w:rsidRDefault="008A0473" w:rsidP="008A0473">
      <w:pPr>
        <w:pStyle w:val="a6"/>
        <w:numPr>
          <w:ilvl w:val="0"/>
          <w:numId w:val="4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A698A">
        <w:rPr>
          <w:rFonts w:ascii="Times New Roman" w:hAnsi="Times New Roman"/>
          <w:sz w:val="24"/>
          <w:szCs w:val="24"/>
        </w:rPr>
        <w:t>Развитие математического мышления, смекалки, эрудиции;</w:t>
      </w:r>
    </w:p>
    <w:p w:rsidR="008A0473" w:rsidRPr="008A698A" w:rsidRDefault="008A0473" w:rsidP="008A0473">
      <w:pPr>
        <w:pStyle w:val="a6"/>
        <w:numPr>
          <w:ilvl w:val="0"/>
          <w:numId w:val="4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A698A">
        <w:rPr>
          <w:rFonts w:ascii="Times New Roman" w:hAnsi="Times New Roman"/>
          <w:sz w:val="24"/>
          <w:szCs w:val="24"/>
        </w:rPr>
        <w:t>Показать связь математики с жизнью.</w:t>
      </w:r>
    </w:p>
    <w:p w:rsidR="008A0473" w:rsidRPr="008A698A" w:rsidRDefault="008A0473" w:rsidP="008A0473">
      <w:pPr>
        <w:shd w:val="clear" w:color="auto" w:fill="FFFFFF"/>
        <w:spacing w:before="6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A698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настоящее время основной и самой важной задачей курса математики в основной школе является освоение учащимися системы математических знаний, формирование базовых умений, необходимых в повседневной жизни и трудовой деятельности, достаточных для изучения смежных дисциплин и продолжения образования на третьей ступени обучения или в </w:t>
      </w:r>
      <w:proofErr w:type="spellStart"/>
      <w:r w:rsidRPr="008A698A">
        <w:rPr>
          <w:rFonts w:ascii="Times New Roman" w:eastAsia="Calibri" w:hAnsi="Times New Roman" w:cs="Times New Roman"/>
          <w:sz w:val="24"/>
          <w:szCs w:val="24"/>
          <w:lang w:eastAsia="en-US"/>
        </w:rPr>
        <w:t>среднеспециальных</w:t>
      </w:r>
      <w:proofErr w:type="spellEnd"/>
      <w:r w:rsidRPr="008A698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учебных заведениях. </w:t>
      </w:r>
    </w:p>
    <w:p w:rsidR="008A0473" w:rsidRPr="008A698A" w:rsidRDefault="008A0473" w:rsidP="008A0473">
      <w:pPr>
        <w:shd w:val="clear" w:color="auto" w:fill="FFFFFF"/>
        <w:spacing w:before="6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A698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Цели:</w:t>
      </w:r>
      <w:r w:rsidRPr="008A698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8A0473" w:rsidRPr="008A698A" w:rsidRDefault="008A0473" w:rsidP="008A0473">
      <w:pPr>
        <w:shd w:val="clear" w:color="auto" w:fill="FFFFFF"/>
        <w:spacing w:before="6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A698A">
        <w:rPr>
          <w:rFonts w:ascii="Times New Roman" w:eastAsia="Calibri" w:hAnsi="Times New Roman" w:cs="Times New Roman"/>
          <w:sz w:val="24"/>
          <w:szCs w:val="24"/>
          <w:lang w:eastAsia="en-US"/>
        </w:rPr>
        <w:t>- развитие математических, интеллектуальных способностей учащихся, обобщенных умственных умений;</w:t>
      </w:r>
    </w:p>
    <w:p w:rsidR="008A0473" w:rsidRPr="008A698A" w:rsidRDefault="008A0473" w:rsidP="008A0473">
      <w:pPr>
        <w:shd w:val="clear" w:color="auto" w:fill="FFFFFF"/>
        <w:spacing w:before="6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A698A">
        <w:rPr>
          <w:rFonts w:ascii="Times New Roman" w:eastAsia="Calibri" w:hAnsi="Times New Roman" w:cs="Times New Roman"/>
          <w:sz w:val="24"/>
          <w:szCs w:val="24"/>
          <w:lang w:eastAsia="en-US"/>
        </w:rPr>
        <w:t>- развитие у учащихся практических навыков решать нестандартные задачи;</w:t>
      </w:r>
    </w:p>
    <w:p w:rsidR="008A0473" w:rsidRPr="008A698A" w:rsidRDefault="008A0473" w:rsidP="008A0473">
      <w:pPr>
        <w:shd w:val="clear" w:color="auto" w:fill="FFFFFF"/>
        <w:spacing w:before="6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A698A">
        <w:rPr>
          <w:rFonts w:ascii="Times New Roman" w:eastAsia="Calibri" w:hAnsi="Times New Roman" w:cs="Times New Roman"/>
          <w:sz w:val="24"/>
          <w:szCs w:val="24"/>
          <w:lang w:eastAsia="en-US"/>
        </w:rPr>
        <w:t>- углубление и расширение знаний учащихся.</w:t>
      </w:r>
    </w:p>
    <w:p w:rsidR="008A0473" w:rsidRPr="008A698A" w:rsidRDefault="008A0473" w:rsidP="008A0473">
      <w:pPr>
        <w:shd w:val="clear" w:color="auto" w:fill="FFFFFF"/>
        <w:spacing w:before="60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A698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Задачи: </w:t>
      </w:r>
    </w:p>
    <w:p w:rsidR="008A0473" w:rsidRPr="008A698A" w:rsidRDefault="008A0473" w:rsidP="008A0473">
      <w:pPr>
        <w:shd w:val="clear" w:color="auto" w:fill="FFFFFF"/>
        <w:spacing w:before="6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A698A">
        <w:rPr>
          <w:rFonts w:ascii="Times New Roman" w:eastAsia="Calibri" w:hAnsi="Times New Roman" w:cs="Times New Roman"/>
          <w:sz w:val="24"/>
          <w:szCs w:val="24"/>
          <w:lang w:eastAsia="en-US"/>
        </w:rPr>
        <w:t>- формировать у учащихся навык решения базовых задач, в т.ч. заданий «Реальная математика»;</w:t>
      </w:r>
    </w:p>
    <w:p w:rsidR="008A0473" w:rsidRPr="008A698A" w:rsidRDefault="008A0473" w:rsidP="008A0473">
      <w:pPr>
        <w:shd w:val="clear" w:color="auto" w:fill="FFFFFF"/>
        <w:spacing w:before="6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A698A">
        <w:rPr>
          <w:rFonts w:ascii="Times New Roman" w:eastAsia="Calibri" w:hAnsi="Times New Roman" w:cs="Times New Roman"/>
          <w:sz w:val="24"/>
          <w:szCs w:val="24"/>
          <w:lang w:eastAsia="en-US"/>
        </w:rPr>
        <w:t>- познакомить учащихся с типами заданий  и способами их решения;</w:t>
      </w:r>
    </w:p>
    <w:p w:rsidR="008A0473" w:rsidRPr="008A698A" w:rsidRDefault="008A0473" w:rsidP="008A0473">
      <w:pPr>
        <w:shd w:val="clear" w:color="auto" w:fill="FFFFFF"/>
        <w:spacing w:before="6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A698A">
        <w:rPr>
          <w:rFonts w:ascii="Times New Roman" w:eastAsia="Calibri" w:hAnsi="Times New Roman" w:cs="Times New Roman"/>
          <w:sz w:val="24"/>
          <w:szCs w:val="24"/>
          <w:lang w:eastAsia="en-US"/>
        </w:rPr>
        <w:t>- расширить сферу математических знаний учащихся;</w:t>
      </w:r>
    </w:p>
    <w:p w:rsidR="008A0473" w:rsidRPr="008A698A" w:rsidRDefault="008A0473" w:rsidP="008A0473">
      <w:pPr>
        <w:shd w:val="clear" w:color="auto" w:fill="FFFFFF"/>
        <w:spacing w:before="6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A698A">
        <w:rPr>
          <w:rFonts w:ascii="Times New Roman" w:eastAsia="Calibri" w:hAnsi="Times New Roman" w:cs="Times New Roman"/>
          <w:sz w:val="24"/>
          <w:szCs w:val="24"/>
          <w:lang w:eastAsia="en-US"/>
        </w:rPr>
        <w:t>- подготовить учащихся к прохождению аттестации;</w:t>
      </w:r>
    </w:p>
    <w:p w:rsidR="008A0473" w:rsidRPr="008A698A" w:rsidRDefault="008A0473" w:rsidP="008A0473">
      <w:pPr>
        <w:shd w:val="clear" w:color="auto" w:fill="FFFFFF"/>
        <w:spacing w:before="6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A698A">
        <w:rPr>
          <w:rFonts w:ascii="Times New Roman" w:hAnsi="Times New Roman" w:cs="Times New Roman"/>
          <w:sz w:val="24"/>
          <w:szCs w:val="24"/>
        </w:rPr>
        <w:lastRenderedPageBreak/>
        <w:t>- приобщить учащихся к работе с математической литературой и  интернет ресурсами;</w:t>
      </w:r>
    </w:p>
    <w:p w:rsidR="008A0473" w:rsidRPr="008A698A" w:rsidRDefault="008A0473" w:rsidP="008A0473">
      <w:pPr>
        <w:shd w:val="clear" w:color="auto" w:fill="FFFFFF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A698A">
        <w:rPr>
          <w:rFonts w:ascii="Times New Roman" w:eastAsia="Calibri" w:hAnsi="Times New Roman" w:cs="Times New Roman"/>
          <w:sz w:val="24"/>
          <w:szCs w:val="24"/>
          <w:lang w:eastAsia="en-US"/>
        </w:rPr>
        <w:t>- создать положительную мотивацию обучения математике.</w:t>
      </w:r>
    </w:p>
    <w:p w:rsidR="008A698A" w:rsidRPr="008A698A" w:rsidRDefault="008A698A" w:rsidP="008A698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8A69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Формы и режим занятий</w:t>
      </w:r>
    </w:p>
    <w:p w:rsidR="008A698A" w:rsidRPr="008A698A" w:rsidRDefault="008A698A" w:rsidP="008A698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A698A">
        <w:rPr>
          <w:rFonts w:ascii="Times New Roman" w:eastAsia="Times New Roman" w:hAnsi="Times New Roman" w:cs="Times New Roman"/>
          <w:color w:val="181818"/>
          <w:sz w:val="24"/>
          <w:szCs w:val="24"/>
        </w:rPr>
        <w:t>В соответствии с   учебным планом программа предметного курса  предназначена для уча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щихся 7 класса, рассчитана на 17 часов</w:t>
      </w:r>
      <w:r w:rsidRPr="008A698A">
        <w:rPr>
          <w:rFonts w:ascii="Times New Roman" w:eastAsia="Times New Roman" w:hAnsi="Times New Roman" w:cs="Times New Roman"/>
          <w:color w:val="181818"/>
          <w:sz w:val="24"/>
          <w:szCs w:val="24"/>
        </w:rPr>
        <w:t>, из расчета 1 час в неделю. </w:t>
      </w:r>
      <w:r w:rsidRPr="004F0B87">
        <w:rPr>
          <w:rFonts w:ascii="Times New Roman" w:eastAsia="Times New Roman" w:hAnsi="Times New Roman" w:cs="Times New Roman"/>
          <w:color w:val="181818"/>
          <w:sz w:val="24"/>
          <w:szCs w:val="24"/>
        </w:rPr>
        <w:t>Занятия по предметном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у курсу спланированы  на I-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II</w:t>
      </w:r>
      <w:r w:rsidRPr="004F0B87">
        <w:rPr>
          <w:rFonts w:ascii="Times New Roman" w:eastAsia="Times New Roman" w:hAnsi="Times New Roman" w:cs="Times New Roman"/>
          <w:color w:val="181818"/>
          <w:sz w:val="24"/>
          <w:szCs w:val="24"/>
        </w:rPr>
        <w:t> четверти.</w:t>
      </w:r>
    </w:p>
    <w:p w:rsidR="008A0473" w:rsidRPr="008A698A" w:rsidRDefault="008A0473" w:rsidP="008A0473">
      <w:pPr>
        <w:rPr>
          <w:rFonts w:ascii="Times New Roman" w:hAnsi="Times New Roman" w:cs="Times New Roman"/>
          <w:b/>
          <w:bCs/>
          <w:sz w:val="24"/>
          <w:szCs w:val="24"/>
          <w:u w:val="single"/>
          <w:bdr w:val="none" w:sz="0" w:space="0" w:color="auto" w:frame="1"/>
        </w:rPr>
      </w:pPr>
    </w:p>
    <w:p w:rsidR="008A0473" w:rsidRPr="008A698A" w:rsidRDefault="008A0473" w:rsidP="008A0473">
      <w:pPr>
        <w:rPr>
          <w:rFonts w:ascii="Times New Roman" w:hAnsi="Times New Roman" w:cs="Times New Roman"/>
          <w:b/>
          <w:bCs/>
          <w:sz w:val="24"/>
          <w:szCs w:val="24"/>
          <w:u w:val="single"/>
          <w:bdr w:val="none" w:sz="0" w:space="0" w:color="auto" w:frame="1"/>
        </w:rPr>
      </w:pPr>
      <w:r w:rsidRPr="008A698A">
        <w:rPr>
          <w:rFonts w:ascii="Times New Roman" w:hAnsi="Times New Roman" w:cs="Times New Roman"/>
          <w:b/>
          <w:bCs/>
          <w:sz w:val="24"/>
          <w:szCs w:val="24"/>
          <w:u w:val="single"/>
          <w:bdr w:val="none" w:sz="0" w:space="0" w:color="auto" w:frame="1"/>
        </w:rPr>
        <w:t>ПЛАНИРУЕМЫЕ РЕЗУЛЬТАТЫ</w:t>
      </w:r>
    </w:p>
    <w:p w:rsidR="008A0473" w:rsidRPr="008A698A" w:rsidRDefault="008A0473" w:rsidP="008A0473">
      <w:pPr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A698A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Личностные результаты:</w:t>
      </w:r>
    </w:p>
    <w:p w:rsidR="008A0473" w:rsidRPr="008A698A" w:rsidRDefault="008A0473" w:rsidP="008A0473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A698A">
        <w:rPr>
          <w:rFonts w:ascii="Times New Roman" w:eastAsia="Calibri" w:hAnsi="Times New Roman" w:cs="Times New Roman"/>
          <w:color w:val="000000"/>
          <w:sz w:val="24"/>
          <w:szCs w:val="24"/>
        </w:rPr>
        <w:t>формирование осознанного, уважительного и доброжелательного отношения к другому человеку, готовности и способности вести диалог с другими людьми и достигать в нем взаимопонимания;</w:t>
      </w:r>
    </w:p>
    <w:p w:rsidR="008A0473" w:rsidRPr="008A698A" w:rsidRDefault="008A0473" w:rsidP="008A0473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A698A">
        <w:rPr>
          <w:rFonts w:ascii="Times New Roman" w:eastAsia="Calibri" w:hAnsi="Times New Roman" w:cs="Times New Roman"/>
          <w:color w:val="000000"/>
          <w:sz w:val="24"/>
          <w:szCs w:val="24"/>
        </w:rPr>
        <w:t>формирование коммуникативной компетентности в общении и сотрудничестве со сверстниками, взрослыми в процессе образовательной, учебно-исследовательской, творческой и других видов деятельности.</w:t>
      </w:r>
    </w:p>
    <w:p w:rsidR="008A0473" w:rsidRPr="008A698A" w:rsidRDefault="008A0473" w:rsidP="008A0473">
      <w:pPr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spellStart"/>
      <w:r w:rsidRPr="008A698A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Метапредметне</w:t>
      </w:r>
      <w:proofErr w:type="spellEnd"/>
      <w:r w:rsidRPr="008A698A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результаты</w:t>
      </w:r>
    </w:p>
    <w:p w:rsidR="008A0473" w:rsidRPr="008A698A" w:rsidRDefault="008A0473" w:rsidP="008A0473">
      <w:pPr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8A698A">
        <w:rPr>
          <w:rFonts w:ascii="Times New Roman" w:eastAsia="Calibri" w:hAnsi="Times New Roman" w:cs="Times New Roman"/>
          <w:b/>
          <w:iCs/>
          <w:color w:val="000000"/>
          <w:sz w:val="24"/>
          <w:szCs w:val="24"/>
        </w:rPr>
        <w:t>Регулятивные УУД:</w:t>
      </w:r>
    </w:p>
    <w:p w:rsidR="008A0473" w:rsidRPr="008A698A" w:rsidRDefault="008A0473" w:rsidP="008A0473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8A698A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определять и формулировать цель</w:t>
      </w:r>
      <w:r w:rsidRPr="008A698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деятельности, </w:t>
      </w:r>
      <w:r w:rsidRPr="008A698A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высказывать</w:t>
      </w:r>
      <w:r w:rsidRPr="008A698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своё предположение (версию) на основе работы с материалом; умение самостоятельно планировать пути достижения целей.</w:t>
      </w:r>
    </w:p>
    <w:p w:rsidR="008A0473" w:rsidRPr="008A698A" w:rsidRDefault="008A0473" w:rsidP="008A0473">
      <w:pPr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8A698A">
        <w:rPr>
          <w:rFonts w:ascii="Times New Roman" w:eastAsia="Calibri" w:hAnsi="Times New Roman" w:cs="Times New Roman"/>
          <w:b/>
          <w:iCs/>
          <w:color w:val="000000"/>
          <w:sz w:val="24"/>
          <w:szCs w:val="24"/>
        </w:rPr>
        <w:t>Познавательные УУД:</w:t>
      </w:r>
    </w:p>
    <w:p w:rsidR="008A0473" w:rsidRPr="008A698A" w:rsidRDefault="008A0473" w:rsidP="008A0473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A698A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смысловое чтение</w:t>
      </w:r>
      <w:r w:rsidRPr="008A698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; </w:t>
      </w:r>
    </w:p>
    <w:p w:rsidR="008A0473" w:rsidRPr="008A698A" w:rsidRDefault="008A0473" w:rsidP="008A0473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A698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умение </w:t>
      </w:r>
      <w:r w:rsidRPr="008A698A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делать выводы</w:t>
      </w:r>
      <w:r w:rsidRPr="008A698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результате работы, в т.ч. совместной работы класса и учителя;</w:t>
      </w:r>
    </w:p>
    <w:p w:rsidR="008A0473" w:rsidRPr="008A698A" w:rsidRDefault="008A0473" w:rsidP="008A0473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A698A">
        <w:rPr>
          <w:rFonts w:ascii="Times New Roman" w:eastAsia="Calibri" w:hAnsi="Times New Roman" w:cs="Times New Roman"/>
          <w:color w:val="000000"/>
          <w:sz w:val="24"/>
          <w:szCs w:val="24"/>
        </w:rPr>
        <w:t>развитие познавательных интересов;</w:t>
      </w:r>
    </w:p>
    <w:p w:rsidR="008A0473" w:rsidRPr="008A698A" w:rsidRDefault="008A0473" w:rsidP="008A0473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A698A">
        <w:rPr>
          <w:rFonts w:ascii="Times New Roman" w:eastAsia="Calibri" w:hAnsi="Times New Roman" w:cs="Times New Roman"/>
          <w:color w:val="000000"/>
          <w:sz w:val="24"/>
          <w:szCs w:val="24"/>
        </w:rPr>
        <w:t>развитие творческого, логического мышления;</w:t>
      </w:r>
    </w:p>
    <w:p w:rsidR="008A0473" w:rsidRPr="008A698A" w:rsidRDefault="008A0473" w:rsidP="008A0473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A698A">
        <w:rPr>
          <w:rFonts w:ascii="Times New Roman" w:eastAsia="Calibri" w:hAnsi="Times New Roman" w:cs="Times New Roman"/>
          <w:color w:val="000000"/>
          <w:sz w:val="24"/>
          <w:szCs w:val="24"/>
        </w:rPr>
        <w:t>развитие способностей к самостоятельному приобретению знаний и исследовательской работе;</w:t>
      </w:r>
    </w:p>
    <w:p w:rsidR="008A0473" w:rsidRPr="008A698A" w:rsidRDefault="008A0473" w:rsidP="008A0473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A698A">
        <w:rPr>
          <w:rFonts w:ascii="Times New Roman" w:eastAsia="Calibri" w:hAnsi="Times New Roman" w:cs="Times New Roman"/>
          <w:color w:val="000000"/>
          <w:sz w:val="24"/>
          <w:szCs w:val="24"/>
        </w:rPr>
        <w:t>развитие способности к самопознанию;</w:t>
      </w:r>
    </w:p>
    <w:p w:rsidR="008A0473" w:rsidRPr="008A698A" w:rsidRDefault="008A0473" w:rsidP="008A0473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A698A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оформлять</w:t>
      </w:r>
      <w:r w:rsidRPr="008A698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свои мысли в устной и письменной форме (на уровне предложения или небольшого текста).</w:t>
      </w:r>
    </w:p>
    <w:p w:rsidR="008A0473" w:rsidRPr="008A698A" w:rsidRDefault="008A0473" w:rsidP="008A0473">
      <w:pPr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8A698A">
        <w:rPr>
          <w:rFonts w:ascii="Times New Roman" w:eastAsia="Calibri" w:hAnsi="Times New Roman" w:cs="Times New Roman"/>
          <w:b/>
          <w:iCs/>
          <w:color w:val="000000"/>
          <w:sz w:val="24"/>
          <w:szCs w:val="24"/>
        </w:rPr>
        <w:t>Коммуникативные УУД:</w:t>
      </w:r>
    </w:p>
    <w:p w:rsidR="008A0473" w:rsidRPr="008A698A" w:rsidRDefault="008A0473" w:rsidP="008A0473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A698A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слушать</w:t>
      </w:r>
      <w:r w:rsidRPr="008A698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</w:t>
      </w:r>
      <w:r w:rsidRPr="008A698A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понимать</w:t>
      </w:r>
      <w:r w:rsidRPr="008A698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речь других; </w:t>
      </w:r>
      <w:r w:rsidRPr="008A698A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работать в паре, группе</w:t>
      </w:r>
      <w:r w:rsidRPr="008A698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; выполнять различные роли (лидера, исполнителя). </w:t>
      </w:r>
    </w:p>
    <w:p w:rsidR="008A0473" w:rsidRPr="008A698A" w:rsidRDefault="008A0473" w:rsidP="008A0473">
      <w:pPr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8A698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Предметные результаты: </w:t>
      </w:r>
    </w:p>
    <w:p w:rsidR="008A0473" w:rsidRPr="008A698A" w:rsidRDefault="008A0473" w:rsidP="008A0473">
      <w:pPr>
        <w:numPr>
          <w:ilvl w:val="0"/>
          <w:numId w:val="2"/>
        </w:numPr>
        <w:tabs>
          <w:tab w:val="clear" w:pos="1080"/>
        </w:tabs>
        <w:spacing w:after="0" w:line="240" w:lineRule="auto"/>
        <w:ind w:left="426"/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</w:pPr>
      <w:r w:rsidRPr="008A698A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>навыки решения разных типов заданий по рассматриваемым темам;</w:t>
      </w:r>
    </w:p>
    <w:p w:rsidR="008A0473" w:rsidRPr="008A698A" w:rsidRDefault="008A0473" w:rsidP="008A0473">
      <w:pPr>
        <w:numPr>
          <w:ilvl w:val="0"/>
          <w:numId w:val="2"/>
        </w:numPr>
        <w:tabs>
          <w:tab w:val="clear" w:pos="1080"/>
        </w:tabs>
        <w:spacing w:after="0" w:line="240" w:lineRule="auto"/>
        <w:ind w:left="426"/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</w:pPr>
      <w:r w:rsidRPr="008A698A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>самостоятельный поиск методов решения заданий  по данным темам;</w:t>
      </w:r>
    </w:p>
    <w:p w:rsidR="008A0473" w:rsidRPr="008A698A" w:rsidRDefault="008A0473" w:rsidP="008A0473">
      <w:pPr>
        <w:numPr>
          <w:ilvl w:val="0"/>
          <w:numId w:val="2"/>
        </w:numPr>
        <w:tabs>
          <w:tab w:val="clear" w:pos="1080"/>
        </w:tabs>
        <w:spacing w:after="0" w:line="240" w:lineRule="auto"/>
        <w:ind w:left="426"/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</w:pPr>
      <w:r w:rsidRPr="008A698A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>навыки к выполнению работы  исследовательского характера;</w:t>
      </w:r>
    </w:p>
    <w:p w:rsidR="008A0473" w:rsidRPr="008A698A" w:rsidRDefault="008A0473" w:rsidP="008A0473">
      <w:pPr>
        <w:numPr>
          <w:ilvl w:val="0"/>
          <w:numId w:val="2"/>
        </w:numPr>
        <w:tabs>
          <w:tab w:val="clear" w:pos="1080"/>
        </w:tabs>
        <w:spacing w:after="0" w:line="240" w:lineRule="auto"/>
        <w:ind w:left="426"/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</w:pPr>
      <w:r w:rsidRPr="008A698A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>навыки решения  задач  ВПР, ОГЭ разных типов;</w:t>
      </w:r>
    </w:p>
    <w:p w:rsidR="008A0473" w:rsidRPr="008A698A" w:rsidRDefault="008A0473" w:rsidP="008A0473">
      <w:pPr>
        <w:numPr>
          <w:ilvl w:val="0"/>
          <w:numId w:val="2"/>
        </w:numPr>
        <w:tabs>
          <w:tab w:val="clear" w:pos="1080"/>
        </w:tabs>
        <w:spacing w:after="0" w:line="240" w:lineRule="auto"/>
        <w:ind w:left="426"/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</w:pPr>
      <w:r w:rsidRPr="008A698A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>личностный рост об</w:t>
      </w:r>
      <w:r w:rsidR="000419E3" w:rsidRPr="008A698A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учающегося, его самореализация </w:t>
      </w:r>
    </w:p>
    <w:p w:rsidR="008A0473" w:rsidRPr="008A698A" w:rsidRDefault="008A0473" w:rsidP="008A0473">
      <w:pPr>
        <w:numPr>
          <w:ilvl w:val="0"/>
          <w:numId w:val="2"/>
        </w:numPr>
        <w:tabs>
          <w:tab w:val="clear" w:pos="1080"/>
        </w:tabs>
        <w:spacing w:after="0" w:line="240" w:lineRule="auto"/>
        <w:ind w:left="426"/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</w:pPr>
      <w:r w:rsidRPr="008A698A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>в</w:t>
      </w:r>
      <w:r w:rsidRPr="008A698A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ыполнение практических занятий имеет целью закрепить у учащихся теоретические знания и развить практические навыки и умения в области математики:</w:t>
      </w:r>
    </w:p>
    <w:p w:rsidR="008A0473" w:rsidRPr="008A698A" w:rsidRDefault="008A0473" w:rsidP="008A0473">
      <w:pPr>
        <w:shd w:val="clear" w:color="auto" w:fill="FFFFFF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8A698A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- по разделу «Геометрия»: уметь вы</w:t>
      </w:r>
      <w:r w:rsidRPr="008A698A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softHyphen/>
        <w:t>пол</w:t>
      </w:r>
      <w:r w:rsidRPr="008A698A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softHyphen/>
        <w:t>нять действия с гео</w:t>
      </w:r>
      <w:r w:rsidRPr="008A698A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softHyphen/>
        <w:t>мет</w:t>
      </w:r>
      <w:r w:rsidRPr="008A698A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softHyphen/>
        <w:t>ри</w:t>
      </w:r>
      <w:r w:rsidRPr="008A698A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softHyphen/>
        <w:t>че</w:t>
      </w:r>
      <w:r w:rsidRPr="008A698A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softHyphen/>
        <w:t>ски</w:t>
      </w:r>
      <w:r w:rsidRPr="008A698A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softHyphen/>
        <w:t>ми фигурами;</w:t>
      </w:r>
    </w:p>
    <w:p w:rsidR="008A0473" w:rsidRPr="008A698A" w:rsidRDefault="008A0473" w:rsidP="008A0473">
      <w:pPr>
        <w:shd w:val="clear" w:color="auto" w:fill="FFFFFF"/>
        <w:ind w:left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8A698A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по разделу «Реальная математика»: уметь преобразовывать информацию, извлеченную из таблицы значений; уметь преобразовывать информацию, </w:t>
      </w:r>
      <w:r w:rsidRPr="008A698A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lastRenderedPageBreak/>
        <w:t>извлеченную из графика; уметь решать текстовые задачи на проценты; уметь преобразовывать информацию, извлеченную из диаграммы; уметь выражать величину из формулы.</w:t>
      </w:r>
    </w:p>
    <w:p w:rsidR="008A0473" w:rsidRPr="008A698A" w:rsidRDefault="008A0473" w:rsidP="008A698A">
      <w:pPr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8A698A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по разделу «Алгебра»: уметь решать </w:t>
      </w:r>
      <w:r w:rsidRPr="008A698A">
        <w:rPr>
          <w:rFonts w:ascii="Times New Roman" w:hAnsi="Times New Roman" w:cs="Times New Roman"/>
          <w:sz w:val="24"/>
          <w:szCs w:val="24"/>
        </w:rPr>
        <w:t>задачи на применение свойств</w:t>
      </w:r>
      <w:r w:rsidR="000419E3" w:rsidRPr="008A698A">
        <w:rPr>
          <w:rFonts w:ascii="Times New Roman" w:hAnsi="Times New Roman" w:cs="Times New Roman"/>
          <w:sz w:val="24"/>
          <w:szCs w:val="24"/>
        </w:rPr>
        <w:t xml:space="preserve"> </w:t>
      </w:r>
      <w:r w:rsidRPr="008A698A">
        <w:rPr>
          <w:rFonts w:ascii="Times New Roman" w:hAnsi="Times New Roman" w:cs="Times New Roman"/>
          <w:sz w:val="24"/>
          <w:szCs w:val="24"/>
        </w:rPr>
        <w:t>степени с натуральным показателем, на составление уравнений для решения задач, применение модуля числа, на решение задач с помощью уравнений.</w:t>
      </w:r>
    </w:p>
    <w:p w:rsidR="008A0473" w:rsidRPr="008A698A" w:rsidRDefault="008A0473" w:rsidP="008A0473">
      <w:pPr>
        <w:pStyle w:val="a3"/>
        <w:spacing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698A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CОДЕРЖАНИЕ ПРОГРАММЫ</w:t>
      </w:r>
    </w:p>
    <w:p w:rsidR="008A0473" w:rsidRPr="008A698A" w:rsidRDefault="008A0473" w:rsidP="008A0473">
      <w:pPr>
        <w:pStyle w:val="a3"/>
        <w:spacing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698A">
        <w:rPr>
          <w:rFonts w:ascii="Times New Roman" w:eastAsia="Times New Roman" w:hAnsi="Times New Roman"/>
          <w:sz w:val="24"/>
          <w:szCs w:val="24"/>
          <w:lang w:eastAsia="ru-RU"/>
        </w:rPr>
        <w:t>Раздел «Реальная математика» включает отработку заданий</w:t>
      </w:r>
      <w:r w:rsidRPr="008A698A">
        <w:rPr>
          <w:rFonts w:ascii="Times New Roman" w:hAnsi="Times New Roman"/>
          <w:sz w:val="24"/>
          <w:szCs w:val="24"/>
        </w:rPr>
        <w:t xml:space="preserve"> на  преобразование информации, извлеченной из таблицы или графика, </w:t>
      </w:r>
      <w:r w:rsidRPr="008A698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A698A">
        <w:rPr>
          <w:rFonts w:ascii="Times New Roman" w:hAnsi="Times New Roman"/>
          <w:sz w:val="24"/>
          <w:szCs w:val="24"/>
        </w:rPr>
        <w:t>текстовых задач на проценты, заданий на</w:t>
      </w:r>
      <w:r w:rsidRPr="008A698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A698A">
        <w:rPr>
          <w:rFonts w:ascii="Times New Roman" w:hAnsi="Times New Roman"/>
          <w:sz w:val="24"/>
          <w:szCs w:val="24"/>
        </w:rPr>
        <w:t>чтение и преобразование данных по диаграмме,</w:t>
      </w:r>
      <w:r w:rsidRPr="008A698A">
        <w:rPr>
          <w:rFonts w:ascii="Times New Roman" w:eastAsia="Times New Roman" w:hAnsi="Times New Roman"/>
          <w:sz w:val="24"/>
          <w:szCs w:val="24"/>
          <w:lang w:eastAsia="ru-RU"/>
        </w:rPr>
        <w:t xml:space="preserve">  задач на выражение и вычисление значения  величины по формуле. </w:t>
      </w:r>
    </w:p>
    <w:p w:rsidR="000419E3" w:rsidRPr="008A698A" w:rsidRDefault="008A0473" w:rsidP="008A047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A698A">
        <w:rPr>
          <w:rFonts w:ascii="Times New Roman" w:hAnsi="Times New Roman" w:cs="Times New Roman"/>
          <w:sz w:val="24"/>
          <w:szCs w:val="24"/>
        </w:rPr>
        <w:t xml:space="preserve">Раздел «Геометрия» включает задачи на вычисления площадей фигур на клетчатой бумаге по нестандартным формулам, на </w:t>
      </w:r>
      <w:r w:rsidR="000419E3" w:rsidRPr="008A698A">
        <w:rPr>
          <w:rFonts w:ascii="Times New Roman" w:hAnsi="Times New Roman" w:cs="Times New Roman"/>
          <w:sz w:val="24"/>
          <w:szCs w:val="24"/>
        </w:rPr>
        <w:t xml:space="preserve">применение свойств </w:t>
      </w:r>
      <w:r w:rsidRPr="008A698A">
        <w:rPr>
          <w:rFonts w:ascii="Times New Roman" w:hAnsi="Times New Roman" w:cs="Times New Roman"/>
          <w:sz w:val="24"/>
          <w:szCs w:val="24"/>
        </w:rPr>
        <w:t xml:space="preserve"> смежных и вертикальных углов</w:t>
      </w:r>
      <w:r w:rsidR="000419E3" w:rsidRPr="008A698A">
        <w:rPr>
          <w:rFonts w:ascii="Times New Roman" w:hAnsi="Times New Roman" w:cs="Times New Roman"/>
          <w:sz w:val="24"/>
          <w:szCs w:val="24"/>
        </w:rPr>
        <w:t>.</w:t>
      </w:r>
    </w:p>
    <w:p w:rsidR="008A0473" w:rsidRPr="008A698A" w:rsidRDefault="008A0473" w:rsidP="008A047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A698A">
        <w:rPr>
          <w:rFonts w:ascii="Times New Roman" w:hAnsi="Times New Roman" w:cs="Times New Roman"/>
          <w:sz w:val="24"/>
          <w:szCs w:val="24"/>
        </w:rPr>
        <w:t>Разд</w:t>
      </w:r>
      <w:r w:rsidR="00EC60F4">
        <w:rPr>
          <w:rFonts w:ascii="Times New Roman" w:hAnsi="Times New Roman" w:cs="Times New Roman"/>
          <w:sz w:val="24"/>
          <w:szCs w:val="24"/>
        </w:rPr>
        <w:t xml:space="preserve">ел «Алгебра» включает задачи </w:t>
      </w:r>
      <w:r w:rsidRPr="008A698A">
        <w:rPr>
          <w:rFonts w:ascii="Times New Roman" w:hAnsi="Times New Roman" w:cs="Times New Roman"/>
          <w:sz w:val="24"/>
          <w:szCs w:val="24"/>
        </w:rPr>
        <w:t xml:space="preserve"> на применение свой</w:t>
      </w:r>
      <w:proofErr w:type="gramStart"/>
      <w:r w:rsidRPr="008A698A">
        <w:rPr>
          <w:rFonts w:ascii="Times New Roman" w:hAnsi="Times New Roman" w:cs="Times New Roman"/>
          <w:sz w:val="24"/>
          <w:szCs w:val="24"/>
        </w:rPr>
        <w:t>ств ст</w:t>
      </w:r>
      <w:proofErr w:type="gramEnd"/>
      <w:r w:rsidRPr="008A698A">
        <w:rPr>
          <w:rFonts w:ascii="Times New Roman" w:hAnsi="Times New Roman" w:cs="Times New Roman"/>
          <w:sz w:val="24"/>
          <w:szCs w:val="24"/>
        </w:rPr>
        <w:t>епени с натуральным показателем, на составление уравнений для решения задач, применение модуля числа, на решение задач с помощью уравнений.</w:t>
      </w:r>
    </w:p>
    <w:p w:rsidR="008A0473" w:rsidRPr="008A698A" w:rsidRDefault="008A0473" w:rsidP="008A0473">
      <w:pPr>
        <w:pStyle w:val="a3"/>
        <w:spacing w:line="240" w:lineRule="auto"/>
        <w:ind w:left="0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8A0473" w:rsidRPr="008A698A" w:rsidRDefault="008A0473" w:rsidP="008A0473">
      <w:pPr>
        <w:pStyle w:val="a3"/>
        <w:spacing w:line="240" w:lineRule="auto"/>
        <w:ind w:left="0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8A0473" w:rsidRPr="008A698A" w:rsidRDefault="008A0473" w:rsidP="008A0473">
      <w:pPr>
        <w:pStyle w:val="a3"/>
        <w:spacing w:line="240" w:lineRule="auto"/>
        <w:ind w:left="0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8A0473" w:rsidRPr="008A698A" w:rsidRDefault="008A0473" w:rsidP="008A0473">
      <w:pPr>
        <w:pStyle w:val="a3"/>
        <w:spacing w:line="240" w:lineRule="auto"/>
        <w:ind w:left="0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8A0473" w:rsidRPr="008A698A" w:rsidRDefault="008A0473" w:rsidP="008A0473">
      <w:pPr>
        <w:pStyle w:val="a3"/>
        <w:spacing w:line="240" w:lineRule="auto"/>
        <w:ind w:left="0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8A0473" w:rsidRPr="008A698A" w:rsidRDefault="008A0473" w:rsidP="008A0473">
      <w:pPr>
        <w:pStyle w:val="a3"/>
        <w:spacing w:line="240" w:lineRule="auto"/>
        <w:ind w:left="0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8A0473" w:rsidRPr="008A698A" w:rsidRDefault="008A0473" w:rsidP="008A0473">
      <w:pPr>
        <w:pStyle w:val="a3"/>
        <w:spacing w:line="240" w:lineRule="auto"/>
        <w:ind w:left="0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8A0473" w:rsidRPr="008A698A" w:rsidRDefault="008A0473" w:rsidP="008A0473">
      <w:pPr>
        <w:pStyle w:val="a3"/>
        <w:spacing w:line="240" w:lineRule="auto"/>
        <w:ind w:left="0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8A0473" w:rsidRPr="008A698A" w:rsidRDefault="008A0473" w:rsidP="008A0473">
      <w:pPr>
        <w:pStyle w:val="a3"/>
        <w:spacing w:line="240" w:lineRule="auto"/>
        <w:ind w:left="0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8A0473" w:rsidRPr="008A698A" w:rsidRDefault="008A0473" w:rsidP="008A0473">
      <w:pPr>
        <w:pStyle w:val="a3"/>
        <w:spacing w:line="240" w:lineRule="auto"/>
        <w:ind w:left="0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8A0473" w:rsidRPr="008A698A" w:rsidRDefault="008A0473" w:rsidP="008A0473">
      <w:pPr>
        <w:pStyle w:val="a3"/>
        <w:spacing w:line="240" w:lineRule="auto"/>
        <w:ind w:left="0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8A0473" w:rsidRPr="008A698A" w:rsidRDefault="008A0473" w:rsidP="008A0473">
      <w:pPr>
        <w:pStyle w:val="a3"/>
        <w:spacing w:line="240" w:lineRule="auto"/>
        <w:ind w:left="0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8A0473" w:rsidRPr="008A698A" w:rsidRDefault="008A0473" w:rsidP="008A0473">
      <w:pPr>
        <w:pStyle w:val="a3"/>
        <w:spacing w:line="240" w:lineRule="auto"/>
        <w:ind w:left="0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8A0473" w:rsidRPr="008A698A" w:rsidRDefault="008A0473" w:rsidP="008A0473">
      <w:pPr>
        <w:pStyle w:val="a3"/>
        <w:spacing w:line="240" w:lineRule="auto"/>
        <w:ind w:left="0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8A0473" w:rsidRPr="008A698A" w:rsidRDefault="008A0473" w:rsidP="008A0473">
      <w:pPr>
        <w:pStyle w:val="a3"/>
        <w:spacing w:line="240" w:lineRule="auto"/>
        <w:ind w:left="0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8A0473" w:rsidRPr="008A698A" w:rsidRDefault="008A0473" w:rsidP="008A0473">
      <w:pPr>
        <w:pStyle w:val="a3"/>
        <w:spacing w:line="240" w:lineRule="auto"/>
        <w:ind w:left="0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8A0473" w:rsidRPr="008A698A" w:rsidRDefault="008A0473" w:rsidP="008A0473">
      <w:pPr>
        <w:pStyle w:val="a3"/>
        <w:spacing w:line="240" w:lineRule="auto"/>
        <w:ind w:left="0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8A0473" w:rsidRPr="008A698A" w:rsidRDefault="008A0473" w:rsidP="008A0473">
      <w:pPr>
        <w:pStyle w:val="a3"/>
        <w:spacing w:line="240" w:lineRule="auto"/>
        <w:ind w:left="0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8A0473" w:rsidRPr="008A698A" w:rsidRDefault="008A0473" w:rsidP="008A0473">
      <w:pPr>
        <w:pStyle w:val="a3"/>
        <w:spacing w:line="240" w:lineRule="auto"/>
        <w:ind w:left="0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8A0473" w:rsidRPr="008A698A" w:rsidRDefault="008A0473" w:rsidP="008A0473">
      <w:pPr>
        <w:pStyle w:val="a3"/>
        <w:spacing w:line="240" w:lineRule="auto"/>
        <w:ind w:left="0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8A0473" w:rsidRPr="008A698A" w:rsidRDefault="008A0473" w:rsidP="008A0473">
      <w:pPr>
        <w:pStyle w:val="a3"/>
        <w:spacing w:line="240" w:lineRule="auto"/>
        <w:ind w:left="0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8A0473" w:rsidRPr="008A698A" w:rsidRDefault="008A0473" w:rsidP="008A0473">
      <w:pPr>
        <w:pStyle w:val="a3"/>
        <w:spacing w:line="240" w:lineRule="auto"/>
        <w:ind w:left="0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8A0473" w:rsidRPr="008A698A" w:rsidRDefault="008A0473" w:rsidP="008A0473">
      <w:pPr>
        <w:pStyle w:val="a3"/>
        <w:spacing w:line="240" w:lineRule="auto"/>
        <w:ind w:left="0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8A0473" w:rsidRPr="008A698A" w:rsidRDefault="008A0473" w:rsidP="008A0473">
      <w:pPr>
        <w:pStyle w:val="a3"/>
        <w:spacing w:line="240" w:lineRule="auto"/>
        <w:ind w:left="0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8A0473" w:rsidRPr="008A698A" w:rsidRDefault="008A0473" w:rsidP="008A0473">
      <w:pPr>
        <w:pStyle w:val="a3"/>
        <w:spacing w:line="240" w:lineRule="auto"/>
        <w:ind w:left="0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8A0473" w:rsidRPr="008A698A" w:rsidRDefault="008A0473" w:rsidP="008A0473">
      <w:pPr>
        <w:pStyle w:val="a3"/>
        <w:spacing w:line="240" w:lineRule="auto"/>
        <w:ind w:left="0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8A0473" w:rsidRPr="008A698A" w:rsidRDefault="008A0473" w:rsidP="008A0473">
      <w:pPr>
        <w:pStyle w:val="a3"/>
        <w:spacing w:line="240" w:lineRule="auto"/>
        <w:ind w:left="0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F87D3B" w:rsidRPr="008A698A" w:rsidRDefault="00F87D3B" w:rsidP="008A0473">
      <w:pPr>
        <w:pStyle w:val="a3"/>
        <w:spacing w:line="240" w:lineRule="auto"/>
        <w:ind w:left="0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F87D3B" w:rsidRPr="008A698A" w:rsidRDefault="00F87D3B" w:rsidP="00F87D3B">
      <w:pPr>
        <w:pStyle w:val="a3"/>
        <w:spacing w:line="240" w:lineRule="auto"/>
        <w:ind w:left="0" w:right="-284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F87D3B" w:rsidRPr="008A698A" w:rsidRDefault="00F87D3B" w:rsidP="00F87D3B">
      <w:pPr>
        <w:pStyle w:val="a3"/>
        <w:spacing w:line="240" w:lineRule="auto"/>
        <w:ind w:left="0" w:right="-284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F87D3B" w:rsidRPr="008A698A" w:rsidRDefault="00F87D3B" w:rsidP="00F87D3B">
      <w:pPr>
        <w:pStyle w:val="a3"/>
        <w:spacing w:line="240" w:lineRule="auto"/>
        <w:ind w:left="0" w:right="-284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EA061C" w:rsidRPr="008A698A" w:rsidRDefault="00EA061C" w:rsidP="00F87D3B">
      <w:pPr>
        <w:pStyle w:val="a3"/>
        <w:spacing w:line="240" w:lineRule="auto"/>
        <w:ind w:left="0" w:right="-284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EA061C" w:rsidRPr="008A698A" w:rsidRDefault="00EA061C" w:rsidP="00F87D3B">
      <w:pPr>
        <w:pStyle w:val="a3"/>
        <w:spacing w:line="240" w:lineRule="auto"/>
        <w:ind w:left="0" w:right="-284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8A698A" w:rsidRPr="00EC60F4" w:rsidRDefault="008A698A" w:rsidP="00EA061C">
      <w:pPr>
        <w:pStyle w:val="a3"/>
        <w:spacing w:line="240" w:lineRule="auto"/>
        <w:ind w:left="0" w:right="-284"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8A698A" w:rsidRPr="00EC60F4" w:rsidRDefault="008A698A" w:rsidP="00EA061C">
      <w:pPr>
        <w:pStyle w:val="a3"/>
        <w:spacing w:line="240" w:lineRule="auto"/>
        <w:ind w:left="0" w:right="-284"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8A698A" w:rsidRPr="00EC60F4" w:rsidRDefault="008A698A" w:rsidP="00EA061C">
      <w:pPr>
        <w:pStyle w:val="a3"/>
        <w:spacing w:line="240" w:lineRule="auto"/>
        <w:ind w:left="0" w:right="-284"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8A0473" w:rsidRPr="008A698A" w:rsidRDefault="008A0473" w:rsidP="00EA061C">
      <w:pPr>
        <w:pStyle w:val="a3"/>
        <w:spacing w:line="240" w:lineRule="auto"/>
        <w:ind w:left="0" w:right="-284"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8A698A">
        <w:rPr>
          <w:rFonts w:ascii="Times New Roman" w:hAnsi="Times New Roman"/>
          <w:b/>
          <w:color w:val="000000"/>
          <w:sz w:val="24"/>
          <w:szCs w:val="24"/>
          <w:u w:val="single"/>
        </w:rPr>
        <w:t>ТЕМАТИЧЕСКОЕ ПЛАНИРОВАНИЕ</w:t>
      </w:r>
    </w:p>
    <w:p w:rsidR="00F87D3B" w:rsidRPr="008A698A" w:rsidRDefault="00F87D3B" w:rsidP="00F87D3B">
      <w:pPr>
        <w:pStyle w:val="a3"/>
        <w:spacing w:line="240" w:lineRule="auto"/>
        <w:ind w:left="0" w:right="-284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tbl>
      <w:tblPr>
        <w:tblStyle w:val="a8"/>
        <w:tblW w:w="0" w:type="auto"/>
        <w:tblLook w:val="04A0"/>
      </w:tblPr>
      <w:tblGrid>
        <w:gridCol w:w="1384"/>
        <w:gridCol w:w="6095"/>
        <w:gridCol w:w="1418"/>
      </w:tblGrid>
      <w:tr w:rsidR="00F87D3B" w:rsidRPr="008A698A" w:rsidTr="00AE1402">
        <w:tc>
          <w:tcPr>
            <w:tcW w:w="1384" w:type="dxa"/>
          </w:tcPr>
          <w:p w:rsidR="00F87D3B" w:rsidRPr="008A698A" w:rsidRDefault="00F87D3B" w:rsidP="00AE1402">
            <w:pPr>
              <w:pStyle w:val="a3"/>
              <w:ind w:left="0" w:right="-28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A698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№урока</w:t>
            </w:r>
          </w:p>
        </w:tc>
        <w:tc>
          <w:tcPr>
            <w:tcW w:w="6095" w:type="dxa"/>
          </w:tcPr>
          <w:p w:rsidR="00F87D3B" w:rsidRPr="008A698A" w:rsidRDefault="00F87D3B" w:rsidP="00AE1402">
            <w:pPr>
              <w:pStyle w:val="a3"/>
              <w:ind w:left="0" w:right="-28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A698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418" w:type="dxa"/>
          </w:tcPr>
          <w:p w:rsidR="00F87D3B" w:rsidRPr="008A698A" w:rsidRDefault="00AE1402" w:rsidP="00AE1402">
            <w:pPr>
              <w:pStyle w:val="a3"/>
              <w:ind w:left="0" w:right="-28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A698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AE1402" w:rsidRPr="008A698A" w:rsidTr="00AC3764">
        <w:tc>
          <w:tcPr>
            <w:tcW w:w="8897" w:type="dxa"/>
            <w:gridSpan w:val="3"/>
          </w:tcPr>
          <w:p w:rsidR="00AE1402" w:rsidRPr="008A698A" w:rsidRDefault="00EA061C" w:rsidP="00AE1402">
            <w:pPr>
              <w:pStyle w:val="a3"/>
              <w:ind w:left="0" w:right="-28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A698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«Реальная математика» (7 часов)</w:t>
            </w:r>
          </w:p>
        </w:tc>
      </w:tr>
      <w:tr w:rsidR="00AE1402" w:rsidRPr="008A698A" w:rsidTr="00AE1402">
        <w:tc>
          <w:tcPr>
            <w:tcW w:w="1384" w:type="dxa"/>
          </w:tcPr>
          <w:p w:rsidR="00AE1402" w:rsidRPr="008A698A" w:rsidRDefault="00EA061C" w:rsidP="00F87D3B">
            <w:pPr>
              <w:pStyle w:val="a3"/>
              <w:ind w:left="0" w:right="-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69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5" w:type="dxa"/>
          </w:tcPr>
          <w:p w:rsidR="00AE1402" w:rsidRPr="008A698A" w:rsidRDefault="00AE1402" w:rsidP="00687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98A">
              <w:rPr>
                <w:rFonts w:ascii="Times New Roman" w:hAnsi="Times New Roman" w:cs="Times New Roman"/>
                <w:sz w:val="24"/>
                <w:szCs w:val="24"/>
              </w:rPr>
              <w:t>Задания на  преобразование информации, извлеченной из таблицы и графика</w:t>
            </w:r>
          </w:p>
        </w:tc>
        <w:tc>
          <w:tcPr>
            <w:tcW w:w="1418" w:type="dxa"/>
          </w:tcPr>
          <w:p w:rsidR="00AE1402" w:rsidRPr="008A698A" w:rsidRDefault="00EA061C" w:rsidP="00F87D3B">
            <w:pPr>
              <w:pStyle w:val="a3"/>
              <w:ind w:left="0" w:right="-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69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E1402" w:rsidRPr="008A698A" w:rsidTr="00AE1402">
        <w:tc>
          <w:tcPr>
            <w:tcW w:w="1384" w:type="dxa"/>
          </w:tcPr>
          <w:p w:rsidR="00AE1402" w:rsidRPr="008A698A" w:rsidRDefault="00EA061C" w:rsidP="00F87D3B">
            <w:pPr>
              <w:pStyle w:val="a3"/>
              <w:ind w:left="0" w:right="-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69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6095" w:type="dxa"/>
          </w:tcPr>
          <w:p w:rsidR="00AE1402" w:rsidRPr="008A698A" w:rsidRDefault="00AE1402" w:rsidP="00687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98A">
              <w:rPr>
                <w:rFonts w:ascii="Times New Roman" w:hAnsi="Times New Roman" w:cs="Times New Roman"/>
                <w:sz w:val="24"/>
                <w:szCs w:val="24"/>
              </w:rPr>
              <w:t>Текстовые задачи на проценты</w:t>
            </w:r>
          </w:p>
        </w:tc>
        <w:tc>
          <w:tcPr>
            <w:tcW w:w="1418" w:type="dxa"/>
          </w:tcPr>
          <w:p w:rsidR="00AE1402" w:rsidRPr="008A698A" w:rsidRDefault="00EA061C" w:rsidP="00F87D3B">
            <w:pPr>
              <w:pStyle w:val="a3"/>
              <w:ind w:left="0" w:right="-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69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AE1402" w:rsidRPr="008A698A" w:rsidTr="00AE1402">
        <w:tc>
          <w:tcPr>
            <w:tcW w:w="1384" w:type="dxa"/>
          </w:tcPr>
          <w:p w:rsidR="00AE1402" w:rsidRPr="008A698A" w:rsidRDefault="00EA061C" w:rsidP="00F87D3B">
            <w:pPr>
              <w:pStyle w:val="a3"/>
              <w:ind w:left="0" w:right="-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69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4-5</w:t>
            </w:r>
          </w:p>
        </w:tc>
        <w:tc>
          <w:tcPr>
            <w:tcW w:w="6095" w:type="dxa"/>
          </w:tcPr>
          <w:p w:rsidR="00AE1402" w:rsidRPr="008A698A" w:rsidRDefault="00AE1402" w:rsidP="00F87D3B">
            <w:pPr>
              <w:pStyle w:val="a3"/>
              <w:ind w:left="0" w:right="-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698A">
              <w:rPr>
                <w:rFonts w:ascii="Times New Roman" w:hAnsi="Times New Roman"/>
                <w:sz w:val="24"/>
                <w:szCs w:val="24"/>
              </w:rPr>
              <w:t>Диаграммы. Чтение и преобразование данных по диаграмме</w:t>
            </w:r>
          </w:p>
        </w:tc>
        <w:tc>
          <w:tcPr>
            <w:tcW w:w="1418" w:type="dxa"/>
          </w:tcPr>
          <w:p w:rsidR="00AE1402" w:rsidRPr="008A698A" w:rsidRDefault="00EA061C" w:rsidP="00F87D3B">
            <w:pPr>
              <w:pStyle w:val="a3"/>
              <w:ind w:left="0" w:right="-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69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AE1402" w:rsidRPr="008A698A" w:rsidTr="00AE1402">
        <w:tc>
          <w:tcPr>
            <w:tcW w:w="1384" w:type="dxa"/>
          </w:tcPr>
          <w:p w:rsidR="00AE1402" w:rsidRPr="008A698A" w:rsidRDefault="00EA061C" w:rsidP="00F87D3B">
            <w:pPr>
              <w:pStyle w:val="a3"/>
              <w:ind w:left="0" w:right="-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69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6-7</w:t>
            </w:r>
          </w:p>
        </w:tc>
        <w:tc>
          <w:tcPr>
            <w:tcW w:w="6095" w:type="dxa"/>
          </w:tcPr>
          <w:p w:rsidR="00AE1402" w:rsidRPr="008A698A" w:rsidRDefault="00AE1402" w:rsidP="00F87D3B">
            <w:pPr>
              <w:pStyle w:val="a3"/>
              <w:ind w:left="0" w:right="-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698A">
              <w:rPr>
                <w:rFonts w:ascii="Times New Roman" w:hAnsi="Times New Roman"/>
                <w:sz w:val="24"/>
                <w:szCs w:val="24"/>
              </w:rPr>
              <w:t>Задачи на выражение и вычисление значения  величины по формуле</w:t>
            </w:r>
          </w:p>
        </w:tc>
        <w:tc>
          <w:tcPr>
            <w:tcW w:w="1418" w:type="dxa"/>
          </w:tcPr>
          <w:p w:rsidR="00AE1402" w:rsidRPr="008A698A" w:rsidRDefault="00EA061C" w:rsidP="00F87D3B">
            <w:pPr>
              <w:pStyle w:val="a3"/>
              <w:ind w:left="0" w:right="-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69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AE1402" w:rsidRPr="008A698A" w:rsidTr="00D11E7C">
        <w:tc>
          <w:tcPr>
            <w:tcW w:w="8897" w:type="dxa"/>
            <w:gridSpan w:val="3"/>
          </w:tcPr>
          <w:p w:rsidR="00AE1402" w:rsidRPr="008A698A" w:rsidRDefault="00EA061C" w:rsidP="00AE1402">
            <w:pPr>
              <w:pStyle w:val="a3"/>
              <w:ind w:left="0" w:right="-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698A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Раздел «Геометрия» (3 часа</w:t>
            </w:r>
            <w:r w:rsidR="00AE1402" w:rsidRPr="008A698A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)</w:t>
            </w:r>
          </w:p>
        </w:tc>
      </w:tr>
      <w:tr w:rsidR="00AE1402" w:rsidRPr="008A698A" w:rsidTr="00AE1402">
        <w:tc>
          <w:tcPr>
            <w:tcW w:w="1384" w:type="dxa"/>
          </w:tcPr>
          <w:p w:rsidR="00AE1402" w:rsidRPr="008A698A" w:rsidRDefault="00EA061C" w:rsidP="00F87D3B">
            <w:pPr>
              <w:pStyle w:val="a3"/>
              <w:ind w:left="0" w:right="-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69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95" w:type="dxa"/>
          </w:tcPr>
          <w:p w:rsidR="00AE1402" w:rsidRPr="008A698A" w:rsidRDefault="00AE1402" w:rsidP="00F87D3B">
            <w:pPr>
              <w:pStyle w:val="a3"/>
              <w:ind w:left="0" w:right="-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698A">
              <w:rPr>
                <w:rFonts w:ascii="Times New Roman" w:hAnsi="Times New Roman"/>
                <w:sz w:val="24"/>
                <w:szCs w:val="24"/>
              </w:rPr>
              <w:t>Смежные и вертикальные углы</w:t>
            </w:r>
          </w:p>
        </w:tc>
        <w:tc>
          <w:tcPr>
            <w:tcW w:w="1418" w:type="dxa"/>
          </w:tcPr>
          <w:p w:rsidR="00AE1402" w:rsidRPr="008A698A" w:rsidRDefault="00EA061C" w:rsidP="00F87D3B">
            <w:pPr>
              <w:pStyle w:val="a3"/>
              <w:ind w:left="0" w:right="-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69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E1402" w:rsidRPr="008A698A" w:rsidTr="00AE1402">
        <w:tc>
          <w:tcPr>
            <w:tcW w:w="1384" w:type="dxa"/>
          </w:tcPr>
          <w:p w:rsidR="00AE1402" w:rsidRPr="008A698A" w:rsidRDefault="00EA061C" w:rsidP="00F87D3B">
            <w:pPr>
              <w:pStyle w:val="a3"/>
              <w:ind w:left="0" w:right="-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69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9-10</w:t>
            </w:r>
          </w:p>
        </w:tc>
        <w:tc>
          <w:tcPr>
            <w:tcW w:w="6095" w:type="dxa"/>
          </w:tcPr>
          <w:p w:rsidR="00AE1402" w:rsidRPr="008A698A" w:rsidRDefault="00AE1402" w:rsidP="00F87D3B">
            <w:pPr>
              <w:pStyle w:val="a3"/>
              <w:ind w:left="0" w:right="-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698A">
              <w:rPr>
                <w:rFonts w:ascii="Times New Roman" w:hAnsi="Times New Roman"/>
                <w:sz w:val="24"/>
                <w:szCs w:val="24"/>
              </w:rPr>
              <w:t>Задачи на клетчатой бумаге. Теорема Пика</w:t>
            </w:r>
          </w:p>
        </w:tc>
        <w:tc>
          <w:tcPr>
            <w:tcW w:w="1418" w:type="dxa"/>
          </w:tcPr>
          <w:p w:rsidR="00AE1402" w:rsidRPr="008A698A" w:rsidRDefault="00EA061C" w:rsidP="00F87D3B">
            <w:pPr>
              <w:pStyle w:val="a3"/>
              <w:ind w:left="0" w:right="-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69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AE1402" w:rsidRPr="008A698A" w:rsidTr="00C850E3">
        <w:tc>
          <w:tcPr>
            <w:tcW w:w="8897" w:type="dxa"/>
            <w:gridSpan w:val="3"/>
          </w:tcPr>
          <w:p w:rsidR="00AE1402" w:rsidRPr="008A698A" w:rsidRDefault="00EA061C" w:rsidP="00AE1402">
            <w:pPr>
              <w:pStyle w:val="a3"/>
              <w:ind w:left="0" w:right="-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698A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Раздел «Алгебра» (7</w:t>
            </w:r>
            <w:r w:rsidR="00AE1402" w:rsidRPr="008A698A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часов)</w:t>
            </w:r>
          </w:p>
        </w:tc>
      </w:tr>
      <w:tr w:rsidR="00AE1402" w:rsidRPr="008A698A" w:rsidTr="00AE1402">
        <w:tc>
          <w:tcPr>
            <w:tcW w:w="1384" w:type="dxa"/>
          </w:tcPr>
          <w:p w:rsidR="00AE1402" w:rsidRPr="008A698A" w:rsidRDefault="00EA061C" w:rsidP="00F87D3B">
            <w:pPr>
              <w:pStyle w:val="a3"/>
              <w:ind w:left="0" w:right="-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69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95" w:type="dxa"/>
          </w:tcPr>
          <w:p w:rsidR="00AE1402" w:rsidRPr="008A698A" w:rsidRDefault="00AE1402" w:rsidP="00687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98A">
              <w:rPr>
                <w:rFonts w:ascii="Times New Roman" w:hAnsi="Times New Roman" w:cs="Times New Roman"/>
                <w:sz w:val="24"/>
                <w:szCs w:val="24"/>
              </w:rPr>
              <w:t>Модуль числа</w:t>
            </w:r>
          </w:p>
        </w:tc>
        <w:tc>
          <w:tcPr>
            <w:tcW w:w="1418" w:type="dxa"/>
          </w:tcPr>
          <w:p w:rsidR="00AE1402" w:rsidRPr="008A698A" w:rsidRDefault="00EA061C" w:rsidP="00F87D3B">
            <w:pPr>
              <w:pStyle w:val="a3"/>
              <w:ind w:left="0" w:right="-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69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E1402" w:rsidRPr="008A698A" w:rsidTr="00AE1402">
        <w:tc>
          <w:tcPr>
            <w:tcW w:w="1384" w:type="dxa"/>
          </w:tcPr>
          <w:p w:rsidR="00AE1402" w:rsidRPr="008A698A" w:rsidRDefault="00EA061C" w:rsidP="00F87D3B">
            <w:pPr>
              <w:pStyle w:val="a3"/>
              <w:ind w:left="0" w:right="-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69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12-13</w:t>
            </w:r>
          </w:p>
        </w:tc>
        <w:tc>
          <w:tcPr>
            <w:tcW w:w="6095" w:type="dxa"/>
          </w:tcPr>
          <w:p w:rsidR="00AE1402" w:rsidRPr="008A698A" w:rsidRDefault="00AE1402" w:rsidP="00687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98A">
              <w:rPr>
                <w:rFonts w:ascii="Times New Roman" w:hAnsi="Times New Roman" w:cs="Times New Roman"/>
                <w:sz w:val="24"/>
                <w:szCs w:val="24"/>
              </w:rPr>
              <w:t>Применение свойств степени с натуральным показателем</w:t>
            </w:r>
          </w:p>
        </w:tc>
        <w:tc>
          <w:tcPr>
            <w:tcW w:w="1418" w:type="dxa"/>
          </w:tcPr>
          <w:p w:rsidR="00AE1402" w:rsidRPr="008A698A" w:rsidRDefault="00EA061C" w:rsidP="00F87D3B">
            <w:pPr>
              <w:pStyle w:val="a3"/>
              <w:ind w:left="0" w:right="-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69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AE1402" w:rsidRPr="008A698A" w:rsidTr="00AE1402">
        <w:tc>
          <w:tcPr>
            <w:tcW w:w="1384" w:type="dxa"/>
          </w:tcPr>
          <w:p w:rsidR="00AE1402" w:rsidRPr="008A698A" w:rsidRDefault="00EA061C" w:rsidP="00F87D3B">
            <w:pPr>
              <w:pStyle w:val="a3"/>
              <w:ind w:left="0" w:right="-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69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14-15</w:t>
            </w:r>
          </w:p>
        </w:tc>
        <w:tc>
          <w:tcPr>
            <w:tcW w:w="6095" w:type="dxa"/>
          </w:tcPr>
          <w:p w:rsidR="00AE1402" w:rsidRPr="008A698A" w:rsidRDefault="00AE1402" w:rsidP="00687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98A">
              <w:rPr>
                <w:rFonts w:ascii="Times New Roman" w:hAnsi="Times New Roman" w:cs="Times New Roman"/>
                <w:sz w:val="24"/>
                <w:szCs w:val="24"/>
              </w:rPr>
              <w:t>Уравнения для решения задач</w:t>
            </w:r>
          </w:p>
        </w:tc>
        <w:tc>
          <w:tcPr>
            <w:tcW w:w="1418" w:type="dxa"/>
          </w:tcPr>
          <w:p w:rsidR="00AE1402" w:rsidRPr="008A698A" w:rsidRDefault="00EA061C" w:rsidP="00F87D3B">
            <w:pPr>
              <w:pStyle w:val="a3"/>
              <w:ind w:left="0" w:right="-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69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AE1402" w:rsidRPr="008A698A" w:rsidTr="00AE1402">
        <w:tc>
          <w:tcPr>
            <w:tcW w:w="1384" w:type="dxa"/>
          </w:tcPr>
          <w:p w:rsidR="00AE1402" w:rsidRPr="008A698A" w:rsidRDefault="00EA061C" w:rsidP="00F87D3B">
            <w:pPr>
              <w:pStyle w:val="a3"/>
              <w:ind w:left="0" w:right="-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69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16-17</w:t>
            </w:r>
          </w:p>
        </w:tc>
        <w:tc>
          <w:tcPr>
            <w:tcW w:w="6095" w:type="dxa"/>
          </w:tcPr>
          <w:p w:rsidR="00AE1402" w:rsidRPr="008A698A" w:rsidRDefault="00AE1402" w:rsidP="00687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98A"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уравнений</w:t>
            </w:r>
          </w:p>
        </w:tc>
        <w:tc>
          <w:tcPr>
            <w:tcW w:w="1418" w:type="dxa"/>
          </w:tcPr>
          <w:p w:rsidR="00AE1402" w:rsidRPr="008A698A" w:rsidRDefault="00EA061C" w:rsidP="00F87D3B">
            <w:pPr>
              <w:pStyle w:val="a3"/>
              <w:ind w:left="0" w:right="-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69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CE097A" w:rsidRPr="008A698A" w:rsidTr="00AE1402">
        <w:tc>
          <w:tcPr>
            <w:tcW w:w="1384" w:type="dxa"/>
          </w:tcPr>
          <w:p w:rsidR="00CE097A" w:rsidRPr="008A698A" w:rsidRDefault="00CE097A" w:rsidP="00F87D3B">
            <w:pPr>
              <w:pStyle w:val="a3"/>
              <w:ind w:left="0" w:right="-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</w:tcPr>
          <w:p w:rsidR="00CE097A" w:rsidRPr="008A698A" w:rsidRDefault="00CE097A" w:rsidP="00687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E097A" w:rsidRPr="008A698A" w:rsidRDefault="00CE097A" w:rsidP="00F87D3B">
            <w:pPr>
              <w:pStyle w:val="a3"/>
              <w:ind w:left="0" w:right="-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F87D3B" w:rsidRDefault="00F87D3B" w:rsidP="00F87D3B">
      <w:pPr>
        <w:pStyle w:val="a3"/>
        <w:spacing w:line="240" w:lineRule="auto"/>
        <w:ind w:left="0" w:right="-284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E097A" w:rsidRDefault="00CE097A" w:rsidP="00F87D3B">
      <w:pPr>
        <w:pStyle w:val="a3"/>
        <w:spacing w:line="240" w:lineRule="auto"/>
        <w:ind w:left="0" w:right="-284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E097A" w:rsidRDefault="00CE097A" w:rsidP="00F87D3B">
      <w:pPr>
        <w:pStyle w:val="a3"/>
        <w:spacing w:line="240" w:lineRule="auto"/>
        <w:ind w:left="0" w:right="-284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E097A" w:rsidRDefault="00CE097A" w:rsidP="00F87D3B">
      <w:pPr>
        <w:pStyle w:val="a3"/>
        <w:spacing w:line="240" w:lineRule="auto"/>
        <w:ind w:left="0" w:right="-284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E097A" w:rsidRDefault="00CE097A" w:rsidP="00F87D3B">
      <w:pPr>
        <w:pStyle w:val="a3"/>
        <w:spacing w:line="240" w:lineRule="auto"/>
        <w:ind w:left="0" w:right="-284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E097A" w:rsidRDefault="00CE097A" w:rsidP="00F87D3B">
      <w:pPr>
        <w:pStyle w:val="a3"/>
        <w:spacing w:line="240" w:lineRule="auto"/>
        <w:ind w:left="0" w:right="-284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E097A" w:rsidRDefault="00CE097A" w:rsidP="00F87D3B">
      <w:pPr>
        <w:pStyle w:val="a3"/>
        <w:spacing w:line="240" w:lineRule="auto"/>
        <w:ind w:left="0" w:right="-284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E097A" w:rsidRDefault="00CE097A" w:rsidP="00F87D3B">
      <w:pPr>
        <w:pStyle w:val="a3"/>
        <w:spacing w:line="240" w:lineRule="auto"/>
        <w:ind w:left="0" w:right="-284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E097A" w:rsidRDefault="00CE097A" w:rsidP="00F87D3B">
      <w:pPr>
        <w:pStyle w:val="a3"/>
        <w:spacing w:line="240" w:lineRule="auto"/>
        <w:ind w:left="0" w:right="-284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E097A" w:rsidRDefault="00CE097A" w:rsidP="00F87D3B">
      <w:pPr>
        <w:pStyle w:val="a3"/>
        <w:spacing w:line="240" w:lineRule="auto"/>
        <w:ind w:left="0" w:right="-284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E097A" w:rsidRDefault="00CE097A" w:rsidP="00F87D3B">
      <w:pPr>
        <w:pStyle w:val="a3"/>
        <w:spacing w:line="240" w:lineRule="auto"/>
        <w:ind w:left="0" w:right="-284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E097A" w:rsidRDefault="00CE097A" w:rsidP="00F87D3B">
      <w:pPr>
        <w:pStyle w:val="a3"/>
        <w:spacing w:line="240" w:lineRule="auto"/>
        <w:ind w:left="0" w:right="-284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E097A" w:rsidRDefault="00CE097A" w:rsidP="00F87D3B">
      <w:pPr>
        <w:pStyle w:val="a3"/>
        <w:spacing w:line="240" w:lineRule="auto"/>
        <w:ind w:left="0" w:right="-284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E097A" w:rsidRDefault="00CE097A" w:rsidP="00F87D3B">
      <w:pPr>
        <w:pStyle w:val="a3"/>
        <w:spacing w:line="240" w:lineRule="auto"/>
        <w:ind w:left="0" w:right="-284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E097A" w:rsidRDefault="00CE097A" w:rsidP="00F87D3B">
      <w:pPr>
        <w:pStyle w:val="a3"/>
        <w:spacing w:line="240" w:lineRule="auto"/>
        <w:ind w:left="0" w:right="-284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E097A" w:rsidRDefault="00CE097A" w:rsidP="00F87D3B">
      <w:pPr>
        <w:pStyle w:val="a3"/>
        <w:spacing w:line="240" w:lineRule="auto"/>
        <w:ind w:left="0" w:right="-284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E097A" w:rsidRDefault="00CE097A" w:rsidP="00F87D3B">
      <w:pPr>
        <w:pStyle w:val="a3"/>
        <w:spacing w:line="240" w:lineRule="auto"/>
        <w:ind w:left="0" w:right="-284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E097A" w:rsidRDefault="00CE097A" w:rsidP="00F87D3B">
      <w:pPr>
        <w:pStyle w:val="a3"/>
        <w:spacing w:line="240" w:lineRule="auto"/>
        <w:ind w:left="0" w:right="-284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E097A" w:rsidRDefault="00CE097A" w:rsidP="00F87D3B">
      <w:pPr>
        <w:pStyle w:val="a3"/>
        <w:spacing w:line="240" w:lineRule="auto"/>
        <w:ind w:left="0" w:right="-284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E097A" w:rsidRDefault="00CE097A" w:rsidP="00F87D3B">
      <w:pPr>
        <w:pStyle w:val="a3"/>
        <w:spacing w:line="240" w:lineRule="auto"/>
        <w:ind w:left="0" w:right="-284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E097A" w:rsidRDefault="00CE097A" w:rsidP="00F87D3B">
      <w:pPr>
        <w:pStyle w:val="a3"/>
        <w:spacing w:line="240" w:lineRule="auto"/>
        <w:ind w:left="0" w:right="-284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E097A" w:rsidRDefault="00CE097A" w:rsidP="00F87D3B">
      <w:pPr>
        <w:pStyle w:val="a3"/>
        <w:spacing w:line="240" w:lineRule="auto"/>
        <w:ind w:left="0" w:right="-284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E097A" w:rsidRDefault="00CE097A" w:rsidP="00F87D3B">
      <w:pPr>
        <w:pStyle w:val="a3"/>
        <w:spacing w:line="240" w:lineRule="auto"/>
        <w:ind w:left="0" w:right="-284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E097A" w:rsidRDefault="00CE097A" w:rsidP="00F87D3B">
      <w:pPr>
        <w:pStyle w:val="a3"/>
        <w:spacing w:line="240" w:lineRule="auto"/>
        <w:ind w:left="0" w:right="-284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E097A" w:rsidRDefault="00CE097A" w:rsidP="00F87D3B">
      <w:pPr>
        <w:pStyle w:val="a3"/>
        <w:spacing w:line="240" w:lineRule="auto"/>
        <w:ind w:left="0" w:right="-284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E097A" w:rsidRDefault="00CE097A" w:rsidP="00F87D3B">
      <w:pPr>
        <w:pStyle w:val="a3"/>
        <w:spacing w:line="240" w:lineRule="auto"/>
        <w:ind w:left="0" w:right="-284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E097A" w:rsidRDefault="00CE097A" w:rsidP="00F87D3B">
      <w:pPr>
        <w:pStyle w:val="a3"/>
        <w:spacing w:line="240" w:lineRule="auto"/>
        <w:ind w:left="0" w:right="-284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E097A" w:rsidRDefault="00CE097A" w:rsidP="00F87D3B">
      <w:pPr>
        <w:pStyle w:val="a3"/>
        <w:spacing w:line="240" w:lineRule="auto"/>
        <w:ind w:left="0" w:right="-284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E097A" w:rsidRDefault="00CE097A" w:rsidP="00F87D3B">
      <w:pPr>
        <w:pStyle w:val="a3"/>
        <w:spacing w:line="240" w:lineRule="auto"/>
        <w:ind w:left="0" w:right="-284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E097A" w:rsidRDefault="00CE097A" w:rsidP="00F87D3B">
      <w:pPr>
        <w:pStyle w:val="a3"/>
        <w:spacing w:line="240" w:lineRule="auto"/>
        <w:ind w:left="0" w:right="-284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E097A" w:rsidRDefault="00CE097A" w:rsidP="00F87D3B">
      <w:pPr>
        <w:pStyle w:val="a3"/>
        <w:spacing w:line="240" w:lineRule="auto"/>
        <w:ind w:left="0" w:right="-284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E097A" w:rsidRDefault="00CE097A" w:rsidP="00F87D3B">
      <w:pPr>
        <w:pStyle w:val="a3"/>
        <w:spacing w:line="240" w:lineRule="auto"/>
        <w:ind w:left="0" w:right="-284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E097A" w:rsidRDefault="00CE097A" w:rsidP="00F87D3B">
      <w:pPr>
        <w:pStyle w:val="a3"/>
        <w:spacing w:line="240" w:lineRule="auto"/>
        <w:ind w:left="0" w:right="-284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E097A" w:rsidRPr="00CE097A" w:rsidRDefault="00CE097A" w:rsidP="00F87D3B">
      <w:pPr>
        <w:pStyle w:val="a3"/>
        <w:spacing w:line="240" w:lineRule="auto"/>
        <w:ind w:left="0" w:right="-284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097A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Поурочное планирование</w:t>
      </w:r>
    </w:p>
    <w:tbl>
      <w:tblPr>
        <w:tblStyle w:val="a8"/>
        <w:tblW w:w="0" w:type="auto"/>
        <w:tblLook w:val="04A0"/>
      </w:tblPr>
      <w:tblGrid>
        <w:gridCol w:w="1242"/>
        <w:gridCol w:w="6967"/>
        <w:gridCol w:w="1363"/>
      </w:tblGrid>
      <w:tr w:rsidR="00C57220" w:rsidTr="00C57220">
        <w:tc>
          <w:tcPr>
            <w:tcW w:w="1242" w:type="dxa"/>
          </w:tcPr>
          <w:p w:rsidR="00C57220" w:rsidRPr="00CE097A" w:rsidRDefault="00CE097A" w:rsidP="008A0473">
            <w:pPr>
              <w:tabs>
                <w:tab w:val="left" w:pos="-567"/>
                <w:tab w:val="left" w:pos="298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97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016F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урока</w:t>
            </w:r>
          </w:p>
        </w:tc>
        <w:tc>
          <w:tcPr>
            <w:tcW w:w="6967" w:type="dxa"/>
          </w:tcPr>
          <w:p w:rsidR="00C57220" w:rsidRPr="00CE097A" w:rsidRDefault="00CE097A" w:rsidP="00CE097A">
            <w:pPr>
              <w:tabs>
                <w:tab w:val="left" w:pos="-567"/>
                <w:tab w:val="left" w:pos="2980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bookmarkStart w:id="0" w:name="_GoBack" w:colFirst="0" w:colLast="0"/>
            <w:r w:rsidRPr="00CE09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r w:rsidR="00016F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урока</w:t>
            </w:r>
          </w:p>
        </w:tc>
        <w:tc>
          <w:tcPr>
            <w:tcW w:w="1363" w:type="dxa"/>
          </w:tcPr>
          <w:p w:rsidR="00C57220" w:rsidRPr="00CE097A" w:rsidRDefault="00C57220" w:rsidP="008A0473">
            <w:pPr>
              <w:tabs>
                <w:tab w:val="left" w:pos="-567"/>
                <w:tab w:val="left" w:pos="298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97A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C57220" w:rsidTr="00C57220">
        <w:tc>
          <w:tcPr>
            <w:tcW w:w="1242" w:type="dxa"/>
          </w:tcPr>
          <w:p w:rsidR="00C57220" w:rsidRPr="008A698A" w:rsidRDefault="00CE097A" w:rsidP="008A0473">
            <w:pPr>
              <w:tabs>
                <w:tab w:val="left" w:pos="-567"/>
                <w:tab w:val="left" w:pos="29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67" w:type="dxa"/>
          </w:tcPr>
          <w:p w:rsidR="00C57220" w:rsidRDefault="00C57220" w:rsidP="00187EDA">
            <w:pPr>
              <w:tabs>
                <w:tab w:val="left" w:pos="-567"/>
                <w:tab w:val="left" w:pos="2980"/>
              </w:tabs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8A698A">
              <w:rPr>
                <w:rFonts w:ascii="Times New Roman" w:hAnsi="Times New Roman" w:cs="Times New Roman"/>
                <w:sz w:val="24"/>
                <w:szCs w:val="24"/>
              </w:rPr>
              <w:t>Задания на  преобразование информации, извлеченной из таблицы и графика</w:t>
            </w:r>
          </w:p>
        </w:tc>
        <w:tc>
          <w:tcPr>
            <w:tcW w:w="1363" w:type="dxa"/>
          </w:tcPr>
          <w:p w:rsidR="00C57220" w:rsidRPr="008A698A" w:rsidRDefault="00016F7E" w:rsidP="008A0473">
            <w:pPr>
              <w:tabs>
                <w:tab w:val="left" w:pos="-567"/>
                <w:tab w:val="left" w:pos="29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3.09</w:t>
            </w:r>
          </w:p>
        </w:tc>
      </w:tr>
      <w:tr w:rsidR="00C57220" w:rsidTr="00C57220">
        <w:tc>
          <w:tcPr>
            <w:tcW w:w="1242" w:type="dxa"/>
          </w:tcPr>
          <w:p w:rsidR="00C57220" w:rsidRPr="008A698A" w:rsidRDefault="00CE097A" w:rsidP="008A0473">
            <w:pPr>
              <w:tabs>
                <w:tab w:val="left" w:pos="-567"/>
                <w:tab w:val="left" w:pos="29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67" w:type="dxa"/>
          </w:tcPr>
          <w:p w:rsidR="00C57220" w:rsidRPr="008A698A" w:rsidRDefault="00C57220" w:rsidP="00187EDA">
            <w:pPr>
              <w:tabs>
                <w:tab w:val="left" w:pos="-567"/>
                <w:tab w:val="left" w:pos="29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A698A">
              <w:rPr>
                <w:rFonts w:ascii="Times New Roman" w:hAnsi="Times New Roman" w:cs="Times New Roman"/>
                <w:sz w:val="24"/>
                <w:szCs w:val="24"/>
              </w:rPr>
              <w:t>Текстовые задачи на проценты</w:t>
            </w:r>
          </w:p>
        </w:tc>
        <w:tc>
          <w:tcPr>
            <w:tcW w:w="1363" w:type="dxa"/>
          </w:tcPr>
          <w:p w:rsidR="00C57220" w:rsidRPr="008A698A" w:rsidRDefault="00016F7E" w:rsidP="008A0473">
            <w:pPr>
              <w:tabs>
                <w:tab w:val="left" w:pos="-567"/>
                <w:tab w:val="left" w:pos="29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</w:tr>
      <w:tr w:rsidR="00C57220" w:rsidTr="00C57220">
        <w:tc>
          <w:tcPr>
            <w:tcW w:w="1242" w:type="dxa"/>
          </w:tcPr>
          <w:p w:rsidR="00C57220" w:rsidRPr="008A698A" w:rsidRDefault="00CE097A" w:rsidP="008A0473">
            <w:pPr>
              <w:tabs>
                <w:tab w:val="left" w:pos="-567"/>
                <w:tab w:val="left" w:pos="29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967" w:type="dxa"/>
          </w:tcPr>
          <w:p w:rsidR="00C57220" w:rsidRPr="008A698A" w:rsidRDefault="00C57220" w:rsidP="00187EDA">
            <w:pPr>
              <w:tabs>
                <w:tab w:val="left" w:pos="-567"/>
                <w:tab w:val="left" w:pos="29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A698A">
              <w:rPr>
                <w:rFonts w:ascii="Times New Roman" w:hAnsi="Times New Roman" w:cs="Times New Roman"/>
                <w:sz w:val="24"/>
                <w:szCs w:val="24"/>
              </w:rPr>
              <w:t>Текстовые задачи на проценты</w:t>
            </w:r>
          </w:p>
        </w:tc>
        <w:tc>
          <w:tcPr>
            <w:tcW w:w="1363" w:type="dxa"/>
          </w:tcPr>
          <w:p w:rsidR="00C57220" w:rsidRPr="008A698A" w:rsidRDefault="00016F7E" w:rsidP="008A0473">
            <w:pPr>
              <w:tabs>
                <w:tab w:val="left" w:pos="-567"/>
                <w:tab w:val="left" w:pos="29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17.09</w:t>
            </w:r>
          </w:p>
        </w:tc>
      </w:tr>
      <w:tr w:rsidR="00C57220" w:rsidTr="00C57220">
        <w:tc>
          <w:tcPr>
            <w:tcW w:w="1242" w:type="dxa"/>
          </w:tcPr>
          <w:p w:rsidR="00C57220" w:rsidRPr="008A698A" w:rsidRDefault="00CE097A" w:rsidP="008A0473">
            <w:pPr>
              <w:tabs>
                <w:tab w:val="left" w:pos="-567"/>
                <w:tab w:val="left" w:pos="29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967" w:type="dxa"/>
          </w:tcPr>
          <w:p w:rsidR="00C57220" w:rsidRPr="008A698A" w:rsidRDefault="00C57220" w:rsidP="00187EDA">
            <w:pPr>
              <w:tabs>
                <w:tab w:val="left" w:pos="-567"/>
                <w:tab w:val="left" w:pos="29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A698A">
              <w:rPr>
                <w:rFonts w:ascii="Times New Roman" w:hAnsi="Times New Roman"/>
                <w:sz w:val="24"/>
                <w:szCs w:val="24"/>
              </w:rPr>
              <w:t>Диаграммы. Чтение и преобразование данных по диаграмме</w:t>
            </w:r>
          </w:p>
        </w:tc>
        <w:tc>
          <w:tcPr>
            <w:tcW w:w="1363" w:type="dxa"/>
          </w:tcPr>
          <w:p w:rsidR="00C57220" w:rsidRPr="008A698A" w:rsidRDefault="00016F7E" w:rsidP="008A0473">
            <w:pPr>
              <w:tabs>
                <w:tab w:val="left" w:pos="-567"/>
                <w:tab w:val="left" w:pos="29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24.09</w:t>
            </w:r>
          </w:p>
        </w:tc>
      </w:tr>
      <w:tr w:rsidR="00016F7E" w:rsidTr="00C57220">
        <w:tc>
          <w:tcPr>
            <w:tcW w:w="1242" w:type="dxa"/>
          </w:tcPr>
          <w:p w:rsidR="00016F7E" w:rsidRPr="008A698A" w:rsidRDefault="00016F7E" w:rsidP="008A0473">
            <w:pPr>
              <w:tabs>
                <w:tab w:val="left" w:pos="-567"/>
                <w:tab w:val="left" w:pos="29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967" w:type="dxa"/>
          </w:tcPr>
          <w:p w:rsidR="00016F7E" w:rsidRPr="008A698A" w:rsidRDefault="00016F7E" w:rsidP="00187EDA">
            <w:pPr>
              <w:tabs>
                <w:tab w:val="left" w:pos="-567"/>
                <w:tab w:val="left" w:pos="2980"/>
              </w:tabs>
              <w:rPr>
                <w:rFonts w:ascii="Times New Roman" w:hAnsi="Times New Roman"/>
                <w:sz w:val="24"/>
                <w:szCs w:val="24"/>
              </w:rPr>
            </w:pPr>
            <w:r w:rsidRPr="008A698A">
              <w:rPr>
                <w:rFonts w:ascii="Times New Roman" w:hAnsi="Times New Roman"/>
                <w:sz w:val="24"/>
                <w:szCs w:val="24"/>
              </w:rPr>
              <w:t>Диаграммы. Чтение и преобразование данных по диаграмме</w:t>
            </w:r>
          </w:p>
        </w:tc>
        <w:tc>
          <w:tcPr>
            <w:tcW w:w="1363" w:type="dxa"/>
          </w:tcPr>
          <w:p w:rsidR="00016F7E" w:rsidRPr="008A698A" w:rsidRDefault="00016F7E" w:rsidP="00187EDA">
            <w:pPr>
              <w:tabs>
                <w:tab w:val="left" w:pos="-567"/>
                <w:tab w:val="left" w:pos="29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01.10</w:t>
            </w:r>
          </w:p>
        </w:tc>
      </w:tr>
      <w:tr w:rsidR="00016F7E" w:rsidTr="00C57220">
        <w:tc>
          <w:tcPr>
            <w:tcW w:w="1242" w:type="dxa"/>
          </w:tcPr>
          <w:p w:rsidR="00016F7E" w:rsidRPr="008A698A" w:rsidRDefault="00016F7E" w:rsidP="008A0473">
            <w:pPr>
              <w:tabs>
                <w:tab w:val="left" w:pos="-567"/>
                <w:tab w:val="left" w:pos="29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967" w:type="dxa"/>
          </w:tcPr>
          <w:p w:rsidR="00016F7E" w:rsidRPr="008A698A" w:rsidRDefault="00016F7E" w:rsidP="00187EDA">
            <w:pPr>
              <w:tabs>
                <w:tab w:val="left" w:pos="-567"/>
                <w:tab w:val="left" w:pos="2980"/>
              </w:tabs>
              <w:rPr>
                <w:rFonts w:ascii="Times New Roman" w:hAnsi="Times New Roman"/>
                <w:sz w:val="24"/>
                <w:szCs w:val="24"/>
              </w:rPr>
            </w:pPr>
            <w:r w:rsidRPr="008A698A">
              <w:rPr>
                <w:rFonts w:ascii="Times New Roman" w:hAnsi="Times New Roman"/>
                <w:sz w:val="24"/>
                <w:szCs w:val="24"/>
              </w:rPr>
              <w:t>Задачи на выражение и вычисление значения  величины по формуле</w:t>
            </w:r>
          </w:p>
        </w:tc>
        <w:tc>
          <w:tcPr>
            <w:tcW w:w="1363" w:type="dxa"/>
          </w:tcPr>
          <w:p w:rsidR="00016F7E" w:rsidRPr="008A698A" w:rsidRDefault="00016F7E" w:rsidP="00187EDA">
            <w:pPr>
              <w:pStyle w:val="a3"/>
              <w:ind w:left="0" w:right="-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08.10</w:t>
            </w:r>
          </w:p>
        </w:tc>
      </w:tr>
      <w:tr w:rsidR="00016F7E" w:rsidTr="00C57220">
        <w:tc>
          <w:tcPr>
            <w:tcW w:w="1242" w:type="dxa"/>
          </w:tcPr>
          <w:p w:rsidR="00016F7E" w:rsidRPr="008A698A" w:rsidRDefault="00016F7E" w:rsidP="00E25B93">
            <w:pPr>
              <w:pStyle w:val="a3"/>
              <w:ind w:left="0" w:right="-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967" w:type="dxa"/>
          </w:tcPr>
          <w:p w:rsidR="00016F7E" w:rsidRPr="008A698A" w:rsidRDefault="00016F7E" w:rsidP="00187EDA">
            <w:pPr>
              <w:tabs>
                <w:tab w:val="left" w:pos="-567"/>
                <w:tab w:val="left" w:pos="2980"/>
              </w:tabs>
              <w:rPr>
                <w:rFonts w:ascii="Times New Roman" w:hAnsi="Times New Roman"/>
                <w:sz w:val="24"/>
                <w:szCs w:val="24"/>
              </w:rPr>
            </w:pPr>
            <w:r w:rsidRPr="008A698A">
              <w:rPr>
                <w:rFonts w:ascii="Times New Roman" w:hAnsi="Times New Roman"/>
                <w:sz w:val="24"/>
                <w:szCs w:val="24"/>
              </w:rPr>
              <w:t>Задачи на выражение и вычисление значения  величины по формуле</w:t>
            </w:r>
          </w:p>
        </w:tc>
        <w:tc>
          <w:tcPr>
            <w:tcW w:w="1363" w:type="dxa"/>
          </w:tcPr>
          <w:p w:rsidR="00016F7E" w:rsidRPr="008A698A" w:rsidRDefault="00016F7E" w:rsidP="00187EDA">
            <w:pPr>
              <w:pStyle w:val="a3"/>
              <w:ind w:left="0" w:right="-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15.10</w:t>
            </w:r>
          </w:p>
        </w:tc>
      </w:tr>
      <w:tr w:rsidR="00016F7E" w:rsidTr="00C57220">
        <w:tc>
          <w:tcPr>
            <w:tcW w:w="1242" w:type="dxa"/>
          </w:tcPr>
          <w:p w:rsidR="00016F7E" w:rsidRPr="008A698A" w:rsidRDefault="00016F7E" w:rsidP="00E25B93">
            <w:pPr>
              <w:pStyle w:val="a3"/>
              <w:ind w:left="0" w:right="-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967" w:type="dxa"/>
          </w:tcPr>
          <w:p w:rsidR="00016F7E" w:rsidRPr="008A698A" w:rsidRDefault="00016F7E" w:rsidP="00187EDA">
            <w:pPr>
              <w:pStyle w:val="a3"/>
              <w:ind w:left="0" w:right="-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698A">
              <w:rPr>
                <w:rFonts w:ascii="Times New Roman" w:hAnsi="Times New Roman"/>
                <w:sz w:val="24"/>
                <w:szCs w:val="24"/>
              </w:rPr>
              <w:t>Смежные и вертикальные углы</w:t>
            </w:r>
          </w:p>
        </w:tc>
        <w:tc>
          <w:tcPr>
            <w:tcW w:w="1363" w:type="dxa"/>
          </w:tcPr>
          <w:p w:rsidR="00016F7E" w:rsidRPr="008A698A" w:rsidRDefault="00016F7E" w:rsidP="00187EDA">
            <w:pPr>
              <w:pStyle w:val="a3"/>
              <w:ind w:left="0" w:right="-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22.10</w:t>
            </w:r>
          </w:p>
        </w:tc>
      </w:tr>
      <w:tr w:rsidR="00016F7E" w:rsidTr="00C57220">
        <w:tc>
          <w:tcPr>
            <w:tcW w:w="1242" w:type="dxa"/>
          </w:tcPr>
          <w:p w:rsidR="00016F7E" w:rsidRPr="008A698A" w:rsidRDefault="00016F7E" w:rsidP="00E25B93">
            <w:pPr>
              <w:pStyle w:val="a3"/>
              <w:ind w:left="0" w:right="-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967" w:type="dxa"/>
          </w:tcPr>
          <w:p w:rsidR="00016F7E" w:rsidRPr="008A698A" w:rsidRDefault="00016F7E" w:rsidP="00187EDA">
            <w:pPr>
              <w:pStyle w:val="a3"/>
              <w:ind w:left="0" w:right="-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698A">
              <w:rPr>
                <w:rFonts w:ascii="Times New Roman" w:hAnsi="Times New Roman"/>
                <w:sz w:val="24"/>
                <w:szCs w:val="24"/>
              </w:rPr>
              <w:t>Задачи на клетчатой бумаге. Теорема Пика</w:t>
            </w:r>
          </w:p>
        </w:tc>
        <w:tc>
          <w:tcPr>
            <w:tcW w:w="1363" w:type="dxa"/>
          </w:tcPr>
          <w:p w:rsidR="00016F7E" w:rsidRPr="008A698A" w:rsidRDefault="00016F7E" w:rsidP="00E25B93">
            <w:pPr>
              <w:pStyle w:val="a3"/>
              <w:ind w:left="0" w:right="-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05.11</w:t>
            </w:r>
          </w:p>
        </w:tc>
      </w:tr>
      <w:tr w:rsidR="00016F7E" w:rsidTr="00C57220">
        <w:tc>
          <w:tcPr>
            <w:tcW w:w="1242" w:type="dxa"/>
          </w:tcPr>
          <w:p w:rsidR="00016F7E" w:rsidRPr="008A698A" w:rsidRDefault="00016F7E" w:rsidP="00E25B93">
            <w:pPr>
              <w:pStyle w:val="a3"/>
              <w:ind w:left="0" w:right="-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967" w:type="dxa"/>
          </w:tcPr>
          <w:p w:rsidR="00016F7E" w:rsidRPr="008A698A" w:rsidRDefault="00016F7E" w:rsidP="00187EDA">
            <w:pPr>
              <w:pStyle w:val="a3"/>
              <w:ind w:left="0" w:right="-284"/>
              <w:rPr>
                <w:rFonts w:ascii="Times New Roman" w:hAnsi="Times New Roman"/>
                <w:sz w:val="24"/>
                <w:szCs w:val="24"/>
              </w:rPr>
            </w:pPr>
            <w:r w:rsidRPr="008A698A">
              <w:rPr>
                <w:rFonts w:ascii="Times New Roman" w:hAnsi="Times New Roman"/>
                <w:sz w:val="24"/>
                <w:szCs w:val="24"/>
              </w:rPr>
              <w:t>Задачи на клетчатой бумаге. Теорема Пика</w:t>
            </w:r>
          </w:p>
        </w:tc>
        <w:tc>
          <w:tcPr>
            <w:tcW w:w="1363" w:type="dxa"/>
          </w:tcPr>
          <w:p w:rsidR="00016F7E" w:rsidRPr="008A698A" w:rsidRDefault="00016F7E" w:rsidP="00E25B93">
            <w:pPr>
              <w:pStyle w:val="a3"/>
              <w:ind w:left="0" w:right="-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12.11</w:t>
            </w:r>
          </w:p>
        </w:tc>
      </w:tr>
      <w:tr w:rsidR="00016F7E" w:rsidTr="00C57220">
        <w:tc>
          <w:tcPr>
            <w:tcW w:w="1242" w:type="dxa"/>
          </w:tcPr>
          <w:p w:rsidR="00016F7E" w:rsidRPr="008A698A" w:rsidRDefault="00016F7E" w:rsidP="00E25B93">
            <w:pPr>
              <w:pStyle w:val="a3"/>
              <w:ind w:left="0" w:right="-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967" w:type="dxa"/>
          </w:tcPr>
          <w:p w:rsidR="00016F7E" w:rsidRPr="008A698A" w:rsidRDefault="00016F7E" w:rsidP="00187EDA">
            <w:pPr>
              <w:pStyle w:val="a3"/>
              <w:ind w:left="0" w:right="-284"/>
              <w:rPr>
                <w:rFonts w:ascii="Times New Roman" w:hAnsi="Times New Roman"/>
                <w:sz w:val="24"/>
                <w:szCs w:val="24"/>
              </w:rPr>
            </w:pPr>
            <w:r w:rsidRPr="008A698A">
              <w:rPr>
                <w:rFonts w:ascii="Times New Roman" w:hAnsi="Times New Roman"/>
                <w:sz w:val="24"/>
                <w:szCs w:val="24"/>
              </w:rPr>
              <w:t>Модуль числа</w:t>
            </w:r>
          </w:p>
        </w:tc>
        <w:tc>
          <w:tcPr>
            <w:tcW w:w="1363" w:type="dxa"/>
          </w:tcPr>
          <w:p w:rsidR="00016F7E" w:rsidRPr="008A698A" w:rsidRDefault="00016F7E" w:rsidP="00E25B93">
            <w:pPr>
              <w:pStyle w:val="a3"/>
              <w:ind w:left="0" w:right="-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19.11</w:t>
            </w:r>
          </w:p>
        </w:tc>
      </w:tr>
      <w:tr w:rsidR="00016F7E" w:rsidTr="00C57220">
        <w:tc>
          <w:tcPr>
            <w:tcW w:w="1242" w:type="dxa"/>
          </w:tcPr>
          <w:p w:rsidR="00016F7E" w:rsidRPr="008A698A" w:rsidRDefault="00016F7E" w:rsidP="00E25B93">
            <w:pPr>
              <w:pStyle w:val="a3"/>
              <w:ind w:left="0" w:right="-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967" w:type="dxa"/>
          </w:tcPr>
          <w:p w:rsidR="00016F7E" w:rsidRPr="008A698A" w:rsidRDefault="00016F7E" w:rsidP="00187EDA">
            <w:pPr>
              <w:pStyle w:val="a3"/>
              <w:ind w:left="0" w:right="-284"/>
              <w:rPr>
                <w:rFonts w:ascii="Times New Roman" w:hAnsi="Times New Roman"/>
                <w:sz w:val="24"/>
                <w:szCs w:val="24"/>
              </w:rPr>
            </w:pPr>
            <w:r w:rsidRPr="008A698A">
              <w:rPr>
                <w:rFonts w:ascii="Times New Roman" w:hAnsi="Times New Roman"/>
                <w:sz w:val="24"/>
                <w:szCs w:val="24"/>
              </w:rPr>
              <w:t>Применение свой</w:t>
            </w:r>
            <w:proofErr w:type="gramStart"/>
            <w:r w:rsidRPr="008A698A">
              <w:rPr>
                <w:rFonts w:ascii="Times New Roman" w:hAnsi="Times New Roman"/>
                <w:sz w:val="24"/>
                <w:szCs w:val="24"/>
              </w:rPr>
              <w:t>ств ст</w:t>
            </w:r>
            <w:proofErr w:type="gramEnd"/>
            <w:r w:rsidRPr="008A698A">
              <w:rPr>
                <w:rFonts w:ascii="Times New Roman" w:hAnsi="Times New Roman"/>
                <w:sz w:val="24"/>
                <w:szCs w:val="24"/>
              </w:rPr>
              <w:t>епени с натуральным показателем</w:t>
            </w:r>
          </w:p>
        </w:tc>
        <w:tc>
          <w:tcPr>
            <w:tcW w:w="1363" w:type="dxa"/>
          </w:tcPr>
          <w:p w:rsidR="00016F7E" w:rsidRPr="008A698A" w:rsidRDefault="00016F7E" w:rsidP="00E25B93">
            <w:pPr>
              <w:pStyle w:val="a3"/>
              <w:ind w:left="0" w:right="-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26.11</w:t>
            </w:r>
          </w:p>
        </w:tc>
      </w:tr>
      <w:tr w:rsidR="00016F7E" w:rsidTr="00C57220">
        <w:tc>
          <w:tcPr>
            <w:tcW w:w="1242" w:type="dxa"/>
          </w:tcPr>
          <w:p w:rsidR="00016F7E" w:rsidRPr="008A698A" w:rsidRDefault="00016F7E" w:rsidP="00E25B93">
            <w:pPr>
              <w:pStyle w:val="a3"/>
              <w:ind w:left="0" w:right="-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967" w:type="dxa"/>
          </w:tcPr>
          <w:p w:rsidR="00016F7E" w:rsidRPr="008A698A" w:rsidRDefault="00016F7E" w:rsidP="00187EDA">
            <w:pPr>
              <w:pStyle w:val="a3"/>
              <w:ind w:left="0" w:right="-284"/>
              <w:rPr>
                <w:rFonts w:ascii="Times New Roman" w:hAnsi="Times New Roman"/>
                <w:sz w:val="24"/>
                <w:szCs w:val="24"/>
              </w:rPr>
            </w:pPr>
            <w:r w:rsidRPr="008A698A">
              <w:rPr>
                <w:rFonts w:ascii="Times New Roman" w:hAnsi="Times New Roman"/>
                <w:sz w:val="24"/>
                <w:szCs w:val="24"/>
              </w:rPr>
              <w:t>Применение свой</w:t>
            </w:r>
            <w:proofErr w:type="gramStart"/>
            <w:r w:rsidRPr="008A698A">
              <w:rPr>
                <w:rFonts w:ascii="Times New Roman" w:hAnsi="Times New Roman"/>
                <w:sz w:val="24"/>
                <w:szCs w:val="24"/>
              </w:rPr>
              <w:t>ств ст</w:t>
            </w:r>
            <w:proofErr w:type="gramEnd"/>
            <w:r w:rsidRPr="008A698A">
              <w:rPr>
                <w:rFonts w:ascii="Times New Roman" w:hAnsi="Times New Roman"/>
                <w:sz w:val="24"/>
                <w:szCs w:val="24"/>
              </w:rPr>
              <w:t>епени с натуральным показателем</w:t>
            </w:r>
          </w:p>
        </w:tc>
        <w:tc>
          <w:tcPr>
            <w:tcW w:w="1363" w:type="dxa"/>
          </w:tcPr>
          <w:p w:rsidR="00016F7E" w:rsidRPr="008A698A" w:rsidRDefault="00016F7E" w:rsidP="00E25B93">
            <w:pPr>
              <w:pStyle w:val="a3"/>
              <w:ind w:left="0" w:right="-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03.12</w:t>
            </w:r>
          </w:p>
        </w:tc>
      </w:tr>
      <w:tr w:rsidR="00016F7E" w:rsidTr="00C57220">
        <w:tc>
          <w:tcPr>
            <w:tcW w:w="1242" w:type="dxa"/>
          </w:tcPr>
          <w:p w:rsidR="00016F7E" w:rsidRPr="008A698A" w:rsidRDefault="00016F7E" w:rsidP="00E25B93">
            <w:pPr>
              <w:pStyle w:val="a3"/>
              <w:ind w:left="0" w:right="-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967" w:type="dxa"/>
          </w:tcPr>
          <w:p w:rsidR="00016F7E" w:rsidRPr="008A698A" w:rsidRDefault="00016F7E" w:rsidP="00187EDA">
            <w:pPr>
              <w:pStyle w:val="a3"/>
              <w:ind w:left="0" w:right="-284"/>
              <w:rPr>
                <w:rFonts w:ascii="Times New Roman" w:hAnsi="Times New Roman"/>
                <w:sz w:val="24"/>
                <w:szCs w:val="24"/>
              </w:rPr>
            </w:pPr>
            <w:r w:rsidRPr="008A698A">
              <w:rPr>
                <w:rFonts w:ascii="Times New Roman" w:hAnsi="Times New Roman"/>
                <w:sz w:val="24"/>
                <w:szCs w:val="24"/>
              </w:rPr>
              <w:t>Уравнения для решения задач</w:t>
            </w:r>
          </w:p>
        </w:tc>
        <w:tc>
          <w:tcPr>
            <w:tcW w:w="1363" w:type="dxa"/>
          </w:tcPr>
          <w:p w:rsidR="00016F7E" w:rsidRPr="008A698A" w:rsidRDefault="00016F7E" w:rsidP="00E25B93">
            <w:pPr>
              <w:pStyle w:val="a3"/>
              <w:ind w:left="0" w:right="-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10.12</w:t>
            </w:r>
          </w:p>
        </w:tc>
      </w:tr>
      <w:tr w:rsidR="00016F7E" w:rsidTr="00C57220">
        <w:tc>
          <w:tcPr>
            <w:tcW w:w="1242" w:type="dxa"/>
          </w:tcPr>
          <w:p w:rsidR="00016F7E" w:rsidRPr="008A698A" w:rsidRDefault="00016F7E" w:rsidP="00E25B93">
            <w:pPr>
              <w:pStyle w:val="a3"/>
              <w:ind w:left="0" w:right="-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967" w:type="dxa"/>
          </w:tcPr>
          <w:p w:rsidR="00016F7E" w:rsidRPr="008A698A" w:rsidRDefault="00016F7E" w:rsidP="00187EDA">
            <w:pPr>
              <w:pStyle w:val="a3"/>
              <w:ind w:left="0" w:right="-284"/>
              <w:rPr>
                <w:rFonts w:ascii="Times New Roman" w:hAnsi="Times New Roman"/>
                <w:sz w:val="24"/>
                <w:szCs w:val="24"/>
              </w:rPr>
            </w:pPr>
            <w:r w:rsidRPr="008A698A">
              <w:rPr>
                <w:rFonts w:ascii="Times New Roman" w:hAnsi="Times New Roman"/>
                <w:sz w:val="24"/>
                <w:szCs w:val="24"/>
              </w:rPr>
              <w:t>Уравнения для решения задач</w:t>
            </w:r>
          </w:p>
        </w:tc>
        <w:tc>
          <w:tcPr>
            <w:tcW w:w="1363" w:type="dxa"/>
          </w:tcPr>
          <w:p w:rsidR="00016F7E" w:rsidRPr="008A698A" w:rsidRDefault="00016F7E" w:rsidP="00E25B93">
            <w:pPr>
              <w:pStyle w:val="a3"/>
              <w:ind w:left="0" w:right="-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17.12</w:t>
            </w:r>
          </w:p>
        </w:tc>
      </w:tr>
      <w:tr w:rsidR="00016F7E" w:rsidTr="00C57220">
        <w:tc>
          <w:tcPr>
            <w:tcW w:w="1242" w:type="dxa"/>
          </w:tcPr>
          <w:p w:rsidR="00016F7E" w:rsidRPr="008A698A" w:rsidRDefault="00016F7E" w:rsidP="00E25B93">
            <w:pPr>
              <w:pStyle w:val="a3"/>
              <w:ind w:left="0" w:right="-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967" w:type="dxa"/>
          </w:tcPr>
          <w:p w:rsidR="00016F7E" w:rsidRPr="008A698A" w:rsidRDefault="00016F7E" w:rsidP="00187EDA">
            <w:pPr>
              <w:pStyle w:val="a3"/>
              <w:ind w:left="0" w:right="-284"/>
              <w:rPr>
                <w:rFonts w:ascii="Times New Roman" w:hAnsi="Times New Roman"/>
                <w:sz w:val="24"/>
                <w:szCs w:val="24"/>
              </w:rPr>
            </w:pPr>
            <w:r w:rsidRPr="008A698A">
              <w:rPr>
                <w:rFonts w:ascii="Times New Roman" w:hAnsi="Times New Roman"/>
                <w:sz w:val="24"/>
                <w:szCs w:val="24"/>
              </w:rPr>
              <w:t>Решение задач с помощью уравнений</w:t>
            </w:r>
          </w:p>
        </w:tc>
        <w:tc>
          <w:tcPr>
            <w:tcW w:w="1363" w:type="dxa"/>
          </w:tcPr>
          <w:p w:rsidR="00016F7E" w:rsidRPr="008A698A" w:rsidRDefault="00016F7E" w:rsidP="00E25B93">
            <w:pPr>
              <w:pStyle w:val="a3"/>
              <w:ind w:left="0" w:right="-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24.12</w:t>
            </w:r>
          </w:p>
        </w:tc>
      </w:tr>
      <w:tr w:rsidR="00016F7E" w:rsidTr="00C57220">
        <w:tc>
          <w:tcPr>
            <w:tcW w:w="1242" w:type="dxa"/>
          </w:tcPr>
          <w:p w:rsidR="00016F7E" w:rsidRPr="008A698A" w:rsidRDefault="00016F7E" w:rsidP="00E25B93">
            <w:pPr>
              <w:pStyle w:val="a3"/>
              <w:ind w:left="0" w:right="-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967" w:type="dxa"/>
          </w:tcPr>
          <w:p w:rsidR="00016F7E" w:rsidRPr="008A698A" w:rsidRDefault="00016F7E" w:rsidP="00187EDA">
            <w:pPr>
              <w:pStyle w:val="a3"/>
              <w:ind w:left="0" w:right="-284"/>
              <w:rPr>
                <w:rFonts w:ascii="Times New Roman" w:hAnsi="Times New Roman"/>
                <w:sz w:val="24"/>
                <w:szCs w:val="24"/>
              </w:rPr>
            </w:pPr>
            <w:r w:rsidRPr="008A698A">
              <w:rPr>
                <w:rFonts w:ascii="Times New Roman" w:hAnsi="Times New Roman"/>
                <w:sz w:val="24"/>
                <w:szCs w:val="24"/>
              </w:rPr>
              <w:t>Решение задач с помощью уравнений</w:t>
            </w:r>
          </w:p>
        </w:tc>
        <w:tc>
          <w:tcPr>
            <w:tcW w:w="1363" w:type="dxa"/>
          </w:tcPr>
          <w:p w:rsidR="00016F7E" w:rsidRPr="008A698A" w:rsidRDefault="00016F7E" w:rsidP="00E25B93">
            <w:pPr>
              <w:pStyle w:val="a3"/>
              <w:ind w:left="0" w:right="-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24.12</w:t>
            </w:r>
          </w:p>
        </w:tc>
      </w:tr>
      <w:bookmarkEnd w:id="0"/>
    </w:tbl>
    <w:p w:rsidR="008A0473" w:rsidRPr="008A698A" w:rsidRDefault="008A0473" w:rsidP="008A0473">
      <w:pPr>
        <w:tabs>
          <w:tab w:val="left" w:pos="-567"/>
          <w:tab w:val="left" w:pos="2980"/>
        </w:tabs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8A0473" w:rsidRPr="008A0473" w:rsidRDefault="008A0473" w:rsidP="008A0473">
      <w:pPr>
        <w:tabs>
          <w:tab w:val="left" w:pos="-567"/>
          <w:tab w:val="left" w:pos="2980"/>
        </w:tabs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8A0473" w:rsidRPr="008A0473" w:rsidRDefault="008A0473" w:rsidP="008A0473">
      <w:pPr>
        <w:tabs>
          <w:tab w:val="left" w:pos="-567"/>
          <w:tab w:val="left" w:pos="2980"/>
        </w:tabs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8A0473" w:rsidRPr="008A0473" w:rsidRDefault="008A0473" w:rsidP="008A0473">
      <w:pPr>
        <w:tabs>
          <w:tab w:val="left" w:pos="-567"/>
          <w:tab w:val="left" w:pos="2980"/>
        </w:tabs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8A0473" w:rsidRPr="008A0473" w:rsidRDefault="008A0473" w:rsidP="008A0473">
      <w:pPr>
        <w:tabs>
          <w:tab w:val="left" w:pos="-567"/>
          <w:tab w:val="left" w:pos="2980"/>
        </w:tabs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8A0473" w:rsidRPr="008A0473" w:rsidRDefault="008A0473" w:rsidP="008A0473">
      <w:pPr>
        <w:tabs>
          <w:tab w:val="left" w:pos="-567"/>
          <w:tab w:val="left" w:pos="2980"/>
        </w:tabs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8A0473" w:rsidRPr="008A0473" w:rsidRDefault="008A0473" w:rsidP="008A0473">
      <w:pPr>
        <w:tabs>
          <w:tab w:val="left" w:pos="-567"/>
          <w:tab w:val="left" w:pos="2980"/>
        </w:tabs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8A0473" w:rsidRPr="008A0473" w:rsidRDefault="008A0473" w:rsidP="008A0473">
      <w:pPr>
        <w:tabs>
          <w:tab w:val="left" w:pos="-567"/>
          <w:tab w:val="left" w:pos="2980"/>
        </w:tabs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8A0473" w:rsidRPr="008A0473" w:rsidRDefault="008A0473" w:rsidP="008A0473">
      <w:pPr>
        <w:tabs>
          <w:tab w:val="left" w:pos="-567"/>
          <w:tab w:val="left" w:pos="2980"/>
        </w:tabs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8A0473" w:rsidRPr="008A0473" w:rsidRDefault="008A0473" w:rsidP="008A0473">
      <w:pPr>
        <w:tabs>
          <w:tab w:val="left" w:pos="-567"/>
          <w:tab w:val="left" w:pos="2980"/>
        </w:tabs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8A0473" w:rsidRPr="008A0473" w:rsidRDefault="008A0473" w:rsidP="008A0473">
      <w:pPr>
        <w:tabs>
          <w:tab w:val="left" w:pos="-567"/>
          <w:tab w:val="left" w:pos="2980"/>
        </w:tabs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8A0473" w:rsidRPr="008A0473" w:rsidRDefault="008A0473" w:rsidP="008A0473">
      <w:pPr>
        <w:tabs>
          <w:tab w:val="left" w:pos="-567"/>
          <w:tab w:val="left" w:pos="2980"/>
        </w:tabs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8A0473" w:rsidRPr="008A0473" w:rsidRDefault="008A0473" w:rsidP="008A0473">
      <w:pPr>
        <w:tabs>
          <w:tab w:val="left" w:pos="-567"/>
          <w:tab w:val="left" w:pos="2980"/>
        </w:tabs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8A0473" w:rsidRPr="008A0473" w:rsidRDefault="008A0473" w:rsidP="008A0473">
      <w:pPr>
        <w:tabs>
          <w:tab w:val="left" w:pos="-567"/>
          <w:tab w:val="left" w:pos="2980"/>
        </w:tabs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8A0473" w:rsidRPr="008A0473" w:rsidRDefault="008A0473" w:rsidP="008A0473">
      <w:pPr>
        <w:tabs>
          <w:tab w:val="left" w:pos="-567"/>
          <w:tab w:val="left" w:pos="2980"/>
        </w:tabs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8A0473" w:rsidRPr="008A0473" w:rsidRDefault="008A0473" w:rsidP="008A0473">
      <w:pPr>
        <w:tabs>
          <w:tab w:val="left" w:pos="-567"/>
          <w:tab w:val="left" w:pos="2980"/>
        </w:tabs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8A0473" w:rsidRPr="00FC1C05" w:rsidRDefault="008A0473" w:rsidP="008A0473">
      <w:pPr>
        <w:tabs>
          <w:tab w:val="left" w:pos="-567"/>
          <w:tab w:val="left" w:pos="2980"/>
        </w:tabs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8A0473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lastRenderedPageBreak/>
        <w:t>ЛИТЕРАТУРА:</w:t>
      </w:r>
    </w:p>
    <w:p w:rsidR="008A698A" w:rsidRPr="004F0B87" w:rsidRDefault="008A698A" w:rsidP="008A698A">
      <w:pPr>
        <w:shd w:val="clear" w:color="auto" w:fill="FFFFFF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4F0B87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1.      Ю. Н. Макарычев, Н. Г. </w:t>
      </w:r>
      <w:proofErr w:type="spellStart"/>
      <w:r w:rsidRPr="004F0B87">
        <w:rPr>
          <w:rFonts w:ascii="Times New Roman" w:eastAsia="Times New Roman" w:hAnsi="Times New Roman" w:cs="Times New Roman"/>
          <w:color w:val="181818"/>
          <w:sz w:val="24"/>
          <w:szCs w:val="24"/>
        </w:rPr>
        <w:t>Миндюк</w:t>
      </w:r>
      <w:proofErr w:type="spellEnd"/>
      <w:r w:rsidRPr="004F0B87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, К. И. </w:t>
      </w:r>
      <w:proofErr w:type="spellStart"/>
      <w:r w:rsidRPr="004F0B87">
        <w:rPr>
          <w:rFonts w:ascii="Times New Roman" w:eastAsia="Times New Roman" w:hAnsi="Times New Roman" w:cs="Times New Roman"/>
          <w:color w:val="181818"/>
          <w:sz w:val="24"/>
          <w:szCs w:val="24"/>
        </w:rPr>
        <w:t>Нешков</w:t>
      </w:r>
      <w:proofErr w:type="spellEnd"/>
      <w:r w:rsidRPr="004F0B87">
        <w:rPr>
          <w:rFonts w:ascii="Times New Roman" w:eastAsia="Times New Roman" w:hAnsi="Times New Roman" w:cs="Times New Roman"/>
          <w:color w:val="181818"/>
          <w:sz w:val="24"/>
          <w:szCs w:val="24"/>
        </w:rPr>
        <w:t>, С. Б. Суворова  Алгебра. 9 класс: учебник для общеобразовательных уч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реждений.- М.: Просвещение, 2019</w:t>
      </w:r>
      <w:r w:rsidRPr="004F0B87">
        <w:rPr>
          <w:rFonts w:ascii="Times New Roman" w:eastAsia="Times New Roman" w:hAnsi="Times New Roman" w:cs="Times New Roman"/>
          <w:color w:val="181818"/>
          <w:sz w:val="24"/>
          <w:szCs w:val="24"/>
        </w:rPr>
        <w:t>;</w:t>
      </w:r>
    </w:p>
    <w:p w:rsidR="008A698A" w:rsidRPr="00E638B8" w:rsidRDefault="008A698A" w:rsidP="008A698A">
      <w:pPr>
        <w:shd w:val="clear" w:color="auto" w:fill="FFFFFF"/>
        <w:spacing w:after="0" w:line="240" w:lineRule="auto"/>
        <w:ind w:left="-284"/>
        <w:jc w:val="both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2.       Л. С. </w:t>
      </w:r>
      <w:proofErr w:type="spellStart"/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Атанасян</w:t>
      </w:r>
      <w:proofErr w:type="spellEnd"/>
      <w:r w:rsidRPr="004F0B87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Математика. Геометрия:  7- 9 классы: базовый уровень</w:t>
      </w:r>
      <w:r w:rsidR="00FC1C05">
        <w:rPr>
          <w:rFonts w:ascii="Times New Roman" w:eastAsia="Times New Roman" w:hAnsi="Times New Roman" w:cs="Times New Roman"/>
          <w:color w:val="181818"/>
          <w:sz w:val="24"/>
          <w:szCs w:val="24"/>
        </w:rPr>
        <w:t>: учебник</w:t>
      </w:r>
      <w:r w:rsidR="00E638B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14-е изд., </w:t>
      </w:r>
      <w:proofErr w:type="spellStart"/>
      <w:r w:rsidR="00E638B8">
        <w:rPr>
          <w:rFonts w:ascii="Times New Roman" w:eastAsia="Times New Roman" w:hAnsi="Times New Roman" w:cs="Times New Roman"/>
          <w:color w:val="181818"/>
          <w:sz w:val="24"/>
          <w:szCs w:val="24"/>
        </w:rPr>
        <w:t>перераб</w:t>
      </w:r>
      <w:proofErr w:type="spellEnd"/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 w:rsidR="00E638B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- </w:t>
      </w:r>
      <w:r w:rsidR="00E638B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М.: Просвещение, 2023</w:t>
      </w:r>
      <w:r w:rsidRPr="004F0B87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.</w:t>
      </w:r>
    </w:p>
    <w:tbl>
      <w:tblPr>
        <w:tblW w:w="10773" w:type="dxa"/>
        <w:tblInd w:w="108" w:type="dxa"/>
        <w:tblLayout w:type="fixed"/>
        <w:tblLook w:val="04A0"/>
      </w:tblPr>
      <w:tblGrid>
        <w:gridCol w:w="10773"/>
      </w:tblGrid>
      <w:tr w:rsidR="008A0473" w:rsidRPr="002C7902" w:rsidTr="00687FC7">
        <w:tc>
          <w:tcPr>
            <w:tcW w:w="10773" w:type="dxa"/>
            <w:hideMark/>
          </w:tcPr>
          <w:p w:rsidR="008A0473" w:rsidRPr="008A698A" w:rsidRDefault="008A0473" w:rsidP="008A0473">
            <w:pPr>
              <w:numPr>
                <w:ilvl w:val="0"/>
                <w:numId w:val="5"/>
              </w:numPr>
              <w:autoSpaceDE w:val="0"/>
              <w:autoSpaceDN w:val="0"/>
              <w:spacing w:after="0" w:line="240" w:lineRule="auto"/>
              <w:ind w:left="0" w:right="-2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  Интернет ресурсы: </w:t>
            </w:r>
          </w:p>
          <w:p w:rsidR="008A0473" w:rsidRPr="008A698A" w:rsidRDefault="008A0473" w:rsidP="008A0473">
            <w:pPr>
              <w:numPr>
                <w:ilvl w:val="0"/>
                <w:numId w:val="6"/>
              </w:numPr>
              <w:spacing w:after="0" w:line="240" w:lineRule="auto"/>
              <w:ind w:left="459" w:right="-1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http://www.alleng.ru/edu/math.htm;</w:t>
            </w:r>
          </w:p>
          <w:p w:rsidR="008A0473" w:rsidRPr="008A698A" w:rsidRDefault="008A0473" w:rsidP="008A0473">
            <w:pPr>
              <w:numPr>
                <w:ilvl w:val="0"/>
                <w:numId w:val="6"/>
              </w:numPr>
              <w:spacing w:after="0" w:line="240" w:lineRule="auto"/>
              <w:ind w:left="459" w:right="-1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http://reshuege.ru/;</w:t>
            </w:r>
          </w:p>
          <w:p w:rsidR="008A0473" w:rsidRPr="008A698A" w:rsidRDefault="0037099C" w:rsidP="008A0473">
            <w:pPr>
              <w:numPr>
                <w:ilvl w:val="0"/>
                <w:numId w:val="6"/>
              </w:numPr>
              <w:spacing w:after="0" w:line="240" w:lineRule="auto"/>
              <w:ind w:left="459" w:right="-1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" w:history="1">
              <w:r w:rsidR="00AE1402" w:rsidRPr="008A698A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http://alexlarin.net/</w:t>
              </w:r>
            </w:hyperlink>
            <w:r w:rsidR="008A0473" w:rsidRPr="008A6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  <w:r w:rsidR="00AE1402" w:rsidRPr="008A6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8A0473" w:rsidRPr="008A0473" w:rsidRDefault="008A0473" w:rsidP="008A0473">
            <w:pPr>
              <w:numPr>
                <w:ilvl w:val="0"/>
                <w:numId w:val="6"/>
              </w:numPr>
              <w:spacing w:after="0" w:line="240" w:lineRule="auto"/>
              <w:ind w:left="459" w:right="-15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8A698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http://semenova-klass.moy.su/ index/</w:t>
            </w:r>
            <w:proofErr w:type="spellStart"/>
            <w:r w:rsidRPr="008A698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podgotovka_k_ogeh</w:t>
            </w:r>
            <w:proofErr w:type="spellEnd"/>
            <w:r w:rsidRPr="008A698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/0-154.</w:t>
            </w:r>
          </w:p>
        </w:tc>
      </w:tr>
    </w:tbl>
    <w:p w:rsidR="008A0473" w:rsidRPr="008A0473" w:rsidRDefault="008A0473" w:rsidP="008A0473">
      <w:pPr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</w:p>
    <w:p w:rsidR="00714B7A" w:rsidRPr="008A0473" w:rsidRDefault="00714B7A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714B7A" w:rsidRPr="008A0473" w:rsidSect="00F87D3B">
      <w:pgSz w:w="11906" w:h="16838"/>
      <w:pgMar w:top="567" w:right="1416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D3A55"/>
    <w:multiLevelType w:val="hybridMultilevel"/>
    <w:tmpl w:val="FBEC3724"/>
    <w:lvl w:ilvl="0" w:tplc="04190011">
      <w:start w:val="1"/>
      <w:numFmt w:val="decimal"/>
      <w:lvlText w:val="%1)"/>
      <w:lvlJc w:val="left"/>
      <w:pPr>
        <w:ind w:left="18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771895"/>
    <w:multiLevelType w:val="hybridMultilevel"/>
    <w:tmpl w:val="7AC69D8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16DA5204"/>
    <w:multiLevelType w:val="hybridMultilevel"/>
    <w:tmpl w:val="5CB89A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A582CB9"/>
    <w:multiLevelType w:val="hybridMultilevel"/>
    <w:tmpl w:val="E90052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BD5868"/>
    <w:multiLevelType w:val="hybridMultilevel"/>
    <w:tmpl w:val="084EE48C"/>
    <w:lvl w:ilvl="0" w:tplc="D1F09F42">
      <w:start w:val="1"/>
      <w:numFmt w:val="decimal"/>
      <w:lvlText w:val="%1."/>
      <w:lvlJc w:val="left"/>
      <w:pPr>
        <w:ind w:left="1968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2EBF1F33"/>
    <w:multiLevelType w:val="hybridMultilevel"/>
    <w:tmpl w:val="20CC79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6C6777"/>
    <w:multiLevelType w:val="hybridMultilevel"/>
    <w:tmpl w:val="D402E958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EE97B82"/>
    <w:multiLevelType w:val="hybridMultilevel"/>
    <w:tmpl w:val="58DC59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12173A">
      <w:start w:val="3"/>
      <w:numFmt w:val="bullet"/>
      <w:lvlText w:val="•"/>
      <w:lvlJc w:val="left"/>
      <w:pPr>
        <w:ind w:left="1785" w:hanging="705"/>
      </w:pPr>
      <w:rPr>
        <w:rFonts w:ascii="Times New Roman" w:eastAsia="Times New Roman" w:hAnsi="Times New Roman" w:cs="Times New Roman" w:hint="default"/>
        <w:b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0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A0473"/>
    <w:rsid w:val="00016F7E"/>
    <w:rsid w:val="000419E3"/>
    <w:rsid w:val="002C7902"/>
    <w:rsid w:val="0037099C"/>
    <w:rsid w:val="00685290"/>
    <w:rsid w:val="00714B7A"/>
    <w:rsid w:val="008A0473"/>
    <w:rsid w:val="008A698A"/>
    <w:rsid w:val="008C7005"/>
    <w:rsid w:val="00AE1402"/>
    <w:rsid w:val="00C57220"/>
    <w:rsid w:val="00CE097A"/>
    <w:rsid w:val="00E25B93"/>
    <w:rsid w:val="00E638B8"/>
    <w:rsid w:val="00EA061C"/>
    <w:rsid w:val="00EC60F4"/>
    <w:rsid w:val="00F87D3B"/>
    <w:rsid w:val="00FC1C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2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0473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ody Text"/>
    <w:basedOn w:val="a"/>
    <w:link w:val="a5"/>
    <w:rsid w:val="008A0473"/>
    <w:pPr>
      <w:spacing w:after="120"/>
      <w:ind w:firstLine="709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rsid w:val="008A0473"/>
    <w:rPr>
      <w:rFonts w:ascii="Times New Roman" w:eastAsia="Calibri" w:hAnsi="Times New Roman" w:cs="Times New Roman"/>
      <w:sz w:val="24"/>
      <w:szCs w:val="24"/>
    </w:rPr>
  </w:style>
  <w:style w:type="paragraph" w:styleId="a6">
    <w:name w:val="No Spacing"/>
    <w:uiPriority w:val="1"/>
    <w:qFormat/>
    <w:rsid w:val="008A047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FontStyle83">
    <w:name w:val="Font Style83"/>
    <w:basedOn w:val="a0"/>
    <w:uiPriority w:val="99"/>
    <w:rsid w:val="008A0473"/>
    <w:rPr>
      <w:rFonts w:ascii="Times New Roman" w:hAnsi="Times New Roman" w:cs="Times New Roman"/>
      <w:sz w:val="20"/>
      <w:szCs w:val="20"/>
    </w:rPr>
  </w:style>
  <w:style w:type="paragraph" w:styleId="a7">
    <w:name w:val="Normal (Web)"/>
    <w:basedOn w:val="a"/>
    <w:unhideWhenUsed/>
    <w:rsid w:val="008A04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59"/>
    <w:rsid w:val="008A047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AE140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AE1402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alexlarin.net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B08982-8B44-4D78-A468-76EFACC2A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7</Pages>
  <Words>1254</Words>
  <Characters>7154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2023-10-12T22:32:00Z</dcterms:created>
  <dcterms:modified xsi:type="dcterms:W3CDTF">2024-10-27T14:31:00Z</dcterms:modified>
</cp:coreProperties>
</file>