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CC" w:rsidRPr="008866C2" w:rsidRDefault="000E16CC" w:rsidP="008866C2">
      <w:pPr>
        <w:rPr>
          <w:sz w:val="24"/>
          <w:szCs w:val="24"/>
        </w:rPr>
      </w:pPr>
      <w:bookmarkStart w:id="0" w:name="_GoBack"/>
      <w:bookmarkEnd w:id="0"/>
    </w:p>
    <w:p w:rsidR="000E16CC" w:rsidRPr="008866C2" w:rsidRDefault="00654D4F" w:rsidP="008866C2">
      <w:pPr>
        <w:rPr>
          <w:sz w:val="24"/>
          <w:szCs w:val="24"/>
        </w:rPr>
      </w:pPr>
      <w:r>
        <w:rPr>
          <w:rFonts w:ascii="Times New Roman" w:eastAsiaTheme="minorHAnsi" w:hAnsi="Times New Roman"/>
          <w:noProof/>
          <w:sz w:val="24"/>
          <w:szCs w:val="24"/>
          <w:lang w:eastAsia="ru-RU"/>
        </w:rPr>
        <w:drawing>
          <wp:inline distT="0" distB="0" distL="0" distR="0">
            <wp:extent cx="6570345" cy="8502799"/>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570345" cy="8502799"/>
                    </a:xfrm>
                    <a:prstGeom prst="rect">
                      <a:avLst/>
                    </a:prstGeom>
                    <a:noFill/>
                    <a:ln w="9525">
                      <a:noFill/>
                      <a:miter lim="800000"/>
                      <a:headEnd/>
                      <a:tailEnd/>
                    </a:ln>
                  </pic:spPr>
                </pic:pic>
              </a:graphicData>
            </a:graphic>
          </wp:inline>
        </w:drawing>
      </w:r>
    </w:p>
    <w:p w:rsidR="00654D4F" w:rsidRDefault="00654D4F" w:rsidP="008866C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2372"/>
        <w:gridCol w:w="4104"/>
      </w:tblGrid>
      <w:tr w:rsidR="00654D4F" w:rsidRPr="008866C2" w:rsidTr="007A2AF4">
        <w:trPr>
          <w:jc w:val="center"/>
        </w:trPr>
        <w:tc>
          <w:tcPr>
            <w:tcW w:w="3941" w:type="dxa"/>
            <w:tcBorders>
              <w:top w:val="nil"/>
              <w:left w:val="nil"/>
              <w:bottom w:val="nil"/>
              <w:right w:val="nil"/>
            </w:tcBorders>
          </w:tcPr>
          <w:p w:rsidR="00654D4F" w:rsidRPr="008866C2" w:rsidRDefault="00654D4F" w:rsidP="007A2AF4">
            <w:pPr>
              <w:rPr>
                <w:rFonts w:ascii="Times New Roman" w:eastAsia="Times New Roman" w:hAnsi="Times New Roman"/>
                <w:sz w:val="24"/>
                <w:szCs w:val="24"/>
              </w:rPr>
            </w:pPr>
            <w:r w:rsidRPr="008866C2">
              <w:rPr>
                <w:rFonts w:ascii="Times New Roman" w:eastAsia="Times New Roman" w:hAnsi="Times New Roman"/>
                <w:sz w:val="24"/>
                <w:szCs w:val="24"/>
              </w:rPr>
              <w:lastRenderedPageBreak/>
              <w:t>Согласовано:</w:t>
            </w:r>
          </w:p>
          <w:p w:rsidR="00654D4F" w:rsidRDefault="00654D4F" w:rsidP="007A2AF4">
            <w:pPr>
              <w:rPr>
                <w:rFonts w:ascii="Times New Roman" w:eastAsia="Times New Roman" w:hAnsi="Times New Roman"/>
                <w:sz w:val="24"/>
                <w:szCs w:val="24"/>
              </w:rPr>
            </w:pPr>
            <w:r>
              <w:rPr>
                <w:rFonts w:ascii="Times New Roman" w:eastAsia="Times New Roman" w:hAnsi="Times New Roman"/>
                <w:sz w:val="24"/>
                <w:szCs w:val="24"/>
              </w:rPr>
              <w:t>Председатель комитета по образованию</w:t>
            </w:r>
          </w:p>
          <w:p w:rsidR="00654D4F" w:rsidRPr="008866C2" w:rsidRDefault="00654D4F" w:rsidP="007A2AF4">
            <w:pPr>
              <w:rPr>
                <w:rFonts w:ascii="Times New Roman" w:eastAsia="Times New Roman" w:hAnsi="Times New Roman"/>
                <w:sz w:val="24"/>
                <w:szCs w:val="24"/>
              </w:rPr>
            </w:pPr>
            <w:r>
              <w:rPr>
                <w:rFonts w:ascii="Times New Roman" w:eastAsia="Times New Roman" w:hAnsi="Times New Roman"/>
                <w:sz w:val="24"/>
                <w:szCs w:val="24"/>
              </w:rPr>
              <w:t>___________  Л.Ю. Крысина</w:t>
            </w:r>
            <w:r w:rsidRPr="008866C2">
              <w:rPr>
                <w:rFonts w:ascii="Times New Roman" w:eastAsia="Times New Roman" w:hAnsi="Times New Roman"/>
                <w:sz w:val="24"/>
                <w:szCs w:val="24"/>
              </w:rPr>
              <w:t xml:space="preserve"> </w:t>
            </w:r>
          </w:p>
        </w:tc>
        <w:tc>
          <w:tcPr>
            <w:tcW w:w="2439" w:type="dxa"/>
            <w:tcBorders>
              <w:top w:val="nil"/>
              <w:left w:val="nil"/>
              <w:bottom w:val="nil"/>
              <w:right w:val="nil"/>
            </w:tcBorders>
          </w:tcPr>
          <w:p w:rsidR="00654D4F" w:rsidRPr="008866C2" w:rsidRDefault="00654D4F" w:rsidP="007A2AF4">
            <w:pPr>
              <w:rPr>
                <w:rFonts w:ascii="Times New Roman" w:eastAsia="Times New Roman" w:hAnsi="Times New Roman"/>
                <w:sz w:val="24"/>
                <w:szCs w:val="24"/>
              </w:rPr>
            </w:pPr>
            <w:r w:rsidRPr="008866C2">
              <w:rPr>
                <w:rFonts w:ascii="Times New Roman" w:eastAsia="Times New Roman" w:hAnsi="Times New Roman"/>
                <w:sz w:val="24"/>
                <w:szCs w:val="24"/>
              </w:rPr>
              <w:t xml:space="preserve"> </w:t>
            </w:r>
          </w:p>
        </w:tc>
        <w:tc>
          <w:tcPr>
            <w:tcW w:w="4162" w:type="dxa"/>
            <w:tcBorders>
              <w:top w:val="nil"/>
              <w:left w:val="nil"/>
              <w:bottom w:val="nil"/>
              <w:right w:val="nil"/>
            </w:tcBorders>
          </w:tcPr>
          <w:p w:rsidR="00654D4F" w:rsidRPr="008866C2" w:rsidRDefault="00654D4F" w:rsidP="007A2AF4">
            <w:pPr>
              <w:rPr>
                <w:rFonts w:ascii="Times New Roman" w:eastAsia="Times New Roman" w:hAnsi="Times New Roman"/>
                <w:sz w:val="24"/>
                <w:szCs w:val="24"/>
              </w:rPr>
            </w:pPr>
            <w:r w:rsidRPr="008866C2">
              <w:rPr>
                <w:rFonts w:ascii="Times New Roman" w:eastAsia="Times New Roman" w:hAnsi="Times New Roman"/>
                <w:sz w:val="24"/>
                <w:szCs w:val="24"/>
              </w:rPr>
              <w:t>Утверждаю:</w:t>
            </w:r>
          </w:p>
          <w:p w:rsidR="00654D4F" w:rsidRPr="008866C2" w:rsidRDefault="00654D4F" w:rsidP="007A2AF4">
            <w:pPr>
              <w:rPr>
                <w:rFonts w:ascii="Times New Roman" w:eastAsia="Times New Roman" w:hAnsi="Times New Roman"/>
                <w:sz w:val="24"/>
                <w:szCs w:val="24"/>
              </w:rPr>
            </w:pPr>
            <w:r w:rsidRPr="008866C2">
              <w:rPr>
                <w:rFonts w:ascii="Times New Roman" w:eastAsia="Times New Roman" w:hAnsi="Times New Roman"/>
                <w:sz w:val="24"/>
                <w:szCs w:val="24"/>
              </w:rPr>
              <w:t>Директор школы</w:t>
            </w:r>
          </w:p>
          <w:p w:rsidR="00654D4F" w:rsidRPr="008866C2" w:rsidRDefault="00654D4F" w:rsidP="007A2AF4">
            <w:pPr>
              <w:rPr>
                <w:rFonts w:ascii="Times New Roman" w:eastAsia="Times New Roman" w:hAnsi="Times New Roman"/>
                <w:sz w:val="24"/>
                <w:szCs w:val="24"/>
              </w:rPr>
            </w:pPr>
            <w:r w:rsidRPr="008866C2">
              <w:rPr>
                <w:rFonts w:ascii="Times New Roman" w:eastAsia="Times New Roman" w:hAnsi="Times New Roman"/>
                <w:sz w:val="24"/>
                <w:szCs w:val="24"/>
              </w:rPr>
              <w:t xml:space="preserve">________ Н.А.Пустовойтенко </w:t>
            </w:r>
          </w:p>
          <w:p w:rsidR="00654D4F" w:rsidRPr="008866C2" w:rsidRDefault="00654D4F" w:rsidP="007A2AF4">
            <w:pPr>
              <w:rPr>
                <w:rFonts w:ascii="Times New Roman" w:eastAsia="Times New Roman" w:hAnsi="Times New Roman"/>
                <w:sz w:val="24"/>
                <w:szCs w:val="24"/>
              </w:rPr>
            </w:pPr>
          </w:p>
        </w:tc>
      </w:tr>
    </w:tbl>
    <w:p w:rsidR="00654D4F" w:rsidRDefault="00654D4F" w:rsidP="008866C2">
      <w:pPr>
        <w:jc w:val="center"/>
        <w:rPr>
          <w:rFonts w:ascii="Times New Roman" w:hAnsi="Times New Roman"/>
          <w:sz w:val="24"/>
          <w:szCs w:val="24"/>
        </w:rPr>
      </w:pPr>
    </w:p>
    <w:p w:rsidR="00654D4F" w:rsidRDefault="00654D4F" w:rsidP="008866C2">
      <w:pPr>
        <w:jc w:val="center"/>
        <w:rPr>
          <w:rFonts w:ascii="Times New Roman" w:hAnsi="Times New Roman"/>
          <w:sz w:val="24"/>
          <w:szCs w:val="24"/>
        </w:rPr>
      </w:pPr>
    </w:p>
    <w:p w:rsidR="00654D4F" w:rsidRDefault="00654D4F" w:rsidP="008866C2">
      <w:pPr>
        <w:jc w:val="center"/>
        <w:rPr>
          <w:rFonts w:ascii="Times New Roman" w:hAnsi="Times New Roman"/>
          <w:sz w:val="24"/>
          <w:szCs w:val="24"/>
        </w:rPr>
      </w:pPr>
    </w:p>
    <w:p w:rsidR="00654D4F" w:rsidRDefault="00654D4F" w:rsidP="008866C2">
      <w:pPr>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Программа развития</w:t>
      </w:r>
    </w:p>
    <w:p w:rsidR="00C77109" w:rsidRPr="008866C2" w:rsidRDefault="000E16CC" w:rsidP="008866C2">
      <w:pPr>
        <w:jc w:val="center"/>
        <w:rPr>
          <w:rFonts w:ascii="Times New Roman" w:hAnsi="Times New Roman"/>
          <w:sz w:val="24"/>
          <w:szCs w:val="24"/>
        </w:rPr>
      </w:pPr>
      <w:r w:rsidRPr="008866C2">
        <w:rPr>
          <w:rFonts w:ascii="Times New Roman" w:hAnsi="Times New Roman"/>
          <w:sz w:val="24"/>
          <w:szCs w:val="24"/>
        </w:rPr>
        <w:t>муниципального бюджетного образовательного учреждения</w:t>
      </w:r>
    </w:p>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 xml:space="preserve">«Поспелихинская средняя общеобразовательная школа №1» </w:t>
      </w:r>
    </w:p>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 xml:space="preserve">на 2020 -2023 годы </w:t>
      </w:r>
    </w:p>
    <w:p w:rsidR="000E16CC" w:rsidRPr="008866C2" w:rsidRDefault="000E16CC" w:rsidP="008866C2">
      <w:pPr>
        <w:jc w:val="center"/>
        <w:rPr>
          <w:rFonts w:ascii="Times New Roman" w:hAnsi="Times New Roman"/>
          <w:b/>
          <w:sz w:val="24"/>
          <w:szCs w:val="24"/>
        </w:rPr>
      </w:pPr>
      <w:r w:rsidRPr="008866C2">
        <w:rPr>
          <w:rFonts w:ascii="Times New Roman" w:hAnsi="Times New Roman"/>
          <w:b/>
          <w:sz w:val="24"/>
          <w:szCs w:val="24"/>
        </w:rPr>
        <w:t>«Школа новых возможностей»</w:t>
      </w:r>
    </w:p>
    <w:p w:rsidR="000E16CC" w:rsidRPr="008866C2" w:rsidRDefault="000E16CC" w:rsidP="008866C2">
      <w:pPr>
        <w:jc w:val="center"/>
        <w:rPr>
          <w:rFonts w:ascii="Times New Roman" w:hAnsi="Times New Roman"/>
          <w:sz w:val="24"/>
          <w:szCs w:val="24"/>
        </w:rPr>
      </w:pPr>
    </w:p>
    <w:p w:rsidR="000E16CC" w:rsidRPr="008866C2" w:rsidRDefault="000E16CC" w:rsidP="008866C2">
      <w:pPr>
        <w:jc w:val="right"/>
        <w:rPr>
          <w:rFonts w:ascii="Times New Roman" w:hAnsi="Times New Roman"/>
          <w:sz w:val="24"/>
          <w:szCs w:val="24"/>
        </w:rPr>
      </w:pPr>
    </w:p>
    <w:p w:rsidR="000E16CC" w:rsidRPr="008866C2" w:rsidRDefault="000E16CC" w:rsidP="008866C2">
      <w:pPr>
        <w:pStyle w:val="ac"/>
        <w:spacing w:line="276" w:lineRule="auto"/>
        <w:ind w:left="5245"/>
        <w:rPr>
          <w:rFonts w:ascii="Times New Roman" w:hAnsi="Times New Roman"/>
          <w:sz w:val="24"/>
          <w:szCs w:val="24"/>
        </w:rPr>
      </w:pPr>
    </w:p>
    <w:p w:rsidR="000E16CC" w:rsidRPr="008866C2" w:rsidRDefault="000E16CC" w:rsidP="008866C2">
      <w:pPr>
        <w:pStyle w:val="ac"/>
        <w:spacing w:line="276" w:lineRule="auto"/>
        <w:ind w:left="5245"/>
        <w:jc w:val="right"/>
        <w:rPr>
          <w:rFonts w:ascii="Times New Roman" w:hAnsi="Times New Roman"/>
          <w:sz w:val="24"/>
          <w:szCs w:val="24"/>
        </w:rPr>
      </w:pPr>
      <w:r w:rsidRPr="008866C2">
        <w:rPr>
          <w:rFonts w:ascii="Times New Roman" w:hAnsi="Times New Roman"/>
          <w:sz w:val="24"/>
          <w:szCs w:val="24"/>
        </w:rPr>
        <w:t>Принята Советом Учреждения</w:t>
      </w:r>
    </w:p>
    <w:p w:rsidR="000E16CC" w:rsidRPr="00235F16" w:rsidRDefault="000E16CC" w:rsidP="008866C2">
      <w:pPr>
        <w:pStyle w:val="ac"/>
        <w:spacing w:line="276" w:lineRule="auto"/>
        <w:ind w:left="5245"/>
        <w:jc w:val="right"/>
        <w:rPr>
          <w:rFonts w:ascii="Times New Roman" w:hAnsi="Times New Roman"/>
          <w:sz w:val="24"/>
          <w:szCs w:val="24"/>
        </w:rPr>
      </w:pPr>
      <w:r w:rsidRPr="00235F16">
        <w:rPr>
          <w:rFonts w:ascii="Times New Roman" w:hAnsi="Times New Roman"/>
          <w:sz w:val="24"/>
          <w:szCs w:val="24"/>
        </w:rPr>
        <w:t>Протокол №</w:t>
      </w:r>
      <w:r w:rsidR="00235F16" w:rsidRPr="00235F16">
        <w:rPr>
          <w:rFonts w:ascii="Times New Roman" w:hAnsi="Times New Roman"/>
          <w:sz w:val="24"/>
          <w:szCs w:val="24"/>
        </w:rPr>
        <w:t xml:space="preserve">1 </w:t>
      </w:r>
      <w:r w:rsidRPr="00235F16">
        <w:rPr>
          <w:rFonts w:ascii="Times New Roman" w:hAnsi="Times New Roman"/>
          <w:sz w:val="24"/>
          <w:szCs w:val="24"/>
        </w:rPr>
        <w:t xml:space="preserve"> от </w:t>
      </w:r>
      <w:r w:rsidR="00235F16" w:rsidRPr="00235F16">
        <w:rPr>
          <w:rFonts w:ascii="Times New Roman" w:hAnsi="Times New Roman"/>
          <w:sz w:val="24"/>
          <w:szCs w:val="24"/>
        </w:rPr>
        <w:t>23.09.2020</w:t>
      </w:r>
      <w:r w:rsidRPr="00235F16">
        <w:rPr>
          <w:rFonts w:ascii="Times New Roman" w:hAnsi="Times New Roman"/>
          <w:sz w:val="24"/>
          <w:szCs w:val="24"/>
        </w:rPr>
        <w:t xml:space="preserve">. </w:t>
      </w:r>
    </w:p>
    <w:p w:rsidR="000E16CC" w:rsidRPr="008866C2" w:rsidRDefault="000E16CC" w:rsidP="008866C2">
      <w:pPr>
        <w:jc w:val="right"/>
        <w:rPr>
          <w:rFonts w:ascii="Times New Roman" w:hAnsi="Times New Roman"/>
          <w:sz w:val="24"/>
          <w:szCs w:val="24"/>
        </w:rPr>
      </w:pPr>
    </w:p>
    <w:p w:rsidR="000E16CC" w:rsidRPr="008866C2" w:rsidRDefault="000E16CC" w:rsidP="008866C2">
      <w:pPr>
        <w:pStyle w:val="ac"/>
        <w:spacing w:line="276" w:lineRule="auto"/>
        <w:jc w:val="center"/>
        <w:rPr>
          <w:rFonts w:ascii="Times New Roman" w:hAnsi="Times New Roman"/>
          <w:sz w:val="24"/>
          <w:szCs w:val="24"/>
        </w:rPr>
      </w:pPr>
      <w:r w:rsidRPr="008866C2">
        <w:rPr>
          <w:rFonts w:ascii="Times New Roman" w:hAnsi="Times New Roman"/>
          <w:sz w:val="24"/>
          <w:szCs w:val="24"/>
        </w:rPr>
        <w:t>с.Поспелиха</w:t>
      </w:r>
    </w:p>
    <w:p w:rsidR="00654D4F" w:rsidRDefault="000E16CC" w:rsidP="008866C2">
      <w:pPr>
        <w:pStyle w:val="ac"/>
        <w:spacing w:line="276" w:lineRule="auto"/>
        <w:jc w:val="center"/>
        <w:rPr>
          <w:rFonts w:ascii="Times New Roman" w:hAnsi="Times New Roman"/>
          <w:sz w:val="24"/>
          <w:szCs w:val="24"/>
        </w:rPr>
        <w:sectPr w:rsidR="00654D4F" w:rsidSect="00654D4F">
          <w:footerReference w:type="default" r:id="rId9"/>
          <w:pgSz w:w="11906" w:h="16838"/>
          <w:pgMar w:top="1134" w:right="709" w:bottom="851" w:left="850" w:header="708" w:footer="708" w:gutter="0"/>
          <w:pgNumType w:start="1"/>
          <w:cols w:space="708"/>
          <w:titlePg/>
          <w:docGrid w:linePitch="360"/>
        </w:sectPr>
      </w:pPr>
      <w:r w:rsidRPr="008866C2">
        <w:rPr>
          <w:rFonts w:ascii="Times New Roman" w:hAnsi="Times New Roman"/>
          <w:sz w:val="24"/>
          <w:szCs w:val="24"/>
        </w:rPr>
        <w:t>2020год</w:t>
      </w:r>
    </w:p>
    <w:p w:rsidR="000E16CC" w:rsidRPr="008866C2" w:rsidRDefault="000E16CC" w:rsidP="008866C2">
      <w:pPr>
        <w:jc w:val="center"/>
        <w:rPr>
          <w:rFonts w:ascii="Times New Roman" w:hAnsi="Times New Roman"/>
          <w:b/>
          <w:sz w:val="24"/>
          <w:szCs w:val="24"/>
        </w:rPr>
      </w:pPr>
      <w:r w:rsidRPr="008866C2">
        <w:rPr>
          <w:rFonts w:ascii="Times New Roman" w:hAnsi="Times New Roman"/>
          <w:b/>
          <w:sz w:val="24"/>
          <w:szCs w:val="24"/>
        </w:rPr>
        <w:lastRenderedPageBreak/>
        <w:t>Содержание</w:t>
      </w:r>
    </w:p>
    <w:p w:rsidR="000E16CC" w:rsidRPr="008866C2" w:rsidRDefault="000E16CC" w:rsidP="008866C2">
      <w:pPr>
        <w:ind w:left="-142"/>
        <w:jc w:val="both"/>
        <w:rPr>
          <w:rFonts w:ascii="Times New Roman" w:hAnsi="Times New Roman"/>
          <w:sz w:val="24"/>
          <w:szCs w:val="24"/>
        </w:rPr>
      </w:pPr>
      <w:r w:rsidRPr="008866C2">
        <w:rPr>
          <w:rFonts w:ascii="Times New Roman" w:hAnsi="Times New Roman"/>
          <w:sz w:val="24"/>
          <w:szCs w:val="24"/>
        </w:rPr>
        <w:t>1.  Паспорт комплексной программы развития ОУ                                   3-5</w:t>
      </w:r>
    </w:p>
    <w:p w:rsidR="000E16CC" w:rsidRPr="008866C2" w:rsidRDefault="000E16CC" w:rsidP="008866C2">
      <w:pPr>
        <w:ind w:left="-142"/>
        <w:jc w:val="both"/>
        <w:rPr>
          <w:rFonts w:ascii="Times New Roman" w:hAnsi="Times New Roman"/>
          <w:sz w:val="24"/>
          <w:szCs w:val="24"/>
        </w:rPr>
      </w:pPr>
      <w:r w:rsidRPr="008866C2">
        <w:rPr>
          <w:rFonts w:ascii="Times New Roman" w:hAnsi="Times New Roman"/>
          <w:sz w:val="24"/>
          <w:szCs w:val="24"/>
        </w:rPr>
        <w:t xml:space="preserve">2.  Паспорт ООУ                                                                 </w:t>
      </w:r>
      <w:r w:rsidR="008866C2" w:rsidRPr="008866C2">
        <w:rPr>
          <w:rFonts w:ascii="Times New Roman" w:hAnsi="Times New Roman"/>
          <w:sz w:val="24"/>
          <w:szCs w:val="24"/>
        </w:rPr>
        <w:t xml:space="preserve">                      </w:t>
      </w:r>
      <w:r w:rsidRPr="008866C2">
        <w:rPr>
          <w:rFonts w:ascii="Times New Roman" w:hAnsi="Times New Roman"/>
          <w:sz w:val="24"/>
          <w:szCs w:val="24"/>
        </w:rPr>
        <w:t>5-13</w:t>
      </w:r>
    </w:p>
    <w:p w:rsidR="000E16CC" w:rsidRPr="008866C2" w:rsidRDefault="000E16CC" w:rsidP="008866C2">
      <w:pPr>
        <w:ind w:left="-142"/>
        <w:jc w:val="both"/>
        <w:rPr>
          <w:rFonts w:ascii="Times New Roman" w:hAnsi="Times New Roman"/>
          <w:sz w:val="24"/>
          <w:szCs w:val="24"/>
        </w:rPr>
      </w:pPr>
      <w:r w:rsidRPr="008866C2">
        <w:rPr>
          <w:rFonts w:ascii="Times New Roman" w:hAnsi="Times New Roman"/>
          <w:sz w:val="24"/>
          <w:szCs w:val="24"/>
        </w:rPr>
        <w:t xml:space="preserve">3.  Краткий проблемный анализ ситуации                      </w:t>
      </w:r>
      <w:r w:rsidR="008866C2" w:rsidRPr="008866C2">
        <w:rPr>
          <w:rFonts w:ascii="Times New Roman" w:hAnsi="Times New Roman"/>
          <w:sz w:val="24"/>
          <w:szCs w:val="24"/>
        </w:rPr>
        <w:t xml:space="preserve">                          </w:t>
      </w:r>
      <w:r w:rsidRPr="008866C2">
        <w:rPr>
          <w:rFonts w:ascii="Times New Roman" w:hAnsi="Times New Roman"/>
          <w:sz w:val="24"/>
          <w:szCs w:val="24"/>
        </w:rPr>
        <w:t>14-18</w:t>
      </w:r>
    </w:p>
    <w:p w:rsidR="000E16CC" w:rsidRPr="008866C2" w:rsidRDefault="000E16CC" w:rsidP="008866C2">
      <w:pPr>
        <w:numPr>
          <w:ilvl w:val="0"/>
          <w:numId w:val="19"/>
        </w:numPr>
        <w:jc w:val="both"/>
        <w:rPr>
          <w:rFonts w:ascii="Times New Roman" w:hAnsi="Times New Roman"/>
          <w:sz w:val="24"/>
          <w:szCs w:val="24"/>
        </w:rPr>
      </w:pPr>
      <w:r w:rsidRPr="008866C2">
        <w:rPr>
          <w:rFonts w:ascii="Times New Roman" w:hAnsi="Times New Roman"/>
          <w:sz w:val="24"/>
          <w:szCs w:val="24"/>
        </w:rPr>
        <w:t>Концептуальное видение образа будущего состояния школы</w:t>
      </w:r>
      <w:r w:rsidR="008866C2" w:rsidRPr="008866C2">
        <w:rPr>
          <w:rFonts w:ascii="Times New Roman" w:hAnsi="Times New Roman"/>
          <w:sz w:val="24"/>
          <w:szCs w:val="24"/>
        </w:rPr>
        <w:t xml:space="preserve">.             </w:t>
      </w:r>
      <w:r w:rsidRPr="008866C2">
        <w:rPr>
          <w:rFonts w:ascii="Times New Roman" w:hAnsi="Times New Roman"/>
          <w:sz w:val="24"/>
          <w:szCs w:val="24"/>
        </w:rPr>
        <w:t>18-24</w:t>
      </w:r>
      <w:r w:rsidRPr="008866C2">
        <w:rPr>
          <w:rFonts w:ascii="Times New Roman" w:hAnsi="Times New Roman"/>
          <w:i/>
          <w:sz w:val="24"/>
          <w:szCs w:val="24"/>
        </w:rPr>
        <w:t xml:space="preserve"> </w:t>
      </w:r>
    </w:p>
    <w:p w:rsidR="000E16CC" w:rsidRPr="008866C2" w:rsidRDefault="000E16CC" w:rsidP="008866C2">
      <w:pPr>
        <w:ind w:left="218"/>
        <w:jc w:val="both"/>
        <w:rPr>
          <w:rFonts w:ascii="Times New Roman" w:hAnsi="Times New Roman"/>
          <w:sz w:val="24"/>
          <w:szCs w:val="24"/>
        </w:rPr>
      </w:pPr>
      <w:r w:rsidRPr="008866C2">
        <w:rPr>
          <w:rFonts w:ascii="Times New Roman" w:hAnsi="Times New Roman"/>
          <w:sz w:val="24"/>
          <w:szCs w:val="24"/>
        </w:rPr>
        <w:t>4.1. Характеристика нового управляемого объекта                              18-21</w:t>
      </w:r>
    </w:p>
    <w:p w:rsidR="000E16CC" w:rsidRPr="008866C2" w:rsidRDefault="000E16CC" w:rsidP="008866C2">
      <w:pPr>
        <w:numPr>
          <w:ilvl w:val="1"/>
          <w:numId w:val="19"/>
        </w:numPr>
        <w:jc w:val="both"/>
        <w:rPr>
          <w:rFonts w:ascii="Times New Roman" w:hAnsi="Times New Roman"/>
          <w:sz w:val="24"/>
          <w:szCs w:val="24"/>
        </w:rPr>
      </w:pPr>
      <w:r w:rsidRPr="008866C2">
        <w:rPr>
          <w:rFonts w:ascii="Times New Roman" w:hAnsi="Times New Roman"/>
          <w:sz w:val="24"/>
          <w:szCs w:val="24"/>
        </w:rPr>
        <w:t>Характеристика управляющей систе</w:t>
      </w:r>
      <w:r w:rsidR="008866C2" w:rsidRPr="008866C2">
        <w:rPr>
          <w:rFonts w:ascii="Times New Roman" w:hAnsi="Times New Roman"/>
          <w:sz w:val="24"/>
          <w:szCs w:val="24"/>
        </w:rPr>
        <w:t xml:space="preserve">мы новой школы                </w:t>
      </w:r>
      <w:r w:rsidRPr="008866C2">
        <w:rPr>
          <w:rFonts w:ascii="Times New Roman" w:hAnsi="Times New Roman"/>
          <w:sz w:val="24"/>
          <w:szCs w:val="24"/>
        </w:rPr>
        <w:t>21-24</w:t>
      </w:r>
    </w:p>
    <w:p w:rsidR="000E16CC" w:rsidRPr="008866C2" w:rsidRDefault="000E16CC" w:rsidP="008866C2">
      <w:pPr>
        <w:jc w:val="both"/>
        <w:rPr>
          <w:rFonts w:ascii="Times New Roman" w:hAnsi="Times New Roman"/>
          <w:sz w:val="24"/>
          <w:szCs w:val="24"/>
        </w:rPr>
      </w:pPr>
      <w:r w:rsidRPr="008866C2">
        <w:rPr>
          <w:rFonts w:ascii="Times New Roman" w:hAnsi="Times New Roman"/>
          <w:sz w:val="24"/>
          <w:szCs w:val="24"/>
        </w:rPr>
        <w:t>5. Обоснование программно-проектного</w:t>
      </w:r>
      <w:r w:rsidR="008866C2" w:rsidRPr="008866C2">
        <w:rPr>
          <w:rFonts w:ascii="Times New Roman" w:hAnsi="Times New Roman"/>
          <w:sz w:val="24"/>
          <w:szCs w:val="24"/>
        </w:rPr>
        <w:t xml:space="preserve"> способа создания программы  </w:t>
      </w:r>
      <w:r w:rsidRPr="008866C2">
        <w:rPr>
          <w:rFonts w:ascii="Times New Roman" w:hAnsi="Times New Roman"/>
          <w:sz w:val="24"/>
          <w:szCs w:val="24"/>
        </w:rPr>
        <w:t xml:space="preserve"> 24</w:t>
      </w:r>
    </w:p>
    <w:p w:rsidR="000E16CC" w:rsidRPr="008866C2" w:rsidRDefault="000E16CC" w:rsidP="008866C2">
      <w:pPr>
        <w:tabs>
          <w:tab w:val="left" w:pos="426"/>
        </w:tabs>
        <w:ind w:left="-142"/>
        <w:jc w:val="both"/>
        <w:rPr>
          <w:rFonts w:ascii="Times New Roman" w:hAnsi="Times New Roman"/>
          <w:sz w:val="24"/>
          <w:szCs w:val="24"/>
        </w:rPr>
      </w:pPr>
      <w:r w:rsidRPr="008866C2">
        <w:rPr>
          <w:rFonts w:ascii="Times New Roman" w:hAnsi="Times New Roman"/>
          <w:sz w:val="24"/>
          <w:szCs w:val="24"/>
        </w:rPr>
        <w:t>6.</w:t>
      </w:r>
      <w:r w:rsidRPr="008866C2">
        <w:rPr>
          <w:rFonts w:ascii="Times New Roman" w:hAnsi="Times New Roman"/>
          <w:i/>
          <w:sz w:val="24"/>
          <w:szCs w:val="24"/>
        </w:rPr>
        <w:t xml:space="preserve"> </w:t>
      </w:r>
      <w:r w:rsidRPr="008866C2">
        <w:rPr>
          <w:rFonts w:ascii="Times New Roman" w:hAnsi="Times New Roman"/>
          <w:sz w:val="24"/>
          <w:szCs w:val="24"/>
        </w:rPr>
        <w:t>Проекты комплексной программы развития ОУ                                    24-32</w:t>
      </w:r>
    </w:p>
    <w:p w:rsidR="000E16CC" w:rsidRPr="008866C2" w:rsidRDefault="000E16CC" w:rsidP="008866C2">
      <w:pPr>
        <w:tabs>
          <w:tab w:val="left" w:pos="426"/>
        </w:tabs>
        <w:ind w:left="-142"/>
        <w:jc w:val="both"/>
        <w:rPr>
          <w:rFonts w:ascii="Times New Roman" w:hAnsi="Times New Roman"/>
          <w:sz w:val="24"/>
          <w:szCs w:val="24"/>
        </w:rPr>
      </w:pPr>
      <w:r w:rsidRPr="008866C2">
        <w:rPr>
          <w:rFonts w:ascii="Times New Roman" w:hAnsi="Times New Roman"/>
          <w:sz w:val="24"/>
          <w:szCs w:val="24"/>
        </w:rPr>
        <w:t xml:space="preserve">     6.1.Переход на новые образовательные стандарты «Новые стандарты – новое качество образования»                                                                       24-26</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     6.2.Поддержка талантливых детей «Шаг в будущее».                         </w:t>
      </w:r>
      <w:r w:rsidR="008866C2" w:rsidRPr="008866C2">
        <w:rPr>
          <w:rFonts w:ascii="Times New Roman" w:hAnsi="Times New Roman"/>
          <w:sz w:val="24"/>
          <w:szCs w:val="24"/>
        </w:rPr>
        <w:t xml:space="preserve"> </w:t>
      </w:r>
      <w:r w:rsidRPr="008866C2">
        <w:rPr>
          <w:rFonts w:ascii="Times New Roman" w:hAnsi="Times New Roman"/>
          <w:sz w:val="24"/>
          <w:szCs w:val="24"/>
        </w:rPr>
        <w:t>26-28</w:t>
      </w:r>
    </w:p>
    <w:p w:rsidR="000E16CC" w:rsidRPr="008866C2" w:rsidRDefault="000E16CC" w:rsidP="008866C2">
      <w:pPr>
        <w:tabs>
          <w:tab w:val="left" w:pos="426"/>
        </w:tabs>
        <w:ind w:left="-142"/>
        <w:jc w:val="both"/>
        <w:rPr>
          <w:rFonts w:ascii="Times New Roman" w:hAnsi="Times New Roman"/>
          <w:sz w:val="24"/>
          <w:szCs w:val="24"/>
        </w:rPr>
      </w:pPr>
      <w:r w:rsidRPr="008866C2">
        <w:rPr>
          <w:rFonts w:ascii="Times New Roman" w:hAnsi="Times New Roman"/>
          <w:sz w:val="24"/>
          <w:szCs w:val="24"/>
        </w:rPr>
        <w:t xml:space="preserve">     6.3.Развитие кадрового ресурса школы «Новый учитель».               </w:t>
      </w:r>
      <w:r w:rsidR="008866C2" w:rsidRPr="008866C2">
        <w:rPr>
          <w:rFonts w:ascii="Times New Roman" w:hAnsi="Times New Roman"/>
          <w:sz w:val="24"/>
          <w:szCs w:val="24"/>
        </w:rPr>
        <w:t xml:space="preserve"> </w:t>
      </w:r>
      <w:r w:rsidRPr="008866C2">
        <w:rPr>
          <w:rFonts w:ascii="Times New Roman" w:hAnsi="Times New Roman"/>
          <w:sz w:val="24"/>
          <w:szCs w:val="24"/>
        </w:rPr>
        <w:t xml:space="preserve">  28-30</w:t>
      </w:r>
    </w:p>
    <w:p w:rsidR="000E16CC" w:rsidRPr="008866C2" w:rsidRDefault="000E16CC" w:rsidP="008866C2">
      <w:pPr>
        <w:tabs>
          <w:tab w:val="left" w:pos="426"/>
        </w:tabs>
        <w:jc w:val="both"/>
        <w:rPr>
          <w:rFonts w:ascii="Times New Roman" w:hAnsi="Times New Roman"/>
          <w:sz w:val="24"/>
          <w:szCs w:val="24"/>
        </w:rPr>
      </w:pPr>
      <w:r w:rsidRPr="008866C2">
        <w:rPr>
          <w:rFonts w:ascii="Times New Roman" w:hAnsi="Times New Roman"/>
          <w:sz w:val="24"/>
          <w:szCs w:val="24"/>
        </w:rPr>
        <w:t xml:space="preserve">   6.4.Наша школа – школа здоровья «Я – здоровый человек».              </w:t>
      </w:r>
      <w:r w:rsidR="008866C2" w:rsidRPr="008866C2">
        <w:rPr>
          <w:rFonts w:ascii="Times New Roman" w:hAnsi="Times New Roman"/>
          <w:sz w:val="24"/>
          <w:szCs w:val="24"/>
        </w:rPr>
        <w:t xml:space="preserve"> </w:t>
      </w:r>
      <w:r w:rsidRPr="008866C2">
        <w:rPr>
          <w:rFonts w:ascii="Times New Roman" w:hAnsi="Times New Roman"/>
          <w:sz w:val="24"/>
          <w:szCs w:val="24"/>
        </w:rPr>
        <w:t>30-32</w:t>
      </w:r>
    </w:p>
    <w:p w:rsidR="000E16CC" w:rsidRPr="008866C2" w:rsidRDefault="000E16CC" w:rsidP="008866C2">
      <w:pPr>
        <w:tabs>
          <w:tab w:val="left" w:pos="426"/>
        </w:tabs>
        <w:ind w:left="-142"/>
        <w:jc w:val="both"/>
        <w:rPr>
          <w:rFonts w:ascii="Times New Roman" w:hAnsi="Times New Roman"/>
          <w:sz w:val="24"/>
          <w:szCs w:val="24"/>
        </w:rPr>
      </w:pPr>
      <w:r w:rsidRPr="008866C2">
        <w:rPr>
          <w:rFonts w:ascii="Times New Roman" w:hAnsi="Times New Roman"/>
          <w:sz w:val="24"/>
          <w:szCs w:val="24"/>
        </w:rPr>
        <w:t>7.    Механизм управления реализацией программы.                                32-33</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8.    Целевые показатели и цифровые индикаторы их достижения          </w:t>
      </w:r>
      <w:r w:rsidR="008866C2" w:rsidRPr="008866C2">
        <w:rPr>
          <w:rFonts w:ascii="Times New Roman" w:hAnsi="Times New Roman"/>
          <w:sz w:val="24"/>
          <w:szCs w:val="24"/>
        </w:rPr>
        <w:t xml:space="preserve"> </w:t>
      </w:r>
      <w:r w:rsidRPr="008866C2">
        <w:rPr>
          <w:rFonts w:ascii="Times New Roman" w:hAnsi="Times New Roman"/>
          <w:sz w:val="24"/>
          <w:szCs w:val="24"/>
        </w:rPr>
        <w:t>34-35</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 9.   Дорожная карта реализации программы.                   </w:t>
      </w:r>
      <w:r w:rsidR="008866C2" w:rsidRPr="008866C2">
        <w:rPr>
          <w:rFonts w:ascii="Times New Roman" w:hAnsi="Times New Roman"/>
          <w:sz w:val="24"/>
          <w:szCs w:val="24"/>
        </w:rPr>
        <w:t xml:space="preserve">                         </w:t>
      </w:r>
      <w:r w:rsidRPr="008866C2">
        <w:rPr>
          <w:rFonts w:ascii="Times New Roman" w:hAnsi="Times New Roman"/>
          <w:sz w:val="24"/>
          <w:szCs w:val="24"/>
        </w:rPr>
        <w:t>35</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10.  Бюджет реализации программы                                 </w:t>
      </w:r>
      <w:r w:rsidR="008866C2" w:rsidRPr="008866C2">
        <w:rPr>
          <w:rFonts w:ascii="Times New Roman" w:hAnsi="Times New Roman"/>
          <w:sz w:val="24"/>
          <w:szCs w:val="24"/>
        </w:rPr>
        <w:t xml:space="preserve">                        </w:t>
      </w:r>
      <w:r w:rsidRPr="008866C2">
        <w:rPr>
          <w:rFonts w:ascii="Times New Roman" w:hAnsi="Times New Roman"/>
          <w:sz w:val="24"/>
          <w:szCs w:val="24"/>
        </w:rPr>
        <w:t xml:space="preserve"> 35</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11.  План-график мероприятий                                     </w:t>
      </w:r>
      <w:r w:rsidR="008866C2" w:rsidRPr="008866C2">
        <w:rPr>
          <w:rFonts w:ascii="Times New Roman" w:hAnsi="Times New Roman"/>
          <w:sz w:val="24"/>
          <w:szCs w:val="24"/>
        </w:rPr>
        <w:t xml:space="preserve">                              </w:t>
      </w:r>
      <w:r w:rsidRPr="008866C2">
        <w:rPr>
          <w:rFonts w:ascii="Times New Roman" w:hAnsi="Times New Roman"/>
          <w:sz w:val="24"/>
          <w:szCs w:val="24"/>
        </w:rPr>
        <w:t>36-38</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12.  Вероятные риски и пути их снижения                           </w:t>
      </w:r>
      <w:r w:rsidR="008866C2" w:rsidRPr="008866C2">
        <w:rPr>
          <w:rFonts w:ascii="Times New Roman" w:hAnsi="Times New Roman"/>
          <w:sz w:val="24"/>
          <w:szCs w:val="24"/>
        </w:rPr>
        <w:t xml:space="preserve">                      </w:t>
      </w:r>
      <w:r w:rsidRPr="008866C2">
        <w:rPr>
          <w:rFonts w:ascii="Times New Roman" w:hAnsi="Times New Roman"/>
          <w:sz w:val="24"/>
          <w:szCs w:val="24"/>
        </w:rPr>
        <w:t>38</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lastRenderedPageBreak/>
        <w:t xml:space="preserve">13.   Приложения                                                            </w:t>
      </w:r>
      <w:r w:rsidR="008866C2" w:rsidRPr="008866C2">
        <w:rPr>
          <w:rFonts w:ascii="Times New Roman" w:hAnsi="Times New Roman"/>
          <w:sz w:val="24"/>
          <w:szCs w:val="24"/>
        </w:rPr>
        <w:t xml:space="preserve">                            </w:t>
      </w:r>
      <w:r w:rsidRPr="008866C2">
        <w:rPr>
          <w:rFonts w:ascii="Times New Roman" w:hAnsi="Times New Roman"/>
          <w:sz w:val="24"/>
          <w:szCs w:val="24"/>
        </w:rPr>
        <w:t>39-72</w:t>
      </w:r>
    </w:p>
    <w:p w:rsidR="000E16CC" w:rsidRPr="008866C2" w:rsidRDefault="000E16CC" w:rsidP="008866C2">
      <w:pPr>
        <w:tabs>
          <w:tab w:val="left" w:pos="284"/>
        </w:tabs>
        <w:ind w:left="-142"/>
        <w:jc w:val="both"/>
        <w:rPr>
          <w:rFonts w:ascii="Times New Roman" w:hAnsi="Times New Roman"/>
          <w:sz w:val="24"/>
          <w:szCs w:val="24"/>
        </w:rPr>
      </w:pPr>
      <w:r w:rsidRPr="008866C2">
        <w:rPr>
          <w:rFonts w:ascii="Times New Roman" w:hAnsi="Times New Roman"/>
          <w:sz w:val="24"/>
          <w:szCs w:val="24"/>
        </w:rPr>
        <w:t xml:space="preserve">13.2. Приложение </w:t>
      </w:r>
      <w:r w:rsidR="008866C2" w:rsidRPr="008866C2">
        <w:rPr>
          <w:rFonts w:ascii="Times New Roman" w:hAnsi="Times New Roman"/>
          <w:sz w:val="24"/>
          <w:szCs w:val="24"/>
        </w:rPr>
        <w:t>1</w:t>
      </w:r>
      <w:r w:rsidRPr="008866C2">
        <w:rPr>
          <w:rFonts w:ascii="Times New Roman" w:hAnsi="Times New Roman"/>
          <w:sz w:val="24"/>
          <w:szCs w:val="24"/>
        </w:rPr>
        <w:t xml:space="preserve"> Дорожная карта                                                            47-52</w:t>
      </w:r>
    </w:p>
    <w:p w:rsidR="000E16CC" w:rsidRPr="008866C2" w:rsidRDefault="000E16CC" w:rsidP="008866C2">
      <w:pPr>
        <w:pStyle w:val="a5"/>
        <w:ind w:left="-180" w:firstLine="720"/>
        <w:rPr>
          <w:rFonts w:ascii="Times New Roman" w:hAnsi="Times New Roman"/>
          <w:b/>
          <w:sz w:val="24"/>
          <w:szCs w:val="24"/>
        </w:rPr>
      </w:pPr>
      <w:r w:rsidRPr="008866C2">
        <w:rPr>
          <w:rFonts w:ascii="Times New Roman" w:hAnsi="Times New Roman"/>
          <w:b/>
          <w:sz w:val="24"/>
          <w:szCs w:val="24"/>
        </w:rPr>
        <w:t>1. Паспорт комплексной программы развития ОУ</w:t>
      </w:r>
    </w:p>
    <w:tbl>
      <w:tblPr>
        <w:tblW w:w="94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315"/>
        <w:gridCol w:w="7149"/>
      </w:tblGrid>
      <w:tr w:rsidR="000E16CC" w:rsidRPr="008866C2" w:rsidTr="007C4CAF">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Полное наименование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Программа развития  МБОУ «Поспелихинская средняя общеобразовательная школа  №1» </w:t>
            </w:r>
          </w:p>
          <w:p w:rsidR="000E16CC" w:rsidRPr="008866C2" w:rsidRDefault="000E16CC" w:rsidP="008866C2">
            <w:pPr>
              <w:spacing w:after="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 на 2020-2023 гг. «Школа новых возможностей»</w:t>
            </w:r>
          </w:p>
        </w:tc>
      </w:tr>
      <w:tr w:rsidR="000E16CC" w:rsidRPr="008866C2" w:rsidTr="007C4CAF">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Субъект бюджетного планирования</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МБОУ «Поспелихинская средняя общеобразовательная школа  №1»</w:t>
            </w:r>
          </w:p>
          <w:p w:rsidR="000E16CC" w:rsidRPr="008866C2" w:rsidRDefault="000E16CC" w:rsidP="008866C2">
            <w:pPr>
              <w:spacing w:after="0"/>
              <w:rPr>
                <w:rFonts w:ascii="Times New Roman" w:eastAsia="Times New Roman" w:hAnsi="Times New Roman"/>
                <w:sz w:val="24"/>
                <w:szCs w:val="24"/>
                <w:lang w:eastAsia="ru-RU"/>
              </w:rPr>
            </w:pPr>
          </w:p>
        </w:tc>
      </w:tr>
      <w:tr w:rsidR="000E16CC" w:rsidRPr="008866C2" w:rsidTr="007C4CAF">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Основания для разработки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numPr>
                <w:ilvl w:val="0"/>
                <w:numId w:val="9"/>
              </w:numPr>
              <w:tabs>
                <w:tab w:val="left" w:pos="0"/>
              </w:tabs>
              <w:suppressAutoHyphens/>
              <w:spacing w:after="0"/>
              <w:ind w:left="0" w:firstLine="360"/>
              <w:rPr>
                <w:rFonts w:ascii="Times New Roman" w:hAnsi="Times New Roman"/>
                <w:sz w:val="24"/>
                <w:szCs w:val="24"/>
              </w:rPr>
            </w:pPr>
            <w:r w:rsidRPr="008866C2">
              <w:rPr>
                <w:rFonts w:ascii="Times New Roman" w:hAnsi="Times New Roman"/>
                <w:sz w:val="24"/>
                <w:szCs w:val="24"/>
              </w:rPr>
              <w:t xml:space="preserve">Конституция Российской Федерации; </w:t>
            </w:r>
          </w:p>
          <w:p w:rsidR="000E16CC" w:rsidRPr="008866C2" w:rsidRDefault="000E16CC" w:rsidP="008866C2">
            <w:pPr>
              <w:pStyle w:val="af1"/>
              <w:widowControl w:val="0"/>
              <w:numPr>
                <w:ilvl w:val="0"/>
                <w:numId w:val="31"/>
              </w:numPr>
              <w:suppressAutoHyphens w:val="0"/>
              <w:spacing w:before="0" w:after="0" w:line="276" w:lineRule="auto"/>
              <w:ind w:left="691"/>
              <w:jc w:val="both"/>
            </w:pPr>
            <w:r w:rsidRPr="008866C2">
              <w:t>ФЗ-273</w:t>
            </w:r>
            <w:r w:rsidRPr="008866C2">
              <w:rPr>
                <w:spacing w:val="-5"/>
              </w:rPr>
              <w:t xml:space="preserve"> </w:t>
            </w:r>
            <w:r w:rsidRPr="008866C2">
              <w:rPr>
                <w:spacing w:val="-2"/>
              </w:rPr>
              <w:t>«</w:t>
            </w:r>
            <w:r w:rsidRPr="008866C2">
              <w:rPr>
                <w:spacing w:val="-1"/>
              </w:rPr>
              <w:t xml:space="preserve">Об образовании в Российской Федерации» </w:t>
            </w:r>
            <w:r w:rsidRPr="008866C2">
              <w:rPr>
                <w:spacing w:val="2"/>
              </w:rPr>
              <w:t>от</w:t>
            </w:r>
            <w:r w:rsidRPr="008866C2">
              <w:rPr>
                <w:spacing w:val="-6"/>
              </w:rPr>
              <w:t xml:space="preserve"> </w:t>
            </w:r>
            <w:r w:rsidRPr="008866C2">
              <w:rPr>
                <w:spacing w:val="-1"/>
              </w:rPr>
              <w:t>29.12.2012</w:t>
            </w:r>
            <w:r w:rsidRPr="008866C2">
              <w:rPr>
                <w:spacing w:val="-2"/>
              </w:rPr>
              <w:t>.</w:t>
            </w:r>
          </w:p>
          <w:p w:rsidR="000E16CC" w:rsidRPr="008866C2" w:rsidRDefault="000E16CC" w:rsidP="008866C2">
            <w:pPr>
              <w:numPr>
                <w:ilvl w:val="0"/>
                <w:numId w:val="9"/>
              </w:numPr>
              <w:tabs>
                <w:tab w:val="left" w:pos="0"/>
              </w:tabs>
              <w:suppressAutoHyphens/>
              <w:spacing w:after="0"/>
              <w:ind w:left="0" w:firstLine="360"/>
              <w:rPr>
                <w:rFonts w:ascii="Times New Roman" w:hAnsi="Times New Roman"/>
                <w:sz w:val="24"/>
                <w:szCs w:val="24"/>
              </w:rPr>
            </w:pPr>
            <w:r w:rsidRPr="008866C2">
              <w:rPr>
                <w:rFonts w:ascii="Times New Roman" w:hAnsi="Times New Roman"/>
                <w:sz w:val="24"/>
                <w:szCs w:val="24"/>
              </w:rPr>
              <w:t>Национальный проект образование на 2019-2024 г.г.                  Поручение президента РФ от 05.12.2014 Пр-2821</w:t>
            </w:r>
          </w:p>
          <w:p w:rsidR="000E16CC" w:rsidRPr="008866C2" w:rsidRDefault="000E16CC" w:rsidP="008866C2">
            <w:pPr>
              <w:numPr>
                <w:ilvl w:val="0"/>
                <w:numId w:val="9"/>
              </w:numPr>
              <w:tabs>
                <w:tab w:val="left" w:pos="0"/>
              </w:tabs>
              <w:suppressAutoHyphens/>
              <w:spacing w:after="0"/>
              <w:ind w:left="0" w:firstLine="360"/>
              <w:rPr>
                <w:rFonts w:ascii="Times New Roman" w:hAnsi="Times New Roman"/>
                <w:sz w:val="24"/>
                <w:szCs w:val="24"/>
              </w:rPr>
            </w:pPr>
            <w:r w:rsidRPr="008866C2">
              <w:rPr>
                <w:rFonts w:ascii="Times New Roman" w:hAnsi="Times New Roman"/>
                <w:sz w:val="24"/>
                <w:szCs w:val="24"/>
              </w:rPr>
              <w:t xml:space="preserve"> 10 инициатив губернатора Алтайского края</w:t>
            </w:r>
          </w:p>
          <w:p w:rsidR="000E16CC" w:rsidRPr="008866C2" w:rsidRDefault="000E16CC" w:rsidP="008866C2">
            <w:pPr>
              <w:pStyle w:val="a5"/>
              <w:numPr>
                <w:ilvl w:val="0"/>
                <w:numId w:val="34"/>
              </w:numPr>
              <w:spacing w:after="0"/>
              <w:rPr>
                <w:rFonts w:ascii="Times New Roman" w:hAnsi="Times New Roman"/>
                <w:sz w:val="24"/>
                <w:szCs w:val="24"/>
              </w:rPr>
            </w:pPr>
            <w:r w:rsidRPr="008866C2">
              <w:rPr>
                <w:rFonts w:ascii="Times New Roman" w:hAnsi="Times New Roman"/>
                <w:sz w:val="24"/>
                <w:szCs w:val="24"/>
              </w:rPr>
              <w:t>Федеральный государственный образовательный стандарт среднего общего образования  приказ Минобрнауки России от 17.05.2012 № 413</w:t>
            </w:r>
          </w:p>
          <w:p w:rsidR="000E16CC" w:rsidRPr="008866C2" w:rsidRDefault="000E16CC" w:rsidP="008866C2">
            <w:pPr>
              <w:numPr>
                <w:ilvl w:val="0"/>
                <w:numId w:val="9"/>
              </w:numPr>
              <w:tabs>
                <w:tab w:val="left" w:pos="0"/>
              </w:tabs>
              <w:suppressAutoHyphens/>
              <w:spacing w:after="0"/>
              <w:rPr>
                <w:rFonts w:ascii="Times New Roman" w:hAnsi="Times New Roman"/>
                <w:b/>
                <w:sz w:val="24"/>
                <w:szCs w:val="24"/>
              </w:rPr>
            </w:pPr>
            <w:r w:rsidRPr="008866C2">
              <w:rPr>
                <w:rFonts w:ascii="Times New Roman" w:hAnsi="Times New Roman"/>
                <w:bCs/>
                <w:sz w:val="24"/>
                <w:szCs w:val="24"/>
              </w:rPr>
              <w:t>Устав школы.</w:t>
            </w:r>
          </w:p>
        </w:tc>
      </w:tr>
      <w:tr w:rsidR="000E16CC" w:rsidRPr="008866C2" w:rsidTr="007C4CAF">
        <w:trPr>
          <w:trHeight w:val="418"/>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Цель и задачи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9"/>
              <w:shd w:val="clear" w:color="auto" w:fill="FFFFFF"/>
              <w:spacing w:line="276" w:lineRule="auto"/>
            </w:pPr>
            <w:r w:rsidRPr="008866C2">
              <w:t xml:space="preserve">   </w:t>
            </w:r>
            <w:r w:rsidRPr="008866C2">
              <w:rPr>
                <w:b/>
                <w:bCs/>
              </w:rPr>
              <w:t xml:space="preserve">Цель развития школы: </w:t>
            </w:r>
            <w:r w:rsidRPr="008866C2">
              <w:t>совершенствование образовательного пространства для обеспечения нового качественного образования в соответствии с образовательными потребностями и возможностями учащихся.</w:t>
            </w:r>
          </w:p>
          <w:p w:rsidR="000E16CC" w:rsidRPr="008866C2" w:rsidRDefault="000E16CC" w:rsidP="008866C2">
            <w:pPr>
              <w:shd w:val="clear" w:color="auto" w:fill="FFFFFF"/>
              <w:spacing w:before="100" w:beforeAutospacing="1" w:after="100" w:afterAutospacing="1"/>
              <w:rPr>
                <w:rFonts w:ascii="Times New Roman" w:eastAsia="Times New Roman" w:hAnsi="Times New Roman"/>
                <w:sz w:val="24"/>
                <w:szCs w:val="24"/>
                <w:lang w:eastAsia="ru-RU"/>
              </w:rPr>
            </w:pPr>
            <w:r w:rsidRPr="008866C2">
              <w:rPr>
                <w:rFonts w:ascii="Times New Roman" w:eastAsia="Times New Roman" w:hAnsi="Times New Roman"/>
                <w:b/>
                <w:bCs/>
                <w:sz w:val="24"/>
                <w:szCs w:val="24"/>
                <w:lang w:eastAsia="ru-RU"/>
              </w:rPr>
              <w:t>Основные задачи:</w:t>
            </w:r>
          </w:p>
          <w:p w:rsidR="000E16CC" w:rsidRPr="008866C2" w:rsidRDefault="000E16CC" w:rsidP="008866C2">
            <w:pPr>
              <w:shd w:val="clear" w:color="auto" w:fill="FFFFFF"/>
              <w:spacing w:before="100" w:beforeAutospacing="1" w:after="100" w:afterAutospacing="1"/>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1. Построение системы управления качеством образовательного </w:t>
            </w:r>
            <w:r w:rsidRPr="008866C2">
              <w:rPr>
                <w:rFonts w:ascii="Times New Roman" w:eastAsia="Times New Roman" w:hAnsi="Times New Roman"/>
                <w:sz w:val="24"/>
                <w:szCs w:val="24"/>
                <w:lang w:eastAsia="ru-RU"/>
              </w:rPr>
              <w:lastRenderedPageBreak/>
              <w:t>процесса в школе в соответствии с принципами создания общенациональной систем</w:t>
            </w:r>
            <w:r w:rsidR="008866C2" w:rsidRPr="008866C2">
              <w:rPr>
                <w:rFonts w:ascii="Times New Roman" w:eastAsia="Times New Roman" w:hAnsi="Times New Roman"/>
                <w:sz w:val="24"/>
                <w:szCs w:val="24"/>
                <w:lang w:eastAsia="ru-RU"/>
              </w:rPr>
              <w:t>ы оценки качества образования (В</w:t>
            </w:r>
            <w:r w:rsidRPr="008866C2">
              <w:rPr>
                <w:rFonts w:ascii="Times New Roman" w:eastAsia="Times New Roman" w:hAnsi="Times New Roman"/>
                <w:sz w:val="24"/>
                <w:szCs w:val="24"/>
                <w:lang w:eastAsia="ru-RU"/>
              </w:rPr>
              <w:t>СОКО).                                                                                                2. Расширение социальной открытости школы для окружающего ее социума.                                                                                                   3. Апробация и внедрение в образовательный процесс инновационных образовательных программ и технологий, актуальных для развития системы образования:</w:t>
            </w:r>
          </w:p>
          <w:p w:rsidR="000E16CC" w:rsidRPr="008866C2" w:rsidRDefault="000E16CC" w:rsidP="008866C2">
            <w:pPr>
              <w:shd w:val="clear" w:color="auto" w:fill="FFFFFF"/>
              <w:spacing w:before="100" w:beforeAutospacing="1" w:after="100" w:afterAutospacing="1"/>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4. Переход на новые образовательные стандарты.</w:t>
            </w:r>
          </w:p>
        </w:tc>
      </w:tr>
      <w:tr w:rsidR="000E16CC" w:rsidRPr="008866C2" w:rsidTr="007C4CAF">
        <w:trPr>
          <w:trHeight w:val="1555"/>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tabs>
                <w:tab w:val="left" w:pos="708"/>
                <w:tab w:val="center" w:pos="4677"/>
                <w:tab w:val="right" w:pos="9355"/>
              </w:tabs>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lastRenderedPageBreak/>
              <w:t>Целевые индикаторы и показатели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numPr>
                <w:ilvl w:val="0"/>
                <w:numId w:val="10"/>
              </w:numPr>
              <w:spacing w:after="0"/>
              <w:rPr>
                <w:rFonts w:ascii="Times New Roman" w:hAnsi="Times New Roman"/>
                <w:sz w:val="24"/>
                <w:szCs w:val="24"/>
                <w:lang w:eastAsia="ru-RU"/>
              </w:rPr>
            </w:pPr>
            <w:r w:rsidRPr="008866C2">
              <w:rPr>
                <w:rFonts w:ascii="Times New Roman" w:hAnsi="Times New Roman"/>
                <w:sz w:val="24"/>
                <w:szCs w:val="24"/>
                <w:lang w:eastAsia="ru-RU"/>
              </w:rPr>
              <w:t>Доля учащихся средней школы, обучающихся по ФГОС;</w:t>
            </w:r>
          </w:p>
          <w:p w:rsidR="000E16CC" w:rsidRPr="008866C2" w:rsidRDefault="000E16CC" w:rsidP="008866C2">
            <w:pPr>
              <w:numPr>
                <w:ilvl w:val="0"/>
                <w:numId w:val="10"/>
              </w:numPr>
              <w:spacing w:after="0"/>
              <w:rPr>
                <w:rFonts w:ascii="Times New Roman" w:hAnsi="Times New Roman"/>
                <w:sz w:val="24"/>
                <w:szCs w:val="24"/>
                <w:lang w:eastAsia="ru-RU"/>
              </w:rPr>
            </w:pPr>
            <w:r w:rsidRPr="008866C2">
              <w:rPr>
                <w:rFonts w:ascii="Times New Roman" w:hAnsi="Times New Roman"/>
                <w:sz w:val="24"/>
                <w:szCs w:val="24"/>
                <w:lang w:eastAsia="ru-RU"/>
              </w:rPr>
              <w:t>доля учащихся средней школы, которым обеспечена возможность пользоваться учебно-лабораторным оборудованием для практических работ в соответствии с ФГОС;</w:t>
            </w:r>
          </w:p>
          <w:p w:rsidR="000E16CC" w:rsidRPr="008866C2" w:rsidRDefault="000E16CC" w:rsidP="008866C2">
            <w:pPr>
              <w:numPr>
                <w:ilvl w:val="0"/>
                <w:numId w:val="10"/>
              </w:numPr>
              <w:spacing w:after="0"/>
              <w:rPr>
                <w:rFonts w:ascii="Times New Roman" w:hAnsi="Times New Roman"/>
                <w:sz w:val="24"/>
                <w:szCs w:val="24"/>
                <w:lang w:eastAsia="ru-RU"/>
              </w:rPr>
            </w:pPr>
            <w:r w:rsidRPr="008866C2">
              <w:rPr>
                <w:rFonts w:ascii="Times New Roman" w:hAnsi="Times New Roman"/>
                <w:sz w:val="24"/>
                <w:szCs w:val="24"/>
                <w:lang w:eastAsia="ru-RU"/>
              </w:rPr>
              <w:t>доля педагогов, участвующих в реализации ФГОС СОО, повысивших квалификацию;</w:t>
            </w:r>
          </w:p>
          <w:p w:rsidR="000E16CC" w:rsidRPr="008866C2" w:rsidRDefault="000E16CC" w:rsidP="008866C2">
            <w:pPr>
              <w:numPr>
                <w:ilvl w:val="0"/>
                <w:numId w:val="10"/>
              </w:numPr>
              <w:spacing w:after="0"/>
              <w:rPr>
                <w:rFonts w:ascii="Times New Roman" w:hAnsi="Times New Roman"/>
                <w:sz w:val="24"/>
                <w:szCs w:val="24"/>
                <w:lang w:eastAsia="ru-RU"/>
              </w:rPr>
            </w:pPr>
            <w:r w:rsidRPr="008866C2">
              <w:rPr>
                <w:rFonts w:ascii="Times New Roman" w:hAnsi="Times New Roman"/>
                <w:sz w:val="24"/>
                <w:szCs w:val="24"/>
                <w:lang w:eastAsia="ru-RU"/>
              </w:rPr>
              <w:t>доля детей, включённых в систему  развития и адресной поддержки одарённых детей  в общей численности учащихся ОУ;</w:t>
            </w:r>
          </w:p>
          <w:p w:rsidR="000E16CC" w:rsidRPr="008866C2" w:rsidRDefault="000E16CC" w:rsidP="008866C2">
            <w:pPr>
              <w:numPr>
                <w:ilvl w:val="0"/>
                <w:numId w:val="10"/>
              </w:numPr>
              <w:spacing w:after="0"/>
              <w:rPr>
                <w:rFonts w:ascii="Times New Roman" w:hAnsi="Times New Roman"/>
                <w:sz w:val="24"/>
                <w:szCs w:val="24"/>
              </w:rPr>
            </w:pPr>
            <w:r w:rsidRPr="008866C2">
              <w:rPr>
                <w:rFonts w:ascii="Times New Roman" w:hAnsi="Times New Roman"/>
                <w:sz w:val="24"/>
                <w:szCs w:val="24"/>
              </w:rPr>
              <w:t>доля молодых специалистов, проработавших не менее 3-х лет;</w:t>
            </w:r>
          </w:p>
          <w:p w:rsidR="000E16CC" w:rsidRPr="008866C2" w:rsidRDefault="000E16CC" w:rsidP="008866C2">
            <w:pPr>
              <w:numPr>
                <w:ilvl w:val="0"/>
                <w:numId w:val="10"/>
              </w:numPr>
              <w:spacing w:after="0"/>
              <w:rPr>
                <w:rFonts w:ascii="Times New Roman" w:hAnsi="Times New Roman"/>
                <w:sz w:val="24"/>
                <w:szCs w:val="24"/>
                <w:lang w:eastAsia="ru-RU"/>
              </w:rPr>
            </w:pPr>
            <w:r w:rsidRPr="008866C2">
              <w:rPr>
                <w:rFonts w:ascii="Times New Roman" w:hAnsi="Times New Roman"/>
                <w:sz w:val="24"/>
                <w:szCs w:val="24"/>
              </w:rPr>
              <w:t xml:space="preserve">доля участников образовательного процесса, вовлечённых в дистанционные образовательные технологии  </w:t>
            </w:r>
          </w:p>
        </w:tc>
      </w:tr>
      <w:tr w:rsidR="000E16CC" w:rsidRPr="008866C2" w:rsidTr="007C4CAF">
        <w:trPr>
          <w:trHeight w:val="1124"/>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tabs>
                <w:tab w:val="left" w:pos="708"/>
                <w:tab w:val="center" w:pos="4677"/>
                <w:tab w:val="right" w:pos="9355"/>
              </w:tabs>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Проекты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tabs>
                <w:tab w:val="left" w:pos="266"/>
              </w:tabs>
              <w:ind w:left="503" w:hanging="237"/>
              <w:rPr>
                <w:rFonts w:ascii="Times New Roman" w:hAnsi="Times New Roman"/>
                <w:sz w:val="24"/>
                <w:szCs w:val="24"/>
              </w:rPr>
            </w:pPr>
            <w:r w:rsidRPr="008866C2">
              <w:rPr>
                <w:rFonts w:ascii="Times New Roman" w:hAnsi="Times New Roman"/>
                <w:sz w:val="24"/>
                <w:szCs w:val="24"/>
              </w:rPr>
              <w:t>1. Переход на новые образовательные стандарты «Новые стандарты – новое качество образования».</w:t>
            </w:r>
          </w:p>
          <w:p w:rsidR="000E16CC" w:rsidRPr="008866C2" w:rsidRDefault="000E16CC" w:rsidP="008866C2">
            <w:pPr>
              <w:tabs>
                <w:tab w:val="left" w:pos="266"/>
              </w:tabs>
              <w:ind w:left="-142" w:hanging="237"/>
              <w:rPr>
                <w:rFonts w:ascii="Times New Roman" w:hAnsi="Times New Roman"/>
                <w:sz w:val="24"/>
                <w:szCs w:val="24"/>
              </w:rPr>
            </w:pPr>
            <w:r w:rsidRPr="008866C2">
              <w:rPr>
                <w:rFonts w:ascii="Times New Roman" w:hAnsi="Times New Roman"/>
                <w:sz w:val="24"/>
                <w:szCs w:val="24"/>
              </w:rPr>
              <w:t xml:space="preserve">           2. Поддержка талантливых детей «Шаг в будущее».</w:t>
            </w:r>
          </w:p>
          <w:p w:rsidR="000E16CC" w:rsidRPr="008866C2" w:rsidRDefault="000E16CC" w:rsidP="008866C2">
            <w:pPr>
              <w:tabs>
                <w:tab w:val="left" w:pos="266"/>
              </w:tabs>
              <w:rPr>
                <w:rFonts w:ascii="Times New Roman" w:hAnsi="Times New Roman"/>
                <w:sz w:val="24"/>
                <w:szCs w:val="24"/>
              </w:rPr>
            </w:pPr>
            <w:r w:rsidRPr="008866C2">
              <w:rPr>
                <w:rFonts w:ascii="Times New Roman" w:hAnsi="Times New Roman"/>
                <w:sz w:val="24"/>
                <w:szCs w:val="24"/>
              </w:rPr>
              <w:lastRenderedPageBreak/>
              <w:t xml:space="preserve">     3. Развитие кадрового ресурса школы «Новый учитель».</w:t>
            </w:r>
          </w:p>
          <w:p w:rsidR="000E16CC" w:rsidRPr="008866C2" w:rsidRDefault="000E16CC" w:rsidP="008866C2">
            <w:pPr>
              <w:tabs>
                <w:tab w:val="left" w:pos="266"/>
              </w:tabs>
              <w:ind w:left="266"/>
              <w:rPr>
                <w:rFonts w:ascii="Times New Roman" w:hAnsi="Times New Roman"/>
                <w:sz w:val="24"/>
                <w:szCs w:val="24"/>
              </w:rPr>
            </w:pPr>
            <w:r w:rsidRPr="008866C2">
              <w:rPr>
                <w:rFonts w:ascii="Times New Roman" w:hAnsi="Times New Roman"/>
                <w:sz w:val="24"/>
                <w:szCs w:val="24"/>
              </w:rPr>
              <w:t>4.  Развитие патриотического воспитания «Я - гражданин».</w:t>
            </w:r>
          </w:p>
          <w:p w:rsidR="000E16CC" w:rsidRPr="008866C2" w:rsidRDefault="000E16CC" w:rsidP="008866C2">
            <w:pPr>
              <w:spacing w:after="0"/>
              <w:rPr>
                <w:rFonts w:ascii="Times New Roman" w:eastAsia="Times New Roman" w:hAnsi="Times New Roman"/>
                <w:sz w:val="24"/>
                <w:szCs w:val="24"/>
                <w:lang w:eastAsia="ru-RU"/>
              </w:rPr>
            </w:pPr>
            <w:r w:rsidRPr="008866C2">
              <w:rPr>
                <w:rFonts w:ascii="Times New Roman" w:hAnsi="Times New Roman"/>
                <w:sz w:val="24"/>
                <w:szCs w:val="24"/>
              </w:rPr>
              <w:t xml:space="preserve">     5. «Дистанционные образовательные технологии как компонент формирования современной образовательной среды».</w:t>
            </w:r>
          </w:p>
        </w:tc>
      </w:tr>
      <w:tr w:rsidR="000E16CC" w:rsidRPr="008866C2" w:rsidTr="007C4CAF">
        <w:trPr>
          <w:trHeight w:val="829"/>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tabs>
                <w:tab w:val="left" w:pos="708"/>
                <w:tab w:val="center" w:pos="4677"/>
                <w:tab w:val="right" w:pos="9355"/>
              </w:tabs>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lastRenderedPageBreak/>
              <w:t>Сроки реализации мероприятий программы</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2020-2023 гг.</w:t>
            </w:r>
          </w:p>
        </w:tc>
      </w:tr>
      <w:tr w:rsidR="000E16CC" w:rsidRPr="008866C2" w:rsidTr="007C4CAF">
        <w:trPr>
          <w:trHeight w:val="556"/>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tabs>
                <w:tab w:val="left" w:pos="708"/>
                <w:tab w:val="center" w:pos="4677"/>
                <w:tab w:val="right" w:pos="9355"/>
              </w:tabs>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 xml:space="preserve">Источники финансирования программы </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Финансирование программы за счёт средств бюджета, внебюджетных средств, субвенций.   </w:t>
            </w:r>
          </w:p>
          <w:p w:rsidR="000E16CC" w:rsidRPr="008866C2" w:rsidRDefault="000E16CC" w:rsidP="008866C2">
            <w:pPr>
              <w:rPr>
                <w:rFonts w:ascii="Times New Roman" w:hAnsi="Times New Roman"/>
                <w:sz w:val="24"/>
                <w:szCs w:val="24"/>
              </w:rPr>
            </w:pPr>
            <w:r w:rsidRPr="008866C2">
              <w:rPr>
                <w:rFonts w:ascii="Times New Roman" w:eastAsia="Times New Roman" w:hAnsi="Times New Roman"/>
                <w:sz w:val="24"/>
                <w:szCs w:val="24"/>
                <w:lang w:eastAsia="ru-RU"/>
              </w:rPr>
              <w:t xml:space="preserve"> </w:t>
            </w:r>
          </w:p>
        </w:tc>
      </w:tr>
      <w:tr w:rsidR="000E16CC" w:rsidRPr="008866C2" w:rsidTr="007C4CAF">
        <w:trPr>
          <w:trHeight w:val="1835"/>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Ожидаемые конечные результаты реализации  программы и показатели её эффективности</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numPr>
                <w:ilvl w:val="0"/>
                <w:numId w:val="22"/>
              </w:numPr>
              <w:spacing w:before="192" w:after="192"/>
              <w:ind w:right="66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увеличится до 100% доля детей, обучающихся по ФГОС СОО;</w:t>
            </w:r>
          </w:p>
          <w:p w:rsidR="000E16CC" w:rsidRPr="008866C2" w:rsidRDefault="000E16CC" w:rsidP="008866C2">
            <w:pPr>
              <w:numPr>
                <w:ilvl w:val="0"/>
                <w:numId w:val="22"/>
              </w:numPr>
              <w:spacing w:before="192" w:after="192"/>
              <w:ind w:right="66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увеличится до 95% д</w:t>
            </w:r>
            <w:r w:rsidRPr="008866C2">
              <w:rPr>
                <w:rFonts w:ascii="Times New Roman" w:hAnsi="Times New Roman"/>
                <w:sz w:val="24"/>
                <w:szCs w:val="24"/>
                <w:lang w:eastAsia="ru-RU"/>
              </w:rPr>
              <w:t>оля учащихся средней школы, которым обеспечена возможность получать доступные и качественные услуги дополнительного образования по выбору</w:t>
            </w:r>
          </w:p>
          <w:p w:rsidR="000E16CC" w:rsidRPr="008866C2" w:rsidRDefault="000E16CC" w:rsidP="008866C2">
            <w:pPr>
              <w:numPr>
                <w:ilvl w:val="0"/>
                <w:numId w:val="22"/>
              </w:numPr>
              <w:spacing w:before="192" w:after="192"/>
              <w:ind w:right="66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увеличится до 80% доля кабинетов средней школы, оснащённых современным оборудованием;</w:t>
            </w:r>
          </w:p>
          <w:p w:rsidR="000E16CC" w:rsidRPr="008866C2" w:rsidRDefault="000E16CC" w:rsidP="008866C2">
            <w:pPr>
              <w:numPr>
                <w:ilvl w:val="0"/>
                <w:numId w:val="22"/>
              </w:numPr>
              <w:spacing w:before="192" w:after="192"/>
              <w:ind w:right="66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увеличится до 2</w:t>
            </w:r>
            <w:r w:rsidR="008866C2" w:rsidRPr="008866C2">
              <w:rPr>
                <w:rFonts w:ascii="Times New Roman" w:eastAsia="Times New Roman" w:hAnsi="Times New Roman"/>
                <w:sz w:val="24"/>
                <w:szCs w:val="24"/>
                <w:lang w:eastAsia="ru-RU"/>
              </w:rPr>
              <w:t>1</w:t>
            </w:r>
            <w:r w:rsidRPr="008866C2">
              <w:rPr>
                <w:rFonts w:ascii="Times New Roman" w:eastAsia="Times New Roman" w:hAnsi="Times New Roman"/>
                <w:sz w:val="24"/>
                <w:szCs w:val="24"/>
                <w:lang w:eastAsia="ru-RU"/>
              </w:rPr>
              <w:t>% доля детей, включённых в систему развития и адресной поддержки одарённых детей в общей численности учащихся школы;</w:t>
            </w:r>
          </w:p>
          <w:p w:rsidR="000E16CC" w:rsidRPr="008866C2" w:rsidRDefault="000E16CC" w:rsidP="008866C2">
            <w:pPr>
              <w:numPr>
                <w:ilvl w:val="0"/>
                <w:numId w:val="22"/>
              </w:numPr>
              <w:spacing w:before="192" w:after="192"/>
              <w:ind w:right="660"/>
              <w:rPr>
                <w:rFonts w:ascii="Times New Roman" w:hAnsi="Times New Roman"/>
                <w:sz w:val="24"/>
                <w:szCs w:val="24"/>
              </w:rPr>
            </w:pPr>
            <w:r w:rsidRPr="008866C2">
              <w:rPr>
                <w:rFonts w:ascii="Times New Roman" w:eastAsia="Times New Roman" w:hAnsi="Times New Roman"/>
                <w:sz w:val="24"/>
                <w:szCs w:val="24"/>
                <w:lang w:eastAsia="ru-RU"/>
              </w:rPr>
              <w:t xml:space="preserve">увеличится до  20% доля </w:t>
            </w:r>
            <w:r w:rsidRPr="008866C2">
              <w:rPr>
                <w:rFonts w:ascii="Times New Roman" w:hAnsi="Times New Roman"/>
                <w:sz w:val="24"/>
                <w:szCs w:val="24"/>
              </w:rPr>
              <w:t>участников образовательного процесса, вовлечённых в ДОТ;</w:t>
            </w:r>
          </w:p>
          <w:p w:rsidR="000E16CC" w:rsidRPr="008866C2" w:rsidRDefault="000E16CC" w:rsidP="008866C2">
            <w:pPr>
              <w:numPr>
                <w:ilvl w:val="0"/>
                <w:numId w:val="22"/>
              </w:numPr>
              <w:spacing w:before="192" w:after="192"/>
              <w:ind w:right="660"/>
              <w:rPr>
                <w:rFonts w:ascii="Times New Roman" w:eastAsia="Times New Roman" w:hAnsi="Times New Roman"/>
                <w:sz w:val="24"/>
                <w:szCs w:val="24"/>
                <w:lang w:eastAsia="ru-RU"/>
              </w:rPr>
            </w:pPr>
            <w:r w:rsidRPr="008866C2">
              <w:rPr>
                <w:rFonts w:ascii="Times New Roman" w:hAnsi="Times New Roman"/>
                <w:sz w:val="24"/>
                <w:szCs w:val="24"/>
                <w:lang w:eastAsia="ru-RU"/>
              </w:rPr>
              <w:lastRenderedPageBreak/>
              <w:t xml:space="preserve">доля педагогов, участвующих в реализации ФГОС, повысивших квалификацию составит </w:t>
            </w:r>
            <w:r w:rsidR="008866C2" w:rsidRPr="008866C2">
              <w:rPr>
                <w:rFonts w:ascii="Times New Roman" w:hAnsi="Times New Roman"/>
                <w:sz w:val="24"/>
                <w:szCs w:val="24"/>
                <w:lang w:eastAsia="ru-RU"/>
              </w:rPr>
              <w:t>100</w:t>
            </w:r>
            <w:r w:rsidRPr="008866C2">
              <w:rPr>
                <w:rFonts w:ascii="Times New Roman" w:hAnsi="Times New Roman"/>
                <w:sz w:val="24"/>
                <w:szCs w:val="24"/>
                <w:lang w:eastAsia="ru-RU"/>
              </w:rPr>
              <w:t>%;</w:t>
            </w:r>
          </w:p>
          <w:p w:rsidR="000E16CC" w:rsidRPr="008866C2" w:rsidRDefault="000E16CC" w:rsidP="008866C2">
            <w:pPr>
              <w:numPr>
                <w:ilvl w:val="0"/>
                <w:numId w:val="22"/>
              </w:numPr>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увеличится до 6% доля молодых специалистов, проработавших в школе не менее 3-х лет</w:t>
            </w:r>
          </w:p>
        </w:tc>
      </w:tr>
      <w:tr w:rsidR="000E16CC" w:rsidRPr="008866C2" w:rsidTr="007C4CAF">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lastRenderedPageBreak/>
              <w:t xml:space="preserve">Разработчики программы </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ind w:firstLine="471"/>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Директор школы Пустовойтенко Н.А., зам. директора по УВР Барсукова Н.А., руководители подпрограмм: Карпова И.А., Трухачёва Н.Н., Тупякова М.В.</w:t>
            </w:r>
          </w:p>
        </w:tc>
      </w:tr>
      <w:tr w:rsidR="000E16CC" w:rsidRPr="008866C2" w:rsidTr="007C4CAF">
        <w:trPr>
          <w:trHeight w:val="80"/>
        </w:trPr>
        <w:tc>
          <w:tcPr>
            <w:tcW w:w="2315"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 xml:space="preserve">Адрес и сайт школы </w:t>
            </w:r>
          </w:p>
        </w:tc>
        <w:tc>
          <w:tcPr>
            <w:tcW w:w="714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4"/>
              <w:spacing w:line="276" w:lineRule="auto"/>
              <w:rPr>
                <w:rFonts w:ascii="Times New Roman" w:hAnsi="Times New Roman"/>
                <w:sz w:val="24"/>
                <w:szCs w:val="24"/>
              </w:rPr>
            </w:pPr>
            <w:r w:rsidRPr="008866C2">
              <w:rPr>
                <w:rFonts w:ascii="Times New Roman" w:eastAsia="Calibri" w:hAnsi="Times New Roman"/>
                <w:sz w:val="24"/>
                <w:szCs w:val="24"/>
              </w:rPr>
              <w:t xml:space="preserve">659700, Алтайский край, Поспелихинский район, с.Поспелиха, ул.Коммунистическая, дом 9. </w:t>
            </w:r>
            <w:r w:rsidRPr="008866C2">
              <w:rPr>
                <w:rFonts w:ascii="Times New Roman" w:hAnsi="Times New Roman"/>
                <w:sz w:val="24"/>
                <w:szCs w:val="24"/>
              </w:rPr>
              <w:t xml:space="preserve">  </w:t>
            </w:r>
            <w:r w:rsidRPr="008866C2">
              <w:rPr>
                <w:rFonts w:ascii="Times New Roman" w:eastAsia="Calibri" w:hAnsi="Times New Roman"/>
                <w:iCs/>
                <w:sz w:val="24"/>
                <w:szCs w:val="24"/>
              </w:rPr>
              <w:t>Телефон: 8(385-56) 22-5-59</w:t>
            </w:r>
            <w:r w:rsidRPr="008866C2">
              <w:rPr>
                <w:rFonts w:ascii="Times New Roman" w:eastAsia="Calibri" w:hAnsi="Times New Roman"/>
                <w:sz w:val="24"/>
                <w:szCs w:val="24"/>
              </w:rPr>
              <w:t>.</w:t>
            </w:r>
          </w:p>
          <w:p w:rsidR="000E16CC" w:rsidRPr="008866C2" w:rsidRDefault="00DE7D02" w:rsidP="008866C2">
            <w:pPr>
              <w:pStyle w:val="a4"/>
              <w:spacing w:line="276" w:lineRule="auto"/>
              <w:rPr>
                <w:rFonts w:ascii="Times New Roman" w:eastAsia="Calibri" w:hAnsi="Times New Roman"/>
                <w:sz w:val="24"/>
                <w:szCs w:val="24"/>
              </w:rPr>
            </w:pPr>
            <w:hyperlink r:id="rId10" w:history="1">
              <w:r w:rsidR="000E16CC" w:rsidRPr="008866C2">
                <w:rPr>
                  <w:rStyle w:val="ab"/>
                  <w:rFonts w:ascii="Times New Roman" w:hAnsi="Times New Roman"/>
                  <w:sz w:val="24"/>
                  <w:szCs w:val="24"/>
                  <w:lang w:val="en-US"/>
                </w:rPr>
                <w:t>pschool</w:t>
              </w:r>
              <w:r w:rsidR="000E16CC" w:rsidRPr="008866C2">
                <w:rPr>
                  <w:rStyle w:val="ab"/>
                  <w:rFonts w:ascii="Times New Roman" w:hAnsi="Times New Roman"/>
                  <w:sz w:val="24"/>
                  <w:szCs w:val="24"/>
                </w:rPr>
                <w:t>151@</w:t>
              </w:r>
              <w:r w:rsidR="000E16CC" w:rsidRPr="008866C2">
                <w:rPr>
                  <w:rStyle w:val="ab"/>
                  <w:rFonts w:ascii="Times New Roman" w:hAnsi="Times New Roman"/>
                  <w:sz w:val="24"/>
                  <w:szCs w:val="24"/>
                  <w:lang w:val="en-US"/>
                </w:rPr>
                <w:t>mail</w:t>
              </w:r>
              <w:r w:rsidR="000E16CC" w:rsidRPr="008866C2">
                <w:rPr>
                  <w:rStyle w:val="ab"/>
                  <w:rFonts w:ascii="Times New Roman" w:hAnsi="Times New Roman"/>
                  <w:sz w:val="24"/>
                  <w:szCs w:val="24"/>
                </w:rPr>
                <w:t>.</w:t>
              </w:r>
              <w:r w:rsidR="000E16CC" w:rsidRPr="008866C2">
                <w:rPr>
                  <w:rStyle w:val="ab"/>
                  <w:rFonts w:ascii="Times New Roman" w:hAnsi="Times New Roman"/>
                  <w:sz w:val="24"/>
                  <w:szCs w:val="24"/>
                  <w:lang w:val="en-US"/>
                </w:rPr>
                <w:t>ru</w:t>
              </w:r>
            </w:hyperlink>
          </w:p>
        </w:tc>
      </w:tr>
    </w:tbl>
    <w:p w:rsidR="000E16CC" w:rsidRPr="008866C2" w:rsidRDefault="000E16CC" w:rsidP="008866C2">
      <w:pPr>
        <w:spacing w:before="192" w:after="192"/>
        <w:ind w:right="660"/>
        <w:jc w:val="both"/>
        <w:rPr>
          <w:rFonts w:ascii="Times New Roman" w:eastAsia="Times New Roman" w:hAnsi="Times New Roman"/>
          <w:sz w:val="24"/>
          <w:szCs w:val="24"/>
          <w:lang w:eastAsia="ru-RU"/>
        </w:rPr>
      </w:pPr>
      <w:r w:rsidRPr="008866C2">
        <w:rPr>
          <w:rFonts w:ascii="Times New Roman" w:eastAsia="Times New Roman" w:hAnsi="Times New Roman"/>
          <w:b/>
          <w:bCs/>
          <w:sz w:val="24"/>
          <w:szCs w:val="24"/>
          <w:lang w:eastAsia="ru-RU"/>
        </w:rPr>
        <w:t xml:space="preserve">2. Паспорт ООУ </w:t>
      </w:r>
    </w:p>
    <w:p w:rsidR="000E16CC" w:rsidRPr="008866C2" w:rsidRDefault="000E16CC" w:rsidP="008866C2">
      <w:pPr>
        <w:spacing w:after="0"/>
        <w:ind w:firstLine="567"/>
        <w:jc w:val="both"/>
        <w:rPr>
          <w:rFonts w:ascii="Times New Roman" w:eastAsia="Times New Roman" w:hAnsi="Times New Roman"/>
          <w:sz w:val="24"/>
          <w:szCs w:val="24"/>
          <w:lang w:eastAsia="ru-RU"/>
        </w:rPr>
      </w:pPr>
      <w:r w:rsidRPr="008866C2">
        <w:rPr>
          <w:rFonts w:ascii="Times New Roman" w:hAnsi="Times New Roman"/>
          <w:sz w:val="24"/>
          <w:szCs w:val="24"/>
        </w:rPr>
        <w:t>Муниципальное бюджетное общеобразовательное учреждение «Поспелихинская средняя общеобразовательная школа № 1» является государственным учреждением с 1933 года.</w:t>
      </w:r>
    </w:p>
    <w:p w:rsidR="000E16CC" w:rsidRPr="008866C2" w:rsidRDefault="000E16CC" w:rsidP="008866C2">
      <w:pPr>
        <w:spacing w:after="0"/>
        <w:ind w:firstLine="567"/>
        <w:contextualSpacing/>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В школе обучается 448 ученик. На первой ступени -191 учеников (8 классов–комплектов), на второй ступени - 215 (10 классов-комплектов), на третьей ступени-</w:t>
      </w:r>
      <w:r w:rsidR="008866C2" w:rsidRPr="008866C2">
        <w:rPr>
          <w:rFonts w:ascii="Times New Roman" w:eastAsia="Times New Roman" w:hAnsi="Times New Roman"/>
          <w:sz w:val="24"/>
          <w:szCs w:val="24"/>
          <w:lang w:eastAsia="ru-RU"/>
        </w:rPr>
        <w:t xml:space="preserve"> </w:t>
      </w:r>
      <w:r w:rsidRPr="008866C2">
        <w:rPr>
          <w:rFonts w:ascii="Times New Roman" w:eastAsia="Times New Roman" w:hAnsi="Times New Roman"/>
          <w:sz w:val="24"/>
          <w:szCs w:val="24"/>
          <w:lang w:eastAsia="ru-RU"/>
        </w:rPr>
        <w:t>42 (3 класса-комплекта). На протяжении нескольких лет сохраняется положительная тенденция в решении вопроса о предупреждении неуспеваемости и второгодничества. Отсева нет.</w:t>
      </w:r>
    </w:p>
    <w:p w:rsidR="000E16CC" w:rsidRPr="008866C2" w:rsidRDefault="000E16CC" w:rsidP="008866C2">
      <w:pPr>
        <w:spacing w:after="0"/>
        <w:ind w:firstLine="567"/>
        <w:contextualSpacing/>
        <w:jc w:val="both"/>
        <w:rPr>
          <w:rFonts w:ascii="Times New Roman" w:eastAsia="Times New Roman" w:hAnsi="Times New Roman"/>
          <w:color w:val="FF0000"/>
          <w:sz w:val="24"/>
          <w:szCs w:val="24"/>
          <w:lang w:eastAsia="ru-RU"/>
        </w:rPr>
      </w:pPr>
      <w:r w:rsidRPr="008866C2">
        <w:rPr>
          <w:rFonts w:ascii="Times New Roman" w:eastAsia="Times New Roman" w:hAnsi="Times New Roman"/>
          <w:sz w:val="24"/>
          <w:szCs w:val="24"/>
          <w:lang w:eastAsia="ru-RU"/>
        </w:rPr>
        <w:t>Учреждение имеет 4 филиала: филиал МБОУ «Поспелихинская СОШ №1» Клепечихинская СОШ (190 учащихся), филиал МБОУ «Поспелихинская СОШ №1» Котляровская СОШ (42 учащихся), филиал МБОУ «Поспелихинская СОШ №1» Озимовская СОШ (72 учащихся), филиал МБОУ «Поспелихинская СОШ №1» Хлеборобская СОШ (71 учащийся).</w:t>
      </w:r>
    </w:p>
    <w:p w:rsidR="000E16CC" w:rsidRPr="008866C2" w:rsidRDefault="000E16CC" w:rsidP="008866C2">
      <w:pPr>
        <w:jc w:val="both"/>
        <w:rPr>
          <w:rFonts w:ascii="Times New Roman" w:hAnsi="Times New Roman"/>
          <w:sz w:val="24"/>
          <w:szCs w:val="24"/>
        </w:rPr>
      </w:pPr>
      <w:r w:rsidRPr="008866C2">
        <w:rPr>
          <w:rFonts w:ascii="Times New Roman" w:eastAsia="Times New Roman" w:hAnsi="Times New Roman"/>
          <w:sz w:val="24"/>
          <w:szCs w:val="24"/>
          <w:lang w:eastAsia="ru-RU"/>
        </w:rPr>
        <w:t xml:space="preserve">Основной акцент на ступени среднего общего  образования делается </w:t>
      </w:r>
      <w:r w:rsidRPr="008866C2">
        <w:rPr>
          <w:rFonts w:ascii="Times New Roman" w:hAnsi="Times New Roman"/>
          <w:sz w:val="24"/>
          <w:szCs w:val="24"/>
        </w:rPr>
        <w:t xml:space="preserve">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Pr="008866C2">
        <w:rPr>
          <w:rFonts w:ascii="Times New Roman" w:eastAsia="Times New Roman" w:hAnsi="Times New Roman"/>
          <w:sz w:val="24"/>
          <w:szCs w:val="24"/>
          <w:lang w:eastAsia="ru-RU"/>
        </w:rPr>
        <w:t xml:space="preserve">Качество обучения составляет 53%, успеваемость-100%. </w:t>
      </w:r>
      <w:r w:rsidRPr="008866C2">
        <w:rPr>
          <w:rFonts w:ascii="Times New Roman" w:hAnsi="Times New Roman"/>
          <w:sz w:val="24"/>
          <w:szCs w:val="24"/>
        </w:rPr>
        <w:t xml:space="preserve">В школе созданы необходимые условия для введения инновационных преобразований. С 2018-2019 учебного года школа является  районной экспериментальной площадкой по введению второго иностранного языка. В течение 2018-2019 </w:t>
      </w:r>
      <w:r w:rsidRPr="008866C2">
        <w:rPr>
          <w:rFonts w:ascii="Times New Roman" w:hAnsi="Times New Roman"/>
          <w:sz w:val="24"/>
          <w:szCs w:val="24"/>
        </w:rPr>
        <w:lastRenderedPageBreak/>
        <w:t>учебного года в  МБОУ «Поспелихинская СОШ№1» велась необходимая работа по подготовке к введению  ФГОС СОО, так как  школа- пилот по введению ФГОС СОО.</w:t>
      </w:r>
    </w:p>
    <w:p w:rsidR="000E16CC" w:rsidRPr="008866C2" w:rsidRDefault="000E16CC" w:rsidP="008866C2">
      <w:pPr>
        <w:ind w:left="360"/>
        <w:rPr>
          <w:rFonts w:ascii="Times New Roman" w:hAnsi="Times New Roman"/>
          <w:sz w:val="24"/>
          <w:szCs w:val="24"/>
        </w:rPr>
      </w:pPr>
      <w:r w:rsidRPr="008866C2">
        <w:rPr>
          <w:rFonts w:ascii="Times New Roman" w:hAnsi="Times New Roman"/>
          <w:sz w:val="24"/>
          <w:szCs w:val="24"/>
        </w:rPr>
        <w:t>Администрация школы занималась организационным обеспечением и приведением  нормативной базы общеобразовательного учреждения в соответствие с требованиями стандарта.</w:t>
      </w:r>
    </w:p>
    <w:p w:rsidR="000E16CC" w:rsidRPr="008866C2" w:rsidRDefault="000E16CC" w:rsidP="008866C2">
      <w:pPr>
        <w:spacing w:after="0"/>
        <w:ind w:firstLine="567"/>
        <w:contextualSpacing/>
        <w:jc w:val="both"/>
        <w:rPr>
          <w:rFonts w:ascii="Times New Roman" w:hAnsi="Times New Roman"/>
          <w:color w:val="C00000"/>
          <w:sz w:val="24"/>
          <w:szCs w:val="24"/>
        </w:rPr>
      </w:pPr>
      <w:r w:rsidRPr="008866C2">
        <w:rPr>
          <w:rFonts w:ascii="Times New Roman" w:hAnsi="Times New Roman"/>
          <w:sz w:val="24"/>
          <w:szCs w:val="24"/>
        </w:rPr>
        <w:t xml:space="preserve">Учителя, работающие в средней школе, прошли курсовую переподготовку, была разработана образовательная программа среднейшколы. Разработана оптимальная модель организации образовательного процесса, обеспечивающего вариативность внеурочной деятельности обучающихся. На основе договоров о совместной деятельности с учреждениями дополнительного образования ведётся 2 часа на базе Центра детского творчества по художественно-эстетическому направлению, детско-юношеской спортивной школы - по спортивно-оздоровительному направлению, с районным краеведческим музеем  по гражданско-патриотическому направлению. 5 часов внеурочной деятельности ведутся за счёт внутренних ресурсов. Для организации внеурочной деятельности используется библиотечно-информационный центр, спортивная и игровая площадки. </w:t>
      </w:r>
    </w:p>
    <w:p w:rsidR="000E16CC" w:rsidRPr="008866C2" w:rsidRDefault="000E16CC" w:rsidP="008866C2">
      <w:pPr>
        <w:ind w:left="360"/>
        <w:rPr>
          <w:rFonts w:ascii="Times New Roman" w:hAnsi="Times New Roman"/>
          <w:sz w:val="24"/>
          <w:szCs w:val="24"/>
        </w:rPr>
      </w:pPr>
      <w:r w:rsidRPr="008866C2">
        <w:rPr>
          <w:rFonts w:ascii="Times New Roman" w:hAnsi="Times New Roman"/>
          <w:sz w:val="24"/>
          <w:szCs w:val="24"/>
        </w:rPr>
        <w:t>Для обеспечения координации действий всего педагогического коллектива, а также для осуществления информационного и научно-методического сопровождения инновационного процесса в школе создан Совет по введению ФГОС СОО (приказ №34/1 от 21.11..2018).  Деятельность Совета регламентируется специальным Положением, которое было принято на педсовете  протокол №2). В состав Совета вошли  педагоги, руководители ШМО, администрация школы, представители родительской общественности. Председатель Совета – директор школы  Пустовойтенко Н.А. Советом был разработан и введен в действие план-график введения ФГОС СОО. В плане была отражена система мероприятий, обеспечивающих внедрение новых стандартов.</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Для сохранения преемственности в обучении по ФГОС ООО и ФГОС СОО в школе проводятся совместные заседания ШМО. Методическим советом проводилась работа по определению  УМК для 10 класса.С этой целью организованы консультации со специалистами АКИПКРО, посещение семинаров , вебинаров. </w:t>
      </w:r>
    </w:p>
    <w:p w:rsidR="000E16CC" w:rsidRPr="008866C2" w:rsidRDefault="000E16CC" w:rsidP="008866C2">
      <w:pPr>
        <w:spacing w:after="0"/>
        <w:ind w:firstLine="567"/>
        <w:jc w:val="both"/>
        <w:rPr>
          <w:rFonts w:ascii="Times New Roman" w:eastAsia="Times New Roman" w:hAnsi="Times New Roman"/>
          <w:color w:val="FF0000"/>
          <w:sz w:val="24"/>
          <w:szCs w:val="24"/>
          <w:lang w:eastAsia="ru-RU"/>
        </w:rPr>
      </w:pPr>
      <w:r w:rsidRPr="008866C2">
        <w:rPr>
          <w:rFonts w:ascii="Times New Roman" w:eastAsia="Times New Roman" w:hAnsi="Times New Roman"/>
          <w:sz w:val="24"/>
          <w:szCs w:val="24"/>
          <w:lang w:eastAsia="ru-RU"/>
        </w:rPr>
        <w:t>Учащимся третьей ступени обучения предоставлена возможность выбирать уровень обучения (базовый или профильный), элективные курсы, темы и направления проектно-исследовательской деятельности. Профильное обучение ведётся по технологическому направлению и универсальному профилю Вариант 3, что отвечает запросам учащихся и их родителей.</w:t>
      </w:r>
    </w:p>
    <w:p w:rsidR="000E16CC" w:rsidRPr="008866C2" w:rsidRDefault="000E16CC" w:rsidP="008866C2">
      <w:pPr>
        <w:spacing w:after="0"/>
        <w:ind w:firstLine="63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w:t>
      </w:r>
    </w:p>
    <w:p w:rsidR="000E16CC" w:rsidRPr="008866C2" w:rsidRDefault="000E16CC" w:rsidP="008866C2">
      <w:pPr>
        <w:spacing w:after="0"/>
        <w:ind w:firstLine="567"/>
        <w:jc w:val="both"/>
        <w:rPr>
          <w:rFonts w:ascii="Times New Roman" w:hAnsi="Times New Roman"/>
          <w:sz w:val="24"/>
          <w:szCs w:val="24"/>
        </w:rPr>
      </w:pPr>
      <w:r w:rsidRPr="008866C2">
        <w:rPr>
          <w:rFonts w:ascii="Times New Roman" w:hAnsi="Times New Roman"/>
          <w:sz w:val="24"/>
          <w:szCs w:val="24"/>
        </w:rPr>
        <w:t>Учебная неделя рассчитана на шесть учебных дней для 5 – 9-х классов, на 5 учебных дней для 1-4-х, 10-11 классов.</w:t>
      </w:r>
    </w:p>
    <w:p w:rsidR="000E16CC" w:rsidRPr="008866C2" w:rsidRDefault="000E16CC" w:rsidP="008866C2">
      <w:pPr>
        <w:pStyle w:val="a4"/>
        <w:spacing w:after="0" w:line="276" w:lineRule="auto"/>
        <w:ind w:firstLine="567"/>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lastRenderedPageBreak/>
        <w:t xml:space="preserve">Важнейшим показателем работы педагогического коллектива является достаточный уровень результатов обучения школьников. На протяжении последних 3-х лет в школе стабильно хорошее качество знаний у учащихся  - 48-50%, данный результат выше районного (46,6 %). </w:t>
      </w:r>
    </w:p>
    <w:p w:rsidR="000E16CC" w:rsidRPr="008866C2" w:rsidRDefault="000E16CC" w:rsidP="008866C2">
      <w:pPr>
        <w:pStyle w:val="a4"/>
        <w:spacing w:after="0" w:line="276" w:lineRule="auto"/>
        <w:ind w:firstLine="567"/>
        <w:jc w:val="both"/>
        <w:rPr>
          <w:rFonts w:ascii="Times New Roman" w:eastAsia="Calibri" w:hAnsi="Times New Roman"/>
          <w:sz w:val="24"/>
          <w:szCs w:val="24"/>
        </w:rPr>
      </w:pPr>
      <w:r w:rsidRPr="008866C2">
        <w:rPr>
          <w:rFonts w:ascii="Times New Roman" w:eastAsia="Times New Roman" w:hAnsi="Times New Roman"/>
          <w:sz w:val="24"/>
          <w:szCs w:val="24"/>
          <w:lang w:eastAsia="ru-RU"/>
        </w:rPr>
        <w:t>Положительным результатам работы школы способствовала контрольно-аналитическая деятельность администрации школы, то есть внутришкольный контроль, в результате чего  все в</w:t>
      </w:r>
      <w:r w:rsidRPr="008866C2">
        <w:rPr>
          <w:rFonts w:ascii="Times New Roman" w:eastAsia="Times New Roman" w:hAnsi="Times New Roman" w:cs="Arial"/>
          <w:color w:val="000000"/>
          <w:sz w:val="24"/>
          <w:szCs w:val="24"/>
          <w:lang w:eastAsia="ru-RU"/>
        </w:rPr>
        <w:t xml:space="preserve">ыпускники успешно </w:t>
      </w:r>
      <w:r w:rsidRPr="008866C2">
        <w:rPr>
          <w:rFonts w:ascii="Times New Roman" w:eastAsia="Calibri" w:hAnsi="Times New Roman"/>
          <w:sz w:val="24"/>
          <w:szCs w:val="24"/>
        </w:rPr>
        <w:t>прошли итоговую аттестацию. Это подтверждают результаты ЕГЭ, которые по ряду предметов выше районных и краевых.</w:t>
      </w:r>
    </w:p>
    <w:p w:rsidR="000E16CC" w:rsidRPr="008866C2" w:rsidRDefault="000E16CC" w:rsidP="008866C2">
      <w:pPr>
        <w:spacing w:before="192" w:after="192"/>
        <w:ind w:right="-143" w:firstLine="567"/>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Выпускники, окончившие школу с медалями за отличие в учебе, являются важным качественным показателем работы педагогического коллектива. Совместная работа всех участников образовательного процесса в вопросах профориентации и обеспечения прикладного характера знаний позволяет выпускникам выбирать различные пути продолжения образования. Значительное количество выпускников по окончанию школы поступают в ВУЗы.</w:t>
      </w:r>
    </w:p>
    <w:p w:rsidR="000E16CC" w:rsidRPr="008866C2" w:rsidRDefault="000E16CC" w:rsidP="008866C2">
      <w:pPr>
        <w:spacing w:after="0"/>
        <w:ind w:firstLine="567"/>
        <w:rPr>
          <w:rFonts w:ascii="Times New Roman" w:hAnsi="Times New Roman"/>
          <w:sz w:val="24"/>
          <w:szCs w:val="24"/>
        </w:rPr>
      </w:pPr>
      <w:r w:rsidRPr="008866C2">
        <w:rPr>
          <w:rFonts w:ascii="Times New Roman" w:hAnsi="Times New Roman"/>
          <w:sz w:val="24"/>
          <w:szCs w:val="24"/>
        </w:rPr>
        <w:t xml:space="preserve">Несмотря на то, что отмечается очень высокий уровень сложности  районных и краевых олимпиад, доля призёров и победителей увеличилась до 47 %. </w:t>
      </w:r>
    </w:p>
    <w:p w:rsidR="000E16CC" w:rsidRPr="008866C2" w:rsidRDefault="000E16CC" w:rsidP="008866C2">
      <w:pPr>
        <w:ind w:firstLine="567"/>
        <w:jc w:val="both"/>
        <w:rPr>
          <w:rFonts w:ascii="Times New Roman" w:hAnsi="Times New Roman"/>
          <w:sz w:val="24"/>
          <w:szCs w:val="24"/>
        </w:rPr>
      </w:pPr>
      <w:r w:rsidRPr="008866C2">
        <w:rPr>
          <w:rFonts w:ascii="Times New Roman" w:eastAsia="Times New Roman" w:hAnsi="Times New Roman"/>
          <w:sz w:val="24"/>
          <w:szCs w:val="24"/>
          <w:lang w:eastAsia="ru-RU"/>
        </w:rPr>
        <w:t xml:space="preserve">В школе трудится стабильный педагогический коллектив из </w:t>
      </w:r>
      <w:r w:rsidRPr="008866C2">
        <w:rPr>
          <w:rFonts w:ascii="Times New Roman" w:eastAsia="Arial Unicode MS" w:hAnsi="Times New Roman"/>
          <w:sz w:val="24"/>
          <w:szCs w:val="24"/>
        </w:rPr>
        <w:t>85 педагогов</w:t>
      </w:r>
      <w:r w:rsidRPr="008866C2">
        <w:rPr>
          <w:rFonts w:ascii="Times New Roman" w:eastAsia="Times New Roman" w:hAnsi="Times New Roman"/>
          <w:sz w:val="24"/>
          <w:szCs w:val="24"/>
          <w:lang w:eastAsia="ru-RU"/>
        </w:rPr>
        <w:t xml:space="preserve">. 36% педагогов - выпускники школы. </w:t>
      </w:r>
      <w:r w:rsidRPr="008866C2">
        <w:rPr>
          <w:rFonts w:ascii="Times New Roman" w:eastAsia="Arial Unicode MS" w:hAnsi="Times New Roman"/>
          <w:sz w:val="24"/>
          <w:szCs w:val="24"/>
        </w:rPr>
        <w:t>Высшее образование имеют  86% учителей, 14% - средне-специальное образование</w:t>
      </w:r>
      <w:r w:rsidRPr="008866C2">
        <w:rPr>
          <w:rFonts w:ascii="Times New Roman" w:hAnsi="Times New Roman"/>
          <w:sz w:val="24"/>
          <w:szCs w:val="24"/>
        </w:rPr>
        <w:t>,</w:t>
      </w:r>
      <w:r w:rsidRPr="008866C2">
        <w:rPr>
          <w:rFonts w:ascii="Times New Roman" w:eastAsia="Arial Unicode MS" w:hAnsi="Times New Roman"/>
          <w:sz w:val="24"/>
          <w:szCs w:val="24"/>
        </w:rPr>
        <w:t xml:space="preserve"> 20%</w:t>
      </w:r>
      <w:r w:rsidRPr="008866C2">
        <w:rPr>
          <w:rFonts w:ascii="Times New Roman" w:eastAsia="Arial Unicode MS" w:hAnsi="Times New Roman"/>
          <w:color w:val="FF0000"/>
          <w:sz w:val="24"/>
          <w:szCs w:val="24"/>
        </w:rPr>
        <w:t xml:space="preserve"> </w:t>
      </w:r>
      <w:r w:rsidRPr="008866C2">
        <w:rPr>
          <w:rFonts w:ascii="Times New Roman" w:eastAsia="Arial Unicode MS" w:hAnsi="Times New Roman"/>
          <w:sz w:val="24"/>
          <w:szCs w:val="24"/>
        </w:rPr>
        <w:t>имеют звание Почетный работник общего образования, 1% - «Заслуженный учитель РФ».</w:t>
      </w:r>
      <w:r w:rsidRPr="008866C2">
        <w:rPr>
          <w:rFonts w:ascii="Times New Roman" w:hAnsi="Times New Roman"/>
          <w:sz w:val="24"/>
          <w:szCs w:val="24"/>
        </w:rPr>
        <w:t xml:space="preserve"> Ежегодно педагоги школы принимают  участие в профессиональных конкурсах. 3% учителей являются победителями конкурса «Лучшие учителя России», 3% – победители краевого конкурса лучших педагогов, 31% - награждены Дипломами «Центра развития одарённости», 14% -обобщили свой опыт, приняв участие во Всероссийском  Фестивале педагогических идей «Открытый урок». В школе успешно организовано наставничество. В 2019 году 2 педагога принимали участие в районном конкурсе «Педагогический дебют». Учитель начальных классов филиала МБОУ «ПСОШ №1» Озимовская СОШ стала призёром.        </w:t>
      </w:r>
    </w:p>
    <w:p w:rsidR="000E16CC" w:rsidRPr="008866C2" w:rsidRDefault="000E16CC" w:rsidP="008866C2">
      <w:pPr>
        <w:pStyle w:val="a4"/>
        <w:spacing w:after="0" w:line="276" w:lineRule="auto"/>
        <w:ind w:firstLine="567"/>
        <w:jc w:val="both"/>
        <w:rPr>
          <w:rFonts w:ascii="Times New Roman" w:eastAsia="Arial Unicode MS" w:hAnsi="Times New Roman"/>
          <w:sz w:val="24"/>
          <w:szCs w:val="24"/>
        </w:rPr>
      </w:pPr>
      <w:r w:rsidRPr="008866C2">
        <w:rPr>
          <w:rFonts w:ascii="Times New Roman" w:eastAsia="Arial Unicode MS" w:hAnsi="Times New Roman"/>
          <w:sz w:val="24"/>
          <w:szCs w:val="24"/>
        </w:rPr>
        <w:t xml:space="preserve">76% педагогов имеют высшую категорию. Росту профессионального мастерства способствует грамотно спланированная методическая работа в школе и постоянная работа учителей по самообразованию. Ежегодно более 37% учителей повышают свою квалификацию, используя разные формы: очные, заочные, дистанционные с целью изучения и применения в своей работе инновационных технологий. </w:t>
      </w:r>
    </w:p>
    <w:p w:rsidR="000E16CC" w:rsidRPr="008866C2" w:rsidRDefault="000E16CC" w:rsidP="008866C2">
      <w:pPr>
        <w:pStyle w:val="a4"/>
        <w:spacing w:after="0" w:line="276" w:lineRule="auto"/>
        <w:jc w:val="both"/>
        <w:rPr>
          <w:rFonts w:ascii="Times New Roman" w:hAnsi="Times New Roman"/>
          <w:sz w:val="24"/>
          <w:szCs w:val="24"/>
        </w:rPr>
      </w:pPr>
      <w:r w:rsidRPr="008866C2">
        <w:rPr>
          <w:rFonts w:ascii="Times New Roman" w:hAnsi="Times New Roman"/>
          <w:sz w:val="24"/>
          <w:szCs w:val="24"/>
        </w:rPr>
        <w:t xml:space="preserve">Росту методического уровня педагогов школы способствует увеличение доли педагогов, которые являются руководителями РМО русского языка и литературы, </w:t>
      </w:r>
      <w:r w:rsidRPr="008866C2">
        <w:rPr>
          <w:rFonts w:ascii="Times New Roman" w:eastAsia="Calibri" w:hAnsi="Times New Roman"/>
          <w:sz w:val="24"/>
          <w:szCs w:val="24"/>
        </w:rPr>
        <w:t>географии, математики, технологии, биологии, химии, ОБЖ</w:t>
      </w:r>
      <w:r w:rsidR="00942A5B" w:rsidRPr="008866C2">
        <w:rPr>
          <w:rFonts w:ascii="Times New Roman" w:eastAsia="Calibri" w:hAnsi="Times New Roman"/>
          <w:sz w:val="24"/>
          <w:szCs w:val="24"/>
        </w:rPr>
        <w:t>, клуба молодых педагогов</w:t>
      </w:r>
      <w:r w:rsidRPr="008866C2">
        <w:rPr>
          <w:rFonts w:ascii="Times New Roman" w:hAnsi="Times New Roman"/>
          <w:sz w:val="24"/>
          <w:szCs w:val="24"/>
        </w:rPr>
        <w:t xml:space="preserve"> и экспертами районного научного общества учащихся</w:t>
      </w:r>
      <w:r w:rsidRPr="008866C2">
        <w:rPr>
          <w:rFonts w:ascii="Times New Roman" w:eastAsia="Calibri" w:hAnsi="Times New Roman"/>
          <w:sz w:val="24"/>
          <w:szCs w:val="24"/>
        </w:rPr>
        <w:t xml:space="preserve">.  </w:t>
      </w:r>
    </w:p>
    <w:p w:rsidR="000E16CC" w:rsidRPr="008866C2" w:rsidRDefault="000E16CC" w:rsidP="008866C2">
      <w:pPr>
        <w:pStyle w:val="a4"/>
        <w:spacing w:after="0" w:line="276" w:lineRule="auto"/>
        <w:jc w:val="both"/>
        <w:rPr>
          <w:rFonts w:ascii="Times New Roman" w:eastAsia="Calibri" w:hAnsi="Times New Roman"/>
          <w:sz w:val="24"/>
          <w:szCs w:val="24"/>
        </w:rPr>
      </w:pPr>
    </w:p>
    <w:p w:rsidR="000E16CC" w:rsidRPr="008866C2" w:rsidRDefault="000E16CC" w:rsidP="008866C2">
      <w:pPr>
        <w:pStyle w:val="a4"/>
        <w:spacing w:line="276" w:lineRule="auto"/>
        <w:ind w:firstLine="709"/>
        <w:rPr>
          <w:sz w:val="24"/>
          <w:szCs w:val="24"/>
        </w:rPr>
      </w:pPr>
      <w:r w:rsidRPr="008866C2">
        <w:rPr>
          <w:rFonts w:ascii="Times New Roman" w:hAnsi="Times New Roman"/>
          <w:sz w:val="24"/>
          <w:szCs w:val="24"/>
        </w:rPr>
        <w:t xml:space="preserve">Активно осваиваются педагогами современные технические средства обучения. Учащиеся школы пробуют свои силы в создании ученических проектов, активно участвуют в дистанционных олимпиадах и форумах. </w:t>
      </w:r>
      <w:r w:rsidRPr="008866C2">
        <w:rPr>
          <w:rFonts w:ascii="Times New Roman" w:hAnsi="Times New Roman"/>
          <w:color w:val="000000"/>
          <w:sz w:val="24"/>
          <w:szCs w:val="24"/>
        </w:rPr>
        <w:t xml:space="preserve">С помощью программы АИС «Сетевой город» активно формируется информационная среда школы. 100 % учащимся ежедневно выставляются оценки в электронный классный журнал, родители </w:t>
      </w:r>
      <w:r w:rsidRPr="008866C2">
        <w:rPr>
          <w:rFonts w:ascii="Times New Roman" w:hAnsi="Times New Roman"/>
          <w:color w:val="000000"/>
          <w:sz w:val="24"/>
          <w:szCs w:val="24"/>
        </w:rPr>
        <w:lastRenderedPageBreak/>
        <w:t>имеют постоянный доступ к данной информации. Интенсифицируется общение между участниками образовательного процесса за счёт коммуникации по электронной почте.</w:t>
      </w:r>
    </w:p>
    <w:p w:rsidR="000E16CC" w:rsidRPr="008866C2" w:rsidRDefault="000E16CC" w:rsidP="008866C2">
      <w:pPr>
        <w:tabs>
          <w:tab w:val="left" w:pos="709"/>
        </w:tabs>
        <w:suppressAutoHyphens/>
        <w:spacing w:after="0"/>
        <w:ind w:firstLine="567"/>
        <w:jc w:val="both"/>
        <w:rPr>
          <w:rFonts w:ascii="Times New Roman" w:eastAsia="Times New Roman" w:hAnsi="Times New Roman"/>
          <w:sz w:val="24"/>
          <w:szCs w:val="24"/>
          <w:lang w:eastAsia="ru-RU"/>
        </w:rPr>
      </w:pPr>
      <w:r w:rsidRPr="008866C2">
        <w:rPr>
          <w:rFonts w:ascii="Times New Roman" w:hAnsi="Times New Roman"/>
          <w:sz w:val="24"/>
          <w:szCs w:val="24"/>
        </w:rPr>
        <w:t xml:space="preserve">С целью более четкой организации работы со способными учащимися в нашей школе, в одной из первых в районе, разработана и реализуется программа «Шаг в будущее». Для осуществления планомерной работы было создано научное общество учащихся. Дети принимают участие не только в районных, но и в краевых конкурсах: «Озарение», «Первые шаги», «Будущее Алтая».  Количество победителей и призёров  ежегодно увеличивается. Это лучший результат среди образовательных учреждений района. </w:t>
      </w:r>
    </w:p>
    <w:p w:rsidR="000E16CC" w:rsidRPr="008866C2" w:rsidRDefault="000E16CC" w:rsidP="008866C2">
      <w:pPr>
        <w:tabs>
          <w:tab w:val="left" w:pos="709"/>
        </w:tabs>
        <w:suppressAutoHyphens/>
        <w:spacing w:after="0"/>
        <w:jc w:val="both"/>
        <w:rPr>
          <w:rFonts w:ascii="Times New Roman" w:hAnsi="Times New Roman"/>
          <w:sz w:val="24"/>
          <w:szCs w:val="24"/>
        </w:rPr>
      </w:pPr>
      <w:r w:rsidRPr="008866C2">
        <w:rPr>
          <w:rFonts w:ascii="Times New Roman" w:hAnsi="Times New Roman"/>
          <w:sz w:val="24"/>
          <w:szCs w:val="24"/>
        </w:rPr>
        <w:t xml:space="preserve">         Необходимым условием для повышения качества образования является материально-техническое обеспечение. </w:t>
      </w:r>
    </w:p>
    <w:p w:rsidR="000E16CC" w:rsidRPr="008866C2" w:rsidRDefault="000E16CC" w:rsidP="008866C2">
      <w:pPr>
        <w:spacing w:after="0"/>
        <w:jc w:val="center"/>
        <w:rPr>
          <w:rFonts w:ascii="Times New Roman" w:hAnsi="Times New Roman"/>
          <w:b/>
          <w:sz w:val="24"/>
          <w:szCs w:val="24"/>
        </w:rPr>
      </w:pPr>
      <w:r w:rsidRPr="008866C2">
        <w:rPr>
          <w:rFonts w:ascii="Times New Roman" w:hAnsi="Times New Roman"/>
          <w:b/>
          <w:sz w:val="24"/>
          <w:szCs w:val="24"/>
        </w:rPr>
        <w:t>Специализированные кабинеты</w:t>
      </w: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7"/>
        <w:gridCol w:w="850"/>
        <w:gridCol w:w="6237"/>
      </w:tblGrid>
      <w:tr w:rsidR="000E16CC" w:rsidRPr="008866C2" w:rsidTr="007C4CAF">
        <w:trPr>
          <w:trHeight w:val="14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Назначение кабинета</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Кабинет</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Оснащенность кабинета</w:t>
            </w:r>
          </w:p>
        </w:tc>
      </w:tr>
      <w:tr w:rsidR="000E16CC" w:rsidRPr="008866C2" w:rsidTr="007C4CAF">
        <w:trPr>
          <w:trHeight w:val="14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кабинет литературы </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5, № 7, 17</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3, медиапроектор – 3, экран – 3, МФУ-3</w:t>
            </w:r>
          </w:p>
        </w:tc>
      </w:tr>
      <w:tr w:rsidR="000E16CC" w:rsidRPr="008866C2" w:rsidTr="007C4CAF">
        <w:trPr>
          <w:trHeight w:val="14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учительская</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2, МФУ-1</w:t>
            </w:r>
          </w:p>
        </w:tc>
      </w:tr>
      <w:tr w:rsidR="000E16CC" w:rsidRPr="008866C2" w:rsidTr="007C4CAF">
        <w:trPr>
          <w:trHeight w:val="14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иностранного языка</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1, принтер – 1, МФУ-1, м/м проектор – 1, экран – 1</w:t>
            </w:r>
          </w:p>
        </w:tc>
      </w:tr>
      <w:tr w:rsidR="000E16CC" w:rsidRPr="008866C2" w:rsidTr="007C4CAF">
        <w:trPr>
          <w:trHeight w:val="14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химии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10</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м/м проектор – 1, экран – 1,  компьютер – 1,  </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стационарная электронная периодическая система Д.И.Менделеева– 1, вытяжной шкаф – 1,  лабораторно-практическое оборудование</w:t>
            </w:r>
          </w:p>
        </w:tc>
      </w:tr>
      <w:tr w:rsidR="000E16CC" w:rsidRPr="008866C2" w:rsidTr="007C4CAF">
        <w:trPr>
          <w:trHeight w:val="262"/>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географии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портативный персональный компьютер, лабораторное оборудование, проектор, экран</w:t>
            </w:r>
          </w:p>
        </w:tc>
      </w:tr>
      <w:tr w:rsidR="000E16CC" w:rsidRPr="008866C2" w:rsidTr="007C4CAF">
        <w:trPr>
          <w:trHeight w:val="293"/>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математики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2, №4</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1, принтер – 1, м/м проектор – 2, экран – 1, интерактивная доска-1</w:t>
            </w:r>
          </w:p>
        </w:tc>
      </w:tr>
      <w:tr w:rsidR="000E16CC" w:rsidRPr="008866C2" w:rsidTr="007C4CAF">
        <w:trPr>
          <w:trHeight w:val="270"/>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физики</w:t>
            </w:r>
          </w:p>
          <w:p w:rsidR="000E16CC" w:rsidRPr="008866C2" w:rsidRDefault="000E16CC" w:rsidP="008866C2">
            <w:pPr>
              <w:tabs>
                <w:tab w:val="left" w:pos="1185"/>
              </w:tabs>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18</w:t>
            </w:r>
          </w:p>
          <w:p w:rsidR="000E16CC" w:rsidRPr="008866C2" w:rsidRDefault="000E16CC" w:rsidP="008866C2">
            <w:pPr>
              <w:spacing w:after="0" w:line="240" w:lineRule="auto"/>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 xml:space="preserve"> лабораторно-практическое оборудование, ноутбуки-13, интерактивная доска-1, проектор-1</w:t>
            </w:r>
          </w:p>
        </w:tc>
      </w:tr>
      <w:tr w:rsidR="000E16CC" w:rsidRPr="008866C2" w:rsidTr="007C4CAF">
        <w:trPr>
          <w:trHeight w:val="319"/>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информатики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6</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компьютеры – 11, м/м проектор – 1, экран – 1,  принтер – 1</w:t>
            </w:r>
          </w:p>
        </w:tc>
      </w:tr>
      <w:tr w:rsidR="000E16CC" w:rsidRPr="008866C2" w:rsidTr="007C4CAF">
        <w:trPr>
          <w:trHeight w:val="326"/>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истории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компьютер – 1, м/м проектор – 1, экран – 1, телевизор - 1</w:t>
            </w:r>
          </w:p>
        </w:tc>
      </w:tr>
      <w:tr w:rsidR="000E16CC" w:rsidRPr="008866C2" w:rsidTr="007C4CAF">
        <w:trPr>
          <w:trHeight w:val="229"/>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биологии</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8</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кабинет биологии, интерактивная доска, проектор, </w:t>
            </w:r>
            <w:r w:rsidRPr="008866C2">
              <w:rPr>
                <w:rFonts w:ascii="Times New Roman" w:hAnsi="Times New Roman"/>
                <w:sz w:val="24"/>
                <w:szCs w:val="24"/>
              </w:rPr>
              <w:lastRenderedPageBreak/>
              <w:t>компьютер.</w:t>
            </w:r>
          </w:p>
        </w:tc>
      </w:tr>
      <w:tr w:rsidR="000E16CC" w:rsidRPr="008866C2" w:rsidTr="007C4CAF">
        <w:trPr>
          <w:trHeight w:val="267"/>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lastRenderedPageBreak/>
              <w:t>кабинет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2А, 2Б</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Ноутбуки – 2 , м/м проектор – 2,   экран – 1, МФУ - 1, интерактивная доска-1 перворобот</w:t>
            </w:r>
          </w:p>
        </w:tc>
      </w:tr>
      <w:tr w:rsidR="000E16CC" w:rsidRPr="008866C2" w:rsidTr="007C4CAF">
        <w:trPr>
          <w:trHeight w:val="271"/>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3А, 3Б</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 -1, компьютер – 1, принтер-1, телевизор -1, экран-1, проектор-1.</w:t>
            </w:r>
          </w:p>
        </w:tc>
      </w:tr>
      <w:tr w:rsidR="000E16CC" w:rsidRPr="008866C2" w:rsidTr="007C4CAF">
        <w:trPr>
          <w:trHeight w:val="293"/>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1А, 1Б</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Ноутбуки-2,, м/м проектор – 2,   экран – 2, МФУ-1.</w:t>
            </w:r>
          </w:p>
        </w:tc>
      </w:tr>
      <w:tr w:rsidR="000E16CC" w:rsidRPr="008866C2" w:rsidTr="007C4CAF">
        <w:trPr>
          <w:trHeight w:val="351"/>
        </w:trPr>
        <w:tc>
          <w:tcPr>
            <w:tcW w:w="212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85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xml:space="preserve"> 4А, 4Б</w:t>
            </w:r>
          </w:p>
        </w:tc>
        <w:tc>
          <w:tcPr>
            <w:tcW w:w="6237"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 м/м проектор – 2, телевизор – 1, МФУ-2, экран-2, компьютер-2</w:t>
            </w:r>
          </w:p>
        </w:tc>
      </w:tr>
    </w:tbl>
    <w:p w:rsidR="000E16CC" w:rsidRPr="008866C2" w:rsidRDefault="000E16CC" w:rsidP="008866C2">
      <w:pPr>
        <w:spacing w:after="0" w:line="240" w:lineRule="auto"/>
        <w:rPr>
          <w:rFonts w:ascii="Times New Roman" w:hAnsi="Times New Roman"/>
          <w:sz w:val="24"/>
          <w:szCs w:val="24"/>
        </w:rPr>
      </w:pPr>
    </w:p>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Учебные мастерские и другие специализированные сооружения и земельные участки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804"/>
      </w:tblGrid>
      <w:tr w:rsidR="000E16CC" w:rsidRPr="008866C2" w:rsidTr="007C4CAF">
        <w:trPr>
          <w:trHeight w:val="155"/>
        </w:trPr>
        <w:tc>
          <w:tcPr>
            <w:tcW w:w="2410"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мастерская обслуживающего труда</w:t>
            </w:r>
          </w:p>
        </w:tc>
        <w:tc>
          <w:tcPr>
            <w:tcW w:w="6804"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количество оборудованных мест – 16</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швейных машин – 16</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оверлок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электроплита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холодильник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микроволновая печь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электрический чайник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электрический утюг - 1</w:t>
            </w:r>
          </w:p>
        </w:tc>
      </w:tr>
      <w:tr w:rsidR="000E16CC" w:rsidRPr="008866C2" w:rsidTr="007C4CAF">
        <w:trPr>
          <w:trHeight w:val="404"/>
        </w:trPr>
        <w:tc>
          <w:tcPr>
            <w:tcW w:w="2410"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мастерская технического труда</w:t>
            </w:r>
          </w:p>
        </w:tc>
        <w:tc>
          <w:tcPr>
            <w:tcW w:w="6804"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количество оборудованных мест – 10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токарно-винтовой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верстак слесарный – 8</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фрезерный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электроточило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сверлильный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токарный по дереву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деревообрабатывающий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электролобзик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фреза ручная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lastRenderedPageBreak/>
              <w:t>электродрель – 1</w:t>
            </w:r>
          </w:p>
        </w:tc>
      </w:tr>
      <w:tr w:rsidR="000E16CC" w:rsidRPr="008866C2" w:rsidTr="007C4CAF">
        <w:trPr>
          <w:trHeight w:val="403"/>
        </w:trPr>
        <w:tc>
          <w:tcPr>
            <w:tcW w:w="2410"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lastRenderedPageBreak/>
              <w:t xml:space="preserve">актовый зал, столовая – </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на 120 посадочных мест</w:t>
            </w:r>
          </w:p>
        </w:tc>
        <w:tc>
          <w:tcPr>
            <w:tcW w:w="6804"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компьютер и музыкальное оборудование</w:t>
            </w:r>
          </w:p>
        </w:tc>
      </w:tr>
      <w:tr w:rsidR="000E16CC" w:rsidRPr="008866C2" w:rsidTr="007C4CAF">
        <w:trPr>
          <w:trHeight w:val="355"/>
        </w:trPr>
        <w:tc>
          <w:tcPr>
            <w:tcW w:w="2410"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библиотечно -  информационный центр </w:t>
            </w:r>
          </w:p>
        </w:tc>
        <w:tc>
          <w:tcPr>
            <w:tcW w:w="6804"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компьютер - 2, принтер – 2</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м\м проектор – 2, экран – 1</w:t>
            </w:r>
          </w:p>
        </w:tc>
      </w:tr>
    </w:tbl>
    <w:p w:rsidR="000E16CC" w:rsidRPr="008866C2" w:rsidRDefault="000E16CC" w:rsidP="008866C2">
      <w:pPr>
        <w:shd w:val="clear" w:color="auto" w:fill="FFFFFF"/>
        <w:spacing w:after="0" w:line="240" w:lineRule="auto"/>
        <w:jc w:val="both"/>
        <w:rPr>
          <w:rFonts w:ascii="Times New Roman" w:hAnsi="Times New Roman"/>
          <w:sz w:val="24"/>
          <w:szCs w:val="24"/>
        </w:rPr>
      </w:pPr>
    </w:p>
    <w:p w:rsidR="000E16CC" w:rsidRPr="008866C2" w:rsidRDefault="000E16CC" w:rsidP="008866C2">
      <w:pPr>
        <w:shd w:val="clear" w:color="auto" w:fill="FFFFFF"/>
        <w:spacing w:after="0" w:line="240" w:lineRule="auto"/>
        <w:rPr>
          <w:rFonts w:ascii="Times New Roman" w:hAnsi="Times New Roman"/>
          <w:b/>
          <w:sz w:val="24"/>
          <w:szCs w:val="24"/>
        </w:rPr>
      </w:pPr>
      <w:r w:rsidRPr="008866C2">
        <w:rPr>
          <w:rFonts w:ascii="Times New Roman" w:hAnsi="Times New Roman"/>
          <w:b/>
          <w:sz w:val="24"/>
          <w:szCs w:val="24"/>
        </w:rPr>
        <w:t xml:space="preserve">Здания, сооружения и помещения физкультурно-спортивного </w:t>
      </w:r>
    </w:p>
    <w:p w:rsidR="000E16CC" w:rsidRPr="008866C2" w:rsidRDefault="000E16CC" w:rsidP="008866C2">
      <w:pPr>
        <w:shd w:val="clear" w:color="auto" w:fill="FFFFFF"/>
        <w:spacing w:after="0" w:line="240" w:lineRule="auto"/>
        <w:rPr>
          <w:rFonts w:ascii="Times New Roman" w:hAnsi="Times New Roman"/>
          <w:b/>
          <w:sz w:val="24"/>
          <w:szCs w:val="24"/>
        </w:rPr>
      </w:pPr>
      <w:r w:rsidRPr="008866C2">
        <w:rPr>
          <w:rFonts w:ascii="Times New Roman" w:hAnsi="Times New Roman"/>
          <w:b/>
          <w:sz w:val="24"/>
          <w:szCs w:val="24"/>
        </w:rPr>
        <w:t>и оздоровительного назначения</w:t>
      </w:r>
    </w:p>
    <w:tbl>
      <w:tblPr>
        <w:tblW w:w="921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10"/>
        <w:gridCol w:w="6804"/>
      </w:tblGrid>
      <w:tr w:rsidR="000E16CC" w:rsidRPr="008866C2" w:rsidTr="007C4CAF">
        <w:trPr>
          <w:trHeight w:val="1912"/>
        </w:trPr>
        <w:tc>
          <w:tcPr>
            <w:tcW w:w="241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спортивный зал </w:t>
            </w:r>
          </w:p>
          <w:p w:rsidR="000E16CC" w:rsidRPr="008866C2" w:rsidRDefault="000E16CC" w:rsidP="008866C2">
            <w:pPr>
              <w:spacing w:after="0" w:line="240" w:lineRule="auto"/>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шведская лестница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канат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гимнастические кольца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лыжи –50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лыжные палки – 48</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мяч волейбольный - 10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мяч баскетбольный – 14</w:t>
            </w:r>
          </w:p>
        </w:tc>
      </w:tr>
      <w:tr w:rsidR="000E16CC" w:rsidRPr="008866C2" w:rsidTr="007C4CAF">
        <w:trPr>
          <w:trHeight w:val="1615"/>
        </w:trPr>
        <w:tc>
          <w:tcPr>
            <w:tcW w:w="241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спортплощадка для подвижных игр </w:t>
            </w:r>
          </w:p>
          <w:p w:rsidR="000E16CC" w:rsidRPr="008866C2" w:rsidRDefault="000E16CC" w:rsidP="008866C2">
            <w:pPr>
              <w:spacing w:after="0" w:line="240" w:lineRule="auto"/>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Асфальтовое покрытие – беговая дорожка</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Радуга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Разновысотные перекладины</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Яма для прыжков в длину с разбега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Баскетбольные конструкции</w:t>
            </w:r>
          </w:p>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  Футбольные ворота</w:t>
            </w:r>
          </w:p>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Турники</w:t>
            </w:r>
          </w:p>
        </w:tc>
      </w:tr>
      <w:tr w:rsidR="000E16CC" w:rsidRPr="008866C2" w:rsidTr="007C4CAF">
        <w:tblPrEx>
          <w:tblLook w:val="0000" w:firstRow="0" w:lastRow="0" w:firstColumn="0" w:lastColumn="0" w:noHBand="0" w:noVBand="0"/>
        </w:tblPrEx>
        <w:trPr>
          <w:trHeight w:val="1776"/>
        </w:trPr>
        <w:tc>
          <w:tcPr>
            <w:tcW w:w="2410"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d"/>
              <w:tabs>
                <w:tab w:val="clear" w:pos="4677"/>
                <w:tab w:val="clear" w:pos="9355"/>
              </w:tabs>
              <w:spacing w:line="240" w:lineRule="auto"/>
              <w:rPr>
                <w:rFonts w:ascii="Times New Roman" w:hAnsi="Times New Roman"/>
                <w:sz w:val="24"/>
                <w:szCs w:val="24"/>
              </w:rPr>
            </w:pPr>
            <w:r w:rsidRPr="008866C2">
              <w:rPr>
                <w:rFonts w:ascii="Times New Roman" w:hAnsi="Times New Roman"/>
                <w:sz w:val="24"/>
                <w:szCs w:val="24"/>
              </w:rPr>
              <w:t>информационные фонды</w:t>
            </w:r>
          </w:p>
        </w:tc>
        <w:tc>
          <w:tcPr>
            <w:tcW w:w="6804"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b/>
                <w:bCs/>
                <w:i/>
                <w:iCs/>
                <w:sz w:val="24"/>
                <w:szCs w:val="24"/>
              </w:rPr>
            </w:pPr>
            <w:r w:rsidRPr="008866C2">
              <w:rPr>
                <w:rFonts w:ascii="Times New Roman" w:hAnsi="Times New Roman"/>
                <w:b/>
                <w:bCs/>
                <w:i/>
                <w:iCs/>
                <w:sz w:val="24"/>
                <w:szCs w:val="24"/>
              </w:rPr>
              <w:t>Общий книжный фонд –    8987</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Учебники – 6686</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Основной фонд (книги, брошюры) –1901</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из них справочная литература – 433</w:t>
            </w:r>
          </w:p>
          <w:p w:rsidR="000E16CC" w:rsidRPr="008866C2" w:rsidRDefault="000E16CC" w:rsidP="008866C2">
            <w:pPr>
              <w:spacing w:after="0" w:line="240" w:lineRule="auto"/>
              <w:rPr>
                <w:rFonts w:ascii="Times New Roman" w:hAnsi="Times New Roman"/>
                <w:b/>
                <w:bCs/>
                <w:i/>
                <w:iCs/>
                <w:sz w:val="24"/>
                <w:szCs w:val="24"/>
              </w:rPr>
            </w:pPr>
            <w:r w:rsidRPr="008866C2">
              <w:rPr>
                <w:rFonts w:ascii="Times New Roman" w:hAnsi="Times New Roman"/>
                <w:b/>
                <w:bCs/>
                <w:i/>
                <w:iCs/>
                <w:sz w:val="24"/>
                <w:szCs w:val="24"/>
              </w:rPr>
              <w:t>Электронные издания:   400</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b/>
                <w:bCs/>
                <w:i/>
                <w:iCs/>
                <w:sz w:val="24"/>
                <w:szCs w:val="24"/>
              </w:rPr>
              <w:t>Периодические издания: 6</w:t>
            </w:r>
          </w:p>
        </w:tc>
      </w:tr>
    </w:tbl>
    <w:p w:rsidR="000E16CC" w:rsidRPr="008866C2" w:rsidRDefault="000E16CC" w:rsidP="008866C2">
      <w:pPr>
        <w:pStyle w:val="3"/>
        <w:spacing w:before="12"/>
        <w:ind w:left="1595" w:right="989"/>
        <w:rPr>
          <w:rFonts w:cs="Times New Roman"/>
          <w:spacing w:val="61"/>
          <w:w w:val="99"/>
          <w:szCs w:val="24"/>
        </w:rPr>
      </w:pPr>
      <w:r w:rsidRPr="008866C2">
        <w:rPr>
          <w:rFonts w:cs="Times New Roman"/>
          <w:szCs w:val="24"/>
        </w:rPr>
        <w:lastRenderedPageBreak/>
        <w:t>Состояние</w:t>
      </w:r>
      <w:r w:rsidRPr="008866C2">
        <w:rPr>
          <w:rFonts w:cs="Times New Roman"/>
          <w:spacing w:val="-18"/>
          <w:szCs w:val="24"/>
        </w:rPr>
        <w:t xml:space="preserve"> </w:t>
      </w:r>
      <w:r w:rsidRPr="008866C2">
        <w:rPr>
          <w:rFonts w:cs="Times New Roman"/>
          <w:spacing w:val="-1"/>
          <w:szCs w:val="24"/>
        </w:rPr>
        <w:t>информационного</w:t>
      </w:r>
      <w:r w:rsidRPr="008866C2">
        <w:rPr>
          <w:rFonts w:cs="Times New Roman"/>
          <w:spacing w:val="-16"/>
          <w:szCs w:val="24"/>
        </w:rPr>
        <w:t xml:space="preserve"> </w:t>
      </w:r>
      <w:r w:rsidRPr="008866C2">
        <w:rPr>
          <w:rFonts w:cs="Times New Roman"/>
          <w:spacing w:val="-1"/>
          <w:szCs w:val="24"/>
        </w:rPr>
        <w:t>оснащения</w:t>
      </w:r>
      <w:r w:rsidRPr="008866C2">
        <w:rPr>
          <w:rFonts w:cs="Times New Roman"/>
          <w:spacing w:val="-17"/>
          <w:szCs w:val="24"/>
        </w:rPr>
        <w:t xml:space="preserve"> </w:t>
      </w:r>
      <w:r w:rsidRPr="008866C2">
        <w:rPr>
          <w:rFonts w:cs="Times New Roman"/>
          <w:spacing w:val="-1"/>
          <w:szCs w:val="24"/>
        </w:rPr>
        <w:t>образовательного</w:t>
      </w:r>
      <w:r w:rsidRPr="008866C2">
        <w:rPr>
          <w:rFonts w:cs="Times New Roman"/>
          <w:spacing w:val="-20"/>
          <w:szCs w:val="24"/>
        </w:rPr>
        <w:t xml:space="preserve"> </w:t>
      </w:r>
      <w:r w:rsidRPr="008866C2">
        <w:rPr>
          <w:rFonts w:cs="Times New Roman"/>
          <w:spacing w:val="-1"/>
          <w:szCs w:val="24"/>
        </w:rPr>
        <w:t>процесса</w:t>
      </w:r>
      <w:r w:rsidRPr="008866C2">
        <w:rPr>
          <w:rFonts w:cs="Times New Roman"/>
          <w:spacing w:val="61"/>
          <w:w w:val="99"/>
          <w:szCs w:val="24"/>
        </w:rPr>
        <w:t xml:space="preserve"> </w:t>
      </w:r>
    </w:p>
    <w:tbl>
      <w:tblPr>
        <w:tblW w:w="0" w:type="auto"/>
        <w:tblInd w:w="106" w:type="dxa"/>
        <w:tblLayout w:type="fixed"/>
        <w:tblCellMar>
          <w:left w:w="0" w:type="dxa"/>
          <w:right w:w="0" w:type="dxa"/>
        </w:tblCellMar>
        <w:tblLook w:val="01E0" w:firstRow="1" w:lastRow="1" w:firstColumn="1" w:lastColumn="1" w:noHBand="0" w:noVBand="0"/>
      </w:tblPr>
      <w:tblGrid>
        <w:gridCol w:w="778"/>
        <w:gridCol w:w="9187"/>
        <w:gridCol w:w="3969"/>
        <w:gridCol w:w="141"/>
      </w:tblGrid>
      <w:tr w:rsidR="000E16CC" w:rsidRPr="008866C2" w:rsidTr="007C4CAF">
        <w:trPr>
          <w:gridAfter w:val="1"/>
          <w:wAfter w:w="141" w:type="dxa"/>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219" w:firstLine="48"/>
              <w:rPr>
                <w:rFonts w:ascii="Times New Roman" w:eastAsia="Times New Roman" w:hAnsi="Times New Roman"/>
                <w:sz w:val="24"/>
                <w:szCs w:val="24"/>
              </w:rPr>
            </w:pPr>
            <w:r w:rsidRPr="008866C2">
              <w:rPr>
                <w:rFonts w:ascii="Times New Roman" w:eastAsia="Times New Roman" w:hAnsi="Times New Roman"/>
                <w:sz w:val="24"/>
                <w:szCs w:val="24"/>
              </w:rPr>
              <w:t>№</w:t>
            </w:r>
            <w:r w:rsidRPr="008866C2">
              <w:rPr>
                <w:rFonts w:ascii="Times New Roman" w:eastAsia="Times New Roman" w:hAnsi="Times New Roman"/>
                <w:w w:val="99"/>
                <w:sz w:val="24"/>
                <w:szCs w:val="24"/>
              </w:rPr>
              <w:t xml:space="preserve"> </w:t>
            </w:r>
            <w:r w:rsidRPr="008866C2">
              <w:rPr>
                <w:rFonts w:ascii="Times New Roman" w:eastAsia="Times New Roman" w:hAnsi="Times New Roman"/>
                <w:sz w:val="24"/>
                <w:szCs w:val="24"/>
              </w:rPr>
              <w:t>п/п</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spacing w:before="130"/>
              <w:ind w:right="2"/>
              <w:jc w:val="center"/>
              <w:rPr>
                <w:rFonts w:ascii="Times New Roman" w:eastAsia="Times New Roman" w:hAnsi="Times New Roman"/>
                <w:sz w:val="24"/>
                <w:szCs w:val="24"/>
              </w:rPr>
            </w:pPr>
            <w:r w:rsidRPr="008866C2">
              <w:rPr>
                <w:rFonts w:ascii="Times New Roman" w:hAnsi="Times New Roman"/>
                <w:sz w:val="24"/>
                <w:szCs w:val="24"/>
              </w:rPr>
              <w:t>Наименование</w:t>
            </w:r>
            <w:r w:rsidRPr="008866C2">
              <w:rPr>
                <w:rFonts w:ascii="Times New Roman" w:hAnsi="Times New Roman"/>
                <w:spacing w:val="-22"/>
                <w:sz w:val="24"/>
                <w:szCs w:val="24"/>
              </w:rPr>
              <w:t xml:space="preserve"> </w:t>
            </w:r>
            <w:r w:rsidRPr="008866C2">
              <w:rPr>
                <w:rFonts w:ascii="Times New Roman" w:hAnsi="Times New Roman"/>
                <w:spacing w:val="-2"/>
                <w:sz w:val="24"/>
                <w:szCs w:val="24"/>
              </w:rPr>
              <w:t>ресурса</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627" w:right="144" w:hanging="490"/>
              <w:rPr>
                <w:rFonts w:ascii="Times New Roman" w:eastAsia="Times New Roman" w:hAnsi="Times New Roman"/>
                <w:sz w:val="24"/>
                <w:szCs w:val="24"/>
              </w:rPr>
            </w:pPr>
            <w:r w:rsidRPr="008866C2">
              <w:rPr>
                <w:rFonts w:ascii="Times New Roman" w:hAnsi="Times New Roman"/>
                <w:w w:val="95"/>
                <w:sz w:val="24"/>
                <w:szCs w:val="24"/>
              </w:rPr>
              <w:t>Количество,</w:t>
            </w:r>
            <w:r w:rsidRPr="008866C2">
              <w:rPr>
                <w:rFonts w:ascii="Times New Roman" w:hAnsi="Times New Roman"/>
                <w:spacing w:val="21"/>
                <w:w w:val="99"/>
                <w:sz w:val="24"/>
                <w:szCs w:val="24"/>
              </w:rPr>
              <w:t xml:space="preserve"> </w:t>
            </w:r>
            <w:r w:rsidRPr="008866C2">
              <w:rPr>
                <w:rFonts w:ascii="Times New Roman" w:hAnsi="Times New Roman"/>
                <w:spacing w:val="-1"/>
                <w:sz w:val="24"/>
                <w:szCs w:val="24"/>
              </w:rPr>
              <w:t>ед.</w:t>
            </w:r>
          </w:p>
        </w:tc>
      </w:tr>
      <w:tr w:rsidR="000E16CC" w:rsidRPr="008866C2" w:rsidTr="007C4CAF">
        <w:trPr>
          <w:gridAfter w:val="1"/>
          <w:wAfter w:w="141" w:type="dxa"/>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Компьютеры,</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всего</w:t>
            </w:r>
            <w:r w:rsidRPr="008866C2">
              <w:rPr>
                <w:rFonts w:ascii="Times New Roman" w:hAnsi="Times New Roman"/>
                <w:spacing w:val="-6"/>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том</w:t>
            </w:r>
            <w:r w:rsidRPr="008866C2">
              <w:rPr>
                <w:rFonts w:ascii="Times New Roman" w:hAnsi="Times New Roman"/>
                <w:spacing w:val="-4"/>
                <w:sz w:val="24"/>
                <w:szCs w:val="24"/>
                <w:lang w:val="ru-RU"/>
              </w:rPr>
              <w:t xml:space="preserve"> </w:t>
            </w:r>
            <w:r w:rsidRPr="008866C2">
              <w:rPr>
                <w:rFonts w:ascii="Times New Roman" w:hAnsi="Times New Roman"/>
                <w:spacing w:val="-2"/>
                <w:sz w:val="24"/>
                <w:szCs w:val="24"/>
                <w:lang w:val="ru-RU"/>
              </w:rPr>
              <w:t>числе:</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7</w:t>
            </w:r>
            <w:r w:rsidR="000E16CC" w:rsidRPr="008866C2">
              <w:rPr>
                <w:rFonts w:ascii="Times New Roman" w:eastAsia="Times New Roman" w:hAnsi="Times New Roman"/>
                <w:sz w:val="24"/>
                <w:szCs w:val="24"/>
                <w:lang w:val="ru-RU"/>
              </w:rPr>
              <w:t>1</w:t>
            </w:r>
          </w:p>
        </w:tc>
      </w:tr>
      <w:tr w:rsidR="000E16CC" w:rsidRPr="008866C2" w:rsidTr="007C4CAF">
        <w:trPr>
          <w:gridAfter w:val="1"/>
          <w:wAfter w:w="141" w:type="dxa"/>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z w:val="24"/>
                <w:szCs w:val="24"/>
                <w:lang w:val="ru-RU"/>
              </w:rPr>
              <w:t>-</w:t>
            </w:r>
            <w:r w:rsidRPr="008866C2">
              <w:rPr>
                <w:rFonts w:ascii="Times New Roman" w:hAnsi="Times New Roman"/>
                <w:spacing w:val="-3"/>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кабинетах</w:t>
            </w:r>
            <w:r w:rsidRPr="008866C2">
              <w:rPr>
                <w:rFonts w:ascii="Times New Roman" w:hAnsi="Times New Roman"/>
                <w:spacing w:val="-9"/>
                <w:sz w:val="24"/>
                <w:szCs w:val="24"/>
                <w:lang w:val="ru-RU"/>
              </w:rPr>
              <w:t xml:space="preserve"> </w:t>
            </w:r>
            <w:r w:rsidRPr="008866C2">
              <w:rPr>
                <w:rFonts w:ascii="Times New Roman" w:hAnsi="Times New Roman"/>
                <w:sz w:val="24"/>
                <w:szCs w:val="24"/>
                <w:lang w:val="ru-RU"/>
              </w:rPr>
              <w:t>информатики</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и</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ИКТ</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29</w:t>
            </w:r>
          </w:p>
        </w:tc>
      </w:tr>
      <w:tr w:rsidR="000E16CC" w:rsidRPr="008866C2" w:rsidTr="007C4CAF">
        <w:trPr>
          <w:gridAfter w:val="1"/>
          <w:wAfter w:w="141" w:type="dxa"/>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3.</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w:t>
            </w:r>
            <w:r w:rsidRPr="008866C2">
              <w:rPr>
                <w:rFonts w:ascii="Times New Roman" w:hAnsi="Times New Roman"/>
                <w:spacing w:val="-3"/>
                <w:sz w:val="24"/>
                <w:szCs w:val="24"/>
              </w:rPr>
              <w:t xml:space="preserve"> </w:t>
            </w:r>
            <w:r w:rsidRPr="008866C2">
              <w:rPr>
                <w:rFonts w:ascii="Times New Roman" w:hAnsi="Times New Roman"/>
                <w:sz w:val="24"/>
                <w:szCs w:val="24"/>
              </w:rPr>
              <w:t>в</w:t>
            </w:r>
            <w:r w:rsidRPr="008866C2">
              <w:rPr>
                <w:rFonts w:ascii="Times New Roman" w:hAnsi="Times New Roman"/>
                <w:spacing w:val="-7"/>
                <w:sz w:val="24"/>
                <w:szCs w:val="24"/>
              </w:rPr>
              <w:t xml:space="preserve"> </w:t>
            </w:r>
            <w:r w:rsidRPr="008866C2">
              <w:rPr>
                <w:rFonts w:ascii="Times New Roman" w:hAnsi="Times New Roman"/>
                <w:sz w:val="24"/>
                <w:szCs w:val="24"/>
              </w:rPr>
              <w:t>предметных</w:t>
            </w:r>
            <w:r w:rsidRPr="008866C2">
              <w:rPr>
                <w:rFonts w:ascii="Times New Roman" w:hAnsi="Times New Roman"/>
                <w:spacing w:val="48"/>
                <w:sz w:val="24"/>
                <w:szCs w:val="24"/>
              </w:rPr>
              <w:t xml:space="preserve"> </w:t>
            </w:r>
            <w:r w:rsidRPr="008866C2">
              <w:rPr>
                <w:rFonts w:ascii="Times New Roman" w:hAnsi="Times New Roman"/>
                <w:spacing w:val="-1"/>
                <w:sz w:val="24"/>
                <w:szCs w:val="24"/>
              </w:rPr>
              <w:t>кабинетах</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4</w:t>
            </w:r>
            <w:r w:rsidR="000E16CC" w:rsidRPr="008866C2">
              <w:rPr>
                <w:rFonts w:ascii="Times New Roman" w:eastAsia="Times New Roman" w:hAnsi="Times New Roman"/>
                <w:sz w:val="24"/>
                <w:szCs w:val="24"/>
                <w:lang w:val="ru-RU"/>
              </w:rPr>
              <w:t>2</w:t>
            </w:r>
          </w:p>
        </w:tc>
      </w:tr>
      <w:tr w:rsidR="000E16CC" w:rsidRPr="008866C2" w:rsidTr="007C4CAF">
        <w:trPr>
          <w:gridAfter w:val="1"/>
          <w:wAfter w:w="141" w:type="dxa"/>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4.</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w:t>
            </w:r>
            <w:r w:rsidRPr="008866C2">
              <w:rPr>
                <w:rFonts w:ascii="Times New Roman" w:hAnsi="Times New Roman"/>
                <w:spacing w:val="-9"/>
                <w:sz w:val="24"/>
                <w:szCs w:val="24"/>
              </w:rPr>
              <w:t xml:space="preserve"> </w:t>
            </w:r>
            <w:r w:rsidRPr="008866C2">
              <w:rPr>
                <w:rFonts w:ascii="Times New Roman" w:hAnsi="Times New Roman"/>
                <w:sz w:val="24"/>
                <w:szCs w:val="24"/>
              </w:rPr>
              <w:t>в</w:t>
            </w:r>
            <w:r w:rsidRPr="008866C2">
              <w:rPr>
                <w:rFonts w:ascii="Times New Roman" w:hAnsi="Times New Roman"/>
                <w:spacing w:val="-12"/>
                <w:sz w:val="24"/>
                <w:szCs w:val="24"/>
              </w:rPr>
              <w:t xml:space="preserve"> </w:t>
            </w:r>
            <w:r w:rsidRPr="008866C2">
              <w:rPr>
                <w:rFonts w:ascii="Times New Roman" w:hAnsi="Times New Roman"/>
                <w:spacing w:val="-1"/>
                <w:sz w:val="24"/>
                <w:szCs w:val="24"/>
              </w:rPr>
              <w:t>административных</w:t>
            </w:r>
            <w:r w:rsidRPr="008866C2">
              <w:rPr>
                <w:rFonts w:ascii="Times New Roman" w:hAnsi="Times New Roman"/>
                <w:spacing w:val="-14"/>
                <w:sz w:val="24"/>
                <w:szCs w:val="24"/>
              </w:rPr>
              <w:t xml:space="preserve"> </w:t>
            </w:r>
            <w:r w:rsidRPr="008866C2">
              <w:rPr>
                <w:rFonts w:ascii="Times New Roman" w:hAnsi="Times New Roman"/>
                <w:spacing w:val="-1"/>
                <w:sz w:val="24"/>
                <w:szCs w:val="24"/>
              </w:rPr>
              <w:t>помещениях</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11</w:t>
            </w:r>
          </w:p>
        </w:tc>
      </w:tr>
      <w:tr w:rsidR="000E16CC" w:rsidRPr="008866C2" w:rsidTr="007C4CAF">
        <w:trPr>
          <w:gridAfter w:val="1"/>
          <w:wAfter w:w="141" w:type="dxa"/>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5.</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w:t>
            </w:r>
            <w:r w:rsidRPr="008866C2">
              <w:rPr>
                <w:rFonts w:ascii="Times New Roman" w:hAnsi="Times New Roman"/>
                <w:spacing w:val="-4"/>
                <w:sz w:val="24"/>
                <w:szCs w:val="24"/>
              </w:rPr>
              <w:t xml:space="preserve"> </w:t>
            </w:r>
            <w:r w:rsidRPr="008866C2">
              <w:rPr>
                <w:rFonts w:ascii="Times New Roman" w:hAnsi="Times New Roman"/>
                <w:sz w:val="24"/>
                <w:szCs w:val="24"/>
              </w:rPr>
              <w:t>в</w:t>
            </w:r>
            <w:r w:rsidRPr="008866C2">
              <w:rPr>
                <w:rFonts w:ascii="Times New Roman" w:hAnsi="Times New Roman"/>
                <w:spacing w:val="-8"/>
                <w:sz w:val="24"/>
                <w:szCs w:val="24"/>
              </w:rPr>
              <w:t xml:space="preserve"> </w:t>
            </w:r>
            <w:r w:rsidRPr="008866C2">
              <w:rPr>
                <w:rFonts w:ascii="Times New Roman" w:hAnsi="Times New Roman"/>
                <w:spacing w:val="-1"/>
                <w:sz w:val="24"/>
                <w:szCs w:val="24"/>
              </w:rPr>
              <w:t>библиотеке</w:t>
            </w:r>
            <w:r w:rsidRPr="008866C2">
              <w:rPr>
                <w:rFonts w:ascii="Times New Roman" w:hAnsi="Times New Roman"/>
                <w:spacing w:val="-7"/>
                <w:sz w:val="24"/>
                <w:szCs w:val="24"/>
              </w:rPr>
              <w:t xml:space="preserve"> </w:t>
            </w:r>
            <w:r w:rsidRPr="008866C2">
              <w:rPr>
                <w:rFonts w:ascii="Times New Roman" w:hAnsi="Times New Roman"/>
                <w:sz w:val="24"/>
                <w:szCs w:val="24"/>
              </w:rPr>
              <w:t>и</w:t>
            </w:r>
            <w:r w:rsidRPr="008866C2">
              <w:rPr>
                <w:rFonts w:ascii="Times New Roman" w:hAnsi="Times New Roman"/>
                <w:spacing w:val="-8"/>
                <w:sz w:val="24"/>
                <w:szCs w:val="24"/>
              </w:rPr>
              <w:t xml:space="preserve"> </w:t>
            </w:r>
            <w:r w:rsidRPr="008866C2">
              <w:rPr>
                <w:rFonts w:ascii="Times New Roman" w:hAnsi="Times New Roman"/>
                <w:spacing w:val="-1"/>
                <w:sz w:val="24"/>
                <w:szCs w:val="24"/>
              </w:rPr>
              <w:t>медиацентре</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4</w:t>
            </w:r>
          </w:p>
        </w:tc>
      </w:tr>
      <w:tr w:rsidR="000E16CC" w:rsidRPr="008866C2" w:rsidTr="007C4CAF">
        <w:trPr>
          <w:gridAfter w:val="1"/>
          <w:wAfter w:w="141" w:type="dxa"/>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6.</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w:t>
            </w:r>
            <w:r w:rsidRPr="008866C2">
              <w:rPr>
                <w:rFonts w:ascii="Times New Roman" w:hAnsi="Times New Roman"/>
                <w:spacing w:val="-9"/>
                <w:sz w:val="24"/>
                <w:szCs w:val="24"/>
              </w:rPr>
              <w:t xml:space="preserve"> </w:t>
            </w:r>
            <w:r w:rsidRPr="008866C2">
              <w:rPr>
                <w:rFonts w:ascii="Times New Roman" w:hAnsi="Times New Roman"/>
                <w:spacing w:val="-1"/>
                <w:sz w:val="24"/>
                <w:szCs w:val="24"/>
              </w:rPr>
              <w:t>мобильное</w:t>
            </w:r>
            <w:r w:rsidRPr="008866C2">
              <w:rPr>
                <w:rFonts w:ascii="Times New Roman" w:hAnsi="Times New Roman"/>
                <w:spacing w:val="-10"/>
                <w:sz w:val="24"/>
                <w:szCs w:val="24"/>
              </w:rPr>
              <w:t xml:space="preserve"> </w:t>
            </w:r>
            <w:r w:rsidRPr="008866C2">
              <w:rPr>
                <w:rFonts w:ascii="Times New Roman" w:hAnsi="Times New Roman"/>
                <w:spacing w:val="-1"/>
                <w:sz w:val="24"/>
                <w:szCs w:val="24"/>
              </w:rPr>
              <w:t>автоматизированное</w:t>
            </w:r>
            <w:r w:rsidRPr="008866C2">
              <w:rPr>
                <w:rFonts w:ascii="Times New Roman" w:hAnsi="Times New Roman"/>
                <w:spacing w:val="-11"/>
                <w:sz w:val="24"/>
                <w:szCs w:val="24"/>
              </w:rPr>
              <w:t xml:space="preserve"> </w:t>
            </w:r>
            <w:r w:rsidRPr="008866C2">
              <w:rPr>
                <w:rFonts w:ascii="Times New Roman" w:hAnsi="Times New Roman"/>
                <w:spacing w:val="-2"/>
                <w:sz w:val="24"/>
                <w:szCs w:val="24"/>
              </w:rPr>
              <w:t>рабочее</w:t>
            </w:r>
            <w:r w:rsidRPr="008866C2">
              <w:rPr>
                <w:rFonts w:ascii="Times New Roman" w:hAnsi="Times New Roman"/>
                <w:spacing w:val="-10"/>
                <w:sz w:val="24"/>
                <w:szCs w:val="24"/>
              </w:rPr>
              <w:t xml:space="preserve"> </w:t>
            </w:r>
            <w:r w:rsidRPr="008866C2">
              <w:rPr>
                <w:rFonts w:ascii="Times New Roman" w:hAnsi="Times New Roman"/>
                <w:spacing w:val="-1"/>
                <w:sz w:val="24"/>
                <w:szCs w:val="24"/>
              </w:rPr>
              <w:t>место</w:t>
            </w:r>
          </w:p>
        </w:tc>
        <w:tc>
          <w:tcPr>
            <w:tcW w:w="3969" w:type="dxa"/>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r w:rsidR="000E16CC" w:rsidRPr="008866C2">
              <w:rPr>
                <w:rFonts w:ascii="Times New Roman" w:eastAsia="Times New Roman" w:hAnsi="Times New Roman"/>
                <w:sz w:val="24"/>
                <w:szCs w:val="24"/>
                <w:lang w:val="ru-RU"/>
              </w:rPr>
              <w:t>4</w:t>
            </w: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7.</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w:t>
            </w:r>
            <w:r w:rsidRPr="008866C2">
              <w:rPr>
                <w:rFonts w:ascii="Times New Roman" w:hAnsi="Times New Roman"/>
                <w:spacing w:val="-3"/>
                <w:sz w:val="24"/>
                <w:szCs w:val="24"/>
              </w:rPr>
              <w:t xml:space="preserve"> </w:t>
            </w:r>
            <w:r w:rsidRPr="008866C2">
              <w:rPr>
                <w:rFonts w:ascii="Times New Roman" w:hAnsi="Times New Roman"/>
                <w:sz w:val="24"/>
                <w:szCs w:val="24"/>
              </w:rPr>
              <w:t>с</w:t>
            </w:r>
            <w:r w:rsidRPr="008866C2">
              <w:rPr>
                <w:rFonts w:ascii="Times New Roman" w:hAnsi="Times New Roman"/>
                <w:spacing w:val="-4"/>
                <w:sz w:val="24"/>
                <w:szCs w:val="24"/>
              </w:rPr>
              <w:t xml:space="preserve"> </w:t>
            </w:r>
            <w:r w:rsidRPr="008866C2">
              <w:rPr>
                <w:rFonts w:ascii="Times New Roman" w:hAnsi="Times New Roman"/>
                <w:spacing w:val="-2"/>
                <w:sz w:val="24"/>
                <w:szCs w:val="24"/>
              </w:rPr>
              <w:t xml:space="preserve">доступом </w:t>
            </w:r>
            <w:r w:rsidRPr="008866C2">
              <w:rPr>
                <w:rFonts w:ascii="Times New Roman" w:hAnsi="Times New Roman"/>
                <w:sz w:val="24"/>
                <w:szCs w:val="24"/>
              </w:rPr>
              <w:t>к</w:t>
            </w:r>
            <w:r w:rsidRPr="008866C2">
              <w:rPr>
                <w:rFonts w:ascii="Times New Roman" w:hAnsi="Times New Roman"/>
                <w:spacing w:val="-5"/>
                <w:sz w:val="24"/>
                <w:szCs w:val="24"/>
              </w:rPr>
              <w:t xml:space="preserve"> </w:t>
            </w:r>
            <w:r w:rsidRPr="008866C2">
              <w:rPr>
                <w:rFonts w:ascii="Times New Roman" w:hAnsi="Times New Roman"/>
                <w:spacing w:val="-1"/>
                <w:sz w:val="24"/>
                <w:szCs w:val="24"/>
              </w:rPr>
              <w:t>Интернету</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r w:rsidR="000E16CC" w:rsidRPr="008866C2">
              <w:rPr>
                <w:rFonts w:ascii="Times New Roman" w:eastAsia="Times New Roman" w:hAnsi="Times New Roman"/>
                <w:sz w:val="24"/>
                <w:szCs w:val="24"/>
                <w:lang w:val="ru-RU"/>
              </w:rPr>
              <w:t>4</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8.</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сеть</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образовательном</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учреждении</w:t>
            </w:r>
            <w:r w:rsidRPr="008866C2">
              <w:rPr>
                <w:rFonts w:ascii="Times New Roman" w:hAnsi="Times New Roman"/>
                <w:spacing w:val="-6"/>
                <w:sz w:val="24"/>
                <w:szCs w:val="24"/>
                <w:lang w:val="ru-RU"/>
              </w:rPr>
              <w:t xml:space="preserve"> </w:t>
            </w:r>
            <w:r w:rsidRPr="008866C2">
              <w:rPr>
                <w:rFonts w:ascii="Times New Roman" w:hAnsi="Times New Roman"/>
                <w:spacing w:val="-1"/>
                <w:sz w:val="24"/>
                <w:szCs w:val="24"/>
                <w:lang w:val="ru-RU"/>
              </w:rPr>
              <w:t>(число</w:t>
            </w:r>
            <w:r w:rsidRPr="008866C2">
              <w:rPr>
                <w:rFonts w:ascii="Times New Roman" w:hAnsi="Times New Roman"/>
                <w:spacing w:val="-3"/>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9"/>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сети)</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5</w:t>
            </w:r>
            <w:r w:rsidR="000E16CC" w:rsidRPr="008866C2">
              <w:rPr>
                <w:rFonts w:ascii="Times New Roman" w:eastAsia="Times New Roman" w:hAnsi="Times New Roman"/>
                <w:sz w:val="24"/>
                <w:szCs w:val="24"/>
                <w:lang w:val="ru-RU"/>
              </w:rPr>
              <w:t>1</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9.</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z w:val="24"/>
                <w:szCs w:val="24"/>
                <w:lang w:val="ru-RU"/>
              </w:rPr>
              <w:t>Принтеры</w:t>
            </w:r>
            <w:r w:rsidRPr="008866C2">
              <w:rPr>
                <w:rFonts w:ascii="Times New Roman" w:hAnsi="Times New Roman"/>
                <w:spacing w:val="-10"/>
                <w:sz w:val="24"/>
                <w:szCs w:val="24"/>
                <w:lang w:val="ru-RU"/>
              </w:rPr>
              <w:t xml:space="preserve"> </w:t>
            </w:r>
            <w:r w:rsidRPr="008866C2">
              <w:rPr>
                <w:rFonts w:ascii="Times New Roman" w:hAnsi="Times New Roman"/>
                <w:sz w:val="24"/>
                <w:szCs w:val="24"/>
                <w:lang w:val="ru-RU"/>
              </w:rPr>
              <w:t>и</w:t>
            </w:r>
            <w:r w:rsidRPr="008866C2">
              <w:rPr>
                <w:rFonts w:ascii="Times New Roman" w:hAnsi="Times New Roman"/>
                <w:spacing w:val="-6"/>
                <w:sz w:val="24"/>
                <w:szCs w:val="24"/>
                <w:lang w:val="ru-RU"/>
              </w:rPr>
              <w:t xml:space="preserve"> </w:t>
            </w:r>
            <w:r w:rsidRPr="008866C2">
              <w:rPr>
                <w:rFonts w:ascii="Times New Roman" w:hAnsi="Times New Roman"/>
                <w:spacing w:val="-2"/>
                <w:sz w:val="24"/>
                <w:szCs w:val="24"/>
                <w:lang w:val="ru-RU"/>
              </w:rPr>
              <w:t>другие</w:t>
            </w:r>
            <w:r w:rsidRPr="008866C2">
              <w:rPr>
                <w:rFonts w:ascii="Times New Roman" w:hAnsi="Times New Roman"/>
                <w:spacing w:val="-3"/>
                <w:sz w:val="24"/>
                <w:szCs w:val="24"/>
                <w:lang w:val="ru-RU"/>
              </w:rPr>
              <w:t xml:space="preserve"> </w:t>
            </w:r>
            <w:r w:rsidRPr="008866C2">
              <w:rPr>
                <w:rFonts w:ascii="Times New Roman" w:hAnsi="Times New Roman"/>
                <w:spacing w:val="-1"/>
                <w:sz w:val="24"/>
                <w:szCs w:val="24"/>
                <w:lang w:val="ru-RU"/>
              </w:rPr>
              <w:t>устройства</w:t>
            </w:r>
            <w:r w:rsidRPr="008866C2">
              <w:rPr>
                <w:rFonts w:ascii="Times New Roman" w:hAnsi="Times New Roman"/>
                <w:spacing w:val="-12"/>
                <w:sz w:val="24"/>
                <w:szCs w:val="24"/>
                <w:lang w:val="ru-RU"/>
              </w:rPr>
              <w:t xml:space="preserve"> </w:t>
            </w:r>
            <w:r w:rsidRPr="008866C2">
              <w:rPr>
                <w:rFonts w:ascii="Times New Roman" w:hAnsi="Times New Roman"/>
                <w:spacing w:val="-1"/>
                <w:sz w:val="24"/>
                <w:szCs w:val="24"/>
                <w:lang w:val="ru-RU"/>
              </w:rPr>
              <w:t>вывода</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информации</w:t>
            </w:r>
            <w:r w:rsidRPr="008866C2">
              <w:rPr>
                <w:rFonts w:ascii="Times New Roman" w:hAnsi="Times New Roman"/>
                <w:spacing w:val="-5"/>
                <w:sz w:val="24"/>
                <w:szCs w:val="24"/>
                <w:lang w:val="ru-RU"/>
              </w:rPr>
              <w:t xml:space="preserve"> </w:t>
            </w:r>
            <w:r w:rsidRPr="008866C2">
              <w:rPr>
                <w:rFonts w:ascii="Times New Roman" w:hAnsi="Times New Roman"/>
                <w:sz w:val="24"/>
                <w:szCs w:val="24"/>
                <w:lang w:val="ru-RU"/>
              </w:rPr>
              <w:t>на</w:t>
            </w:r>
            <w:r w:rsidRPr="008866C2">
              <w:rPr>
                <w:rFonts w:ascii="Times New Roman" w:hAnsi="Times New Roman"/>
                <w:spacing w:val="-12"/>
                <w:sz w:val="24"/>
                <w:szCs w:val="24"/>
                <w:lang w:val="ru-RU"/>
              </w:rPr>
              <w:t xml:space="preserve"> </w:t>
            </w:r>
            <w:r w:rsidRPr="008866C2">
              <w:rPr>
                <w:rFonts w:ascii="Times New Roman" w:hAnsi="Times New Roman"/>
                <w:spacing w:val="-1"/>
                <w:sz w:val="24"/>
                <w:szCs w:val="24"/>
                <w:lang w:val="ru-RU"/>
              </w:rPr>
              <w:t>бумагу</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11</w:t>
            </w: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10.</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Сканеры</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и</w:t>
            </w:r>
            <w:r w:rsidRPr="008866C2">
              <w:rPr>
                <w:rFonts w:ascii="Times New Roman" w:hAnsi="Times New Roman"/>
                <w:spacing w:val="-7"/>
                <w:sz w:val="24"/>
                <w:szCs w:val="24"/>
                <w:lang w:val="ru-RU"/>
              </w:rPr>
              <w:t xml:space="preserve"> </w:t>
            </w:r>
            <w:r w:rsidRPr="008866C2">
              <w:rPr>
                <w:rFonts w:ascii="Times New Roman" w:hAnsi="Times New Roman"/>
                <w:spacing w:val="-1"/>
                <w:sz w:val="24"/>
                <w:szCs w:val="24"/>
                <w:lang w:val="ru-RU"/>
              </w:rPr>
              <w:t>другие</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устройства</w:t>
            </w:r>
            <w:r w:rsidRPr="008866C2">
              <w:rPr>
                <w:rFonts w:ascii="Times New Roman" w:hAnsi="Times New Roman"/>
                <w:spacing w:val="-12"/>
                <w:sz w:val="24"/>
                <w:szCs w:val="24"/>
                <w:lang w:val="ru-RU"/>
              </w:rPr>
              <w:t xml:space="preserve"> </w:t>
            </w:r>
            <w:r w:rsidRPr="008866C2">
              <w:rPr>
                <w:rFonts w:ascii="Times New Roman" w:hAnsi="Times New Roman"/>
                <w:sz w:val="24"/>
                <w:szCs w:val="24"/>
                <w:lang w:val="ru-RU"/>
              </w:rPr>
              <w:t>ввода</w:t>
            </w:r>
            <w:r w:rsidRPr="008866C2">
              <w:rPr>
                <w:rFonts w:ascii="Times New Roman" w:hAnsi="Times New Roman"/>
                <w:spacing w:val="-12"/>
                <w:sz w:val="24"/>
                <w:szCs w:val="24"/>
                <w:lang w:val="ru-RU"/>
              </w:rPr>
              <w:t xml:space="preserve"> </w:t>
            </w:r>
            <w:r w:rsidRPr="008866C2">
              <w:rPr>
                <w:rFonts w:ascii="Times New Roman" w:hAnsi="Times New Roman"/>
                <w:spacing w:val="-1"/>
                <w:sz w:val="24"/>
                <w:szCs w:val="24"/>
                <w:lang w:val="ru-RU"/>
              </w:rPr>
              <w:t>графической</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информации</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5</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11.</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МФУ</w:t>
            </w:r>
            <w:r w:rsidRPr="008866C2">
              <w:rPr>
                <w:rFonts w:ascii="Times New Roman" w:eastAsia="Times New Roman" w:hAnsi="Times New Roman"/>
                <w:spacing w:val="-14"/>
                <w:sz w:val="24"/>
                <w:szCs w:val="24"/>
                <w:lang w:val="ru-RU"/>
              </w:rPr>
              <w:t xml:space="preserve"> </w:t>
            </w:r>
            <w:r w:rsidRPr="008866C2">
              <w:rPr>
                <w:rFonts w:ascii="Times New Roman" w:eastAsia="Times New Roman" w:hAnsi="Times New Roman"/>
                <w:sz w:val="24"/>
                <w:szCs w:val="24"/>
                <w:lang w:val="ru-RU"/>
              </w:rPr>
              <w:t>–</w:t>
            </w:r>
            <w:r w:rsidRPr="008866C2">
              <w:rPr>
                <w:rFonts w:ascii="Times New Roman" w:eastAsia="Times New Roman" w:hAnsi="Times New Roman"/>
                <w:spacing w:val="-12"/>
                <w:sz w:val="24"/>
                <w:szCs w:val="24"/>
                <w:lang w:val="ru-RU"/>
              </w:rPr>
              <w:t xml:space="preserve"> </w:t>
            </w:r>
            <w:r w:rsidRPr="008866C2">
              <w:rPr>
                <w:rFonts w:ascii="Times New Roman" w:eastAsia="Times New Roman" w:hAnsi="Times New Roman"/>
                <w:spacing w:val="-1"/>
                <w:sz w:val="24"/>
                <w:szCs w:val="24"/>
                <w:lang w:val="ru-RU"/>
              </w:rPr>
              <w:t>многофункциональные</w:t>
            </w:r>
            <w:r w:rsidRPr="008866C2">
              <w:rPr>
                <w:rFonts w:ascii="Times New Roman" w:eastAsia="Times New Roman" w:hAnsi="Times New Roman"/>
                <w:spacing w:val="-13"/>
                <w:sz w:val="24"/>
                <w:szCs w:val="24"/>
                <w:lang w:val="ru-RU"/>
              </w:rPr>
              <w:t xml:space="preserve"> </w:t>
            </w:r>
            <w:r w:rsidRPr="008866C2">
              <w:rPr>
                <w:rFonts w:ascii="Times New Roman" w:eastAsia="Times New Roman" w:hAnsi="Times New Roman"/>
                <w:spacing w:val="-1"/>
                <w:sz w:val="24"/>
                <w:szCs w:val="24"/>
                <w:lang w:val="ru-RU"/>
              </w:rPr>
              <w:t>устройства</w:t>
            </w:r>
            <w:r w:rsidRPr="008866C2">
              <w:rPr>
                <w:rFonts w:ascii="Times New Roman" w:eastAsia="Times New Roman" w:hAnsi="Times New Roman"/>
                <w:spacing w:val="-13"/>
                <w:sz w:val="24"/>
                <w:szCs w:val="24"/>
                <w:lang w:val="ru-RU"/>
              </w:rPr>
              <w:t xml:space="preserve"> </w:t>
            </w:r>
            <w:r w:rsidRPr="008866C2">
              <w:rPr>
                <w:rFonts w:ascii="Times New Roman" w:eastAsia="Times New Roman" w:hAnsi="Times New Roman"/>
                <w:spacing w:val="-1"/>
                <w:sz w:val="24"/>
                <w:szCs w:val="24"/>
                <w:lang w:val="ru-RU"/>
              </w:rPr>
              <w:t>ввода-вывода</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35"/>
              <w:jc w:val="center"/>
              <w:rPr>
                <w:rFonts w:ascii="Times New Roman" w:eastAsia="Times New Roman" w:hAnsi="Times New Roman"/>
                <w:sz w:val="24"/>
                <w:szCs w:val="24"/>
                <w:lang w:val="ru-RU"/>
              </w:rPr>
            </w:pP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12.</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Копировальные</w:t>
            </w:r>
            <w:r w:rsidRPr="008866C2">
              <w:rPr>
                <w:rFonts w:ascii="Times New Roman" w:hAnsi="Times New Roman"/>
                <w:spacing w:val="-30"/>
                <w:sz w:val="24"/>
                <w:szCs w:val="24"/>
              </w:rPr>
              <w:t xml:space="preserve"> </w:t>
            </w:r>
            <w:r w:rsidRPr="008866C2">
              <w:rPr>
                <w:rFonts w:ascii="Times New Roman" w:hAnsi="Times New Roman"/>
                <w:spacing w:val="-1"/>
                <w:sz w:val="24"/>
                <w:szCs w:val="24"/>
              </w:rPr>
              <w:t>аппараты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8</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13.</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1"/>
                <w:sz w:val="24"/>
                <w:szCs w:val="24"/>
              </w:rPr>
              <w:t>Мультимедийные</w:t>
            </w:r>
            <w:r w:rsidRPr="008866C2">
              <w:rPr>
                <w:rFonts w:ascii="Times New Roman" w:hAnsi="Times New Roman"/>
                <w:spacing w:val="-29"/>
                <w:sz w:val="24"/>
                <w:szCs w:val="24"/>
              </w:rPr>
              <w:t xml:space="preserve"> </w:t>
            </w:r>
            <w:r w:rsidRPr="008866C2">
              <w:rPr>
                <w:rFonts w:ascii="Times New Roman" w:hAnsi="Times New Roman"/>
                <w:spacing w:val="-1"/>
                <w:sz w:val="24"/>
                <w:szCs w:val="24"/>
              </w:rPr>
              <w:t>проекторы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r w:rsidR="000E16CC" w:rsidRPr="008866C2">
              <w:rPr>
                <w:rFonts w:ascii="Times New Roman" w:eastAsia="Times New Roman" w:hAnsi="Times New Roman"/>
                <w:sz w:val="24"/>
                <w:szCs w:val="24"/>
                <w:lang w:val="ru-RU"/>
              </w:rPr>
              <w:t>5</w:t>
            </w: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14.</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z w:val="24"/>
                <w:szCs w:val="24"/>
                <w:lang w:val="ru-RU"/>
              </w:rPr>
              <w:t>Цифровые</w:t>
            </w:r>
            <w:r w:rsidRPr="008866C2">
              <w:rPr>
                <w:rFonts w:ascii="Times New Roman" w:hAnsi="Times New Roman"/>
                <w:spacing w:val="-17"/>
                <w:sz w:val="24"/>
                <w:szCs w:val="24"/>
                <w:lang w:val="ru-RU"/>
              </w:rPr>
              <w:t xml:space="preserve"> </w:t>
            </w:r>
            <w:r w:rsidRPr="008866C2">
              <w:rPr>
                <w:rFonts w:ascii="Times New Roman" w:hAnsi="Times New Roman"/>
                <w:spacing w:val="-1"/>
                <w:sz w:val="24"/>
                <w:szCs w:val="24"/>
                <w:lang w:val="ru-RU"/>
              </w:rPr>
              <w:t>образовательные</w:t>
            </w:r>
            <w:r w:rsidRPr="008866C2">
              <w:rPr>
                <w:rFonts w:ascii="Times New Roman" w:hAnsi="Times New Roman"/>
                <w:spacing w:val="-14"/>
                <w:sz w:val="24"/>
                <w:szCs w:val="24"/>
                <w:lang w:val="ru-RU"/>
              </w:rPr>
              <w:t xml:space="preserve"> </w:t>
            </w:r>
            <w:r w:rsidRPr="008866C2">
              <w:rPr>
                <w:rFonts w:ascii="Times New Roman" w:hAnsi="Times New Roman"/>
                <w:spacing w:val="-2"/>
                <w:sz w:val="24"/>
                <w:szCs w:val="24"/>
                <w:lang w:val="ru-RU"/>
              </w:rPr>
              <w:t>ресурсы</w:t>
            </w:r>
            <w:r w:rsidRPr="008866C2">
              <w:rPr>
                <w:rFonts w:ascii="Times New Roman" w:hAnsi="Times New Roman"/>
                <w:spacing w:val="-12"/>
                <w:sz w:val="24"/>
                <w:szCs w:val="24"/>
                <w:lang w:val="ru-RU"/>
              </w:rPr>
              <w:t xml:space="preserve"> </w:t>
            </w:r>
            <w:r w:rsidRPr="008866C2">
              <w:rPr>
                <w:rFonts w:ascii="Times New Roman" w:hAnsi="Times New Roman"/>
                <w:spacing w:val="-1"/>
                <w:sz w:val="24"/>
                <w:szCs w:val="24"/>
                <w:lang w:val="ru-RU"/>
              </w:rPr>
              <w:t>/созданные</w:t>
            </w:r>
            <w:r w:rsidRPr="008866C2">
              <w:rPr>
                <w:rFonts w:ascii="Times New Roman" w:hAnsi="Times New Roman"/>
                <w:spacing w:val="-14"/>
                <w:sz w:val="24"/>
                <w:szCs w:val="24"/>
                <w:lang w:val="ru-RU"/>
              </w:rPr>
              <w:t xml:space="preserve"> </w:t>
            </w:r>
            <w:r w:rsidRPr="008866C2">
              <w:rPr>
                <w:rFonts w:ascii="Times New Roman" w:hAnsi="Times New Roman"/>
                <w:sz w:val="24"/>
                <w:szCs w:val="24"/>
                <w:lang w:val="ru-RU"/>
              </w:rPr>
              <w:t>педагогами</w:t>
            </w:r>
            <w:r w:rsidRPr="008866C2">
              <w:rPr>
                <w:rFonts w:ascii="Times New Roman" w:hAnsi="Times New Roman"/>
                <w:spacing w:val="47"/>
                <w:w w:val="99"/>
                <w:sz w:val="24"/>
                <w:szCs w:val="24"/>
                <w:lang w:val="ru-RU"/>
              </w:rPr>
              <w:t xml:space="preserve"> </w:t>
            </w:r>
            <w:r w:rsidRPr="008866C2">
              <w:rPr>
                <w:rFonts w:ascii="Times New Roman" w:hAnsi="Times New Roman"/>
                <w:spacing w:val="-1"/>
                <w:sz w:val="24"/>
                <w:szCs w:val="24"/>
                <w:lang w:val="ru-RU"/>
              </w:rPr>
              <w:t>образовательного</w:t>
            </w:r>
            <w:r w:rsidRPr="008866C2">
              <w:rPr>
                <w:rFonts w:ascii="Times New Roman" w:hAnsi="Times New Roman"/>
                <w:spacing w:val="-24"/>
                <w:sz w:val="24"/>
                <w:szCs w:val="24"/>
                <w:lang w:val="ru-RU"/>
              </w:rPr>
              <w:t xml:space="preserve"> </w:t>
            </w:r>
            <w:r w:rsidRPr="008866C2">
              <w:rPr>
                <w:rFonts w:ascii="Times New Roman" w:hAnsi="Times New Roman"/>
                <w:spacing w:val="-2"/>
                <w:sz w:val="24"/>
                <w:szCs w:val="24"/>
                <w:lang w:val="ru-RU"/>
              </w:rPr>
              <w:t>учреждения</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78"/>
              <w:rPr>
                <w:rFonts w:ascii="Times New Roman" w:eastAsia="Times New Roman" w:hAnsi="Times New Roman"/>
                <w:sz w:val="24"/>
                <w:szCs w:val="24"/>
                <w:lang w:val="ru-RU"/>
              </w:rPr>
            </w:pP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15.</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Количество</w:t>
            </w:r>
            <w:r w:rsidRPr="008866C2">
              <w:rPr>
                <w:rFonts w:ascii="Times New Roman" w:hAnsi="Times New Roman"/>
                <w:spacing w:val="-5"/>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на</w:t>
            </w:r>
            <w:r w:rsidRPr="008866C2">
              <w:rPr>
                <w:rFonts w:ascii="Times New Roman" w:hAnsi="Times New Roman"/>
                <w:spacing w:val="-13"/>
                <w:sz w:val="24"/>
                <w:szCs w:val="24"/>
                <w:lang w:val="ru-RU"/>
              </w:rPr>
              <w:t xml:space="preserve"> </w:t>
            </w:r>
            <w:r w:rsidRPr="008866C2">
              <w:rPr>
                <w:rFonts w:ascii="Times New Roman" w:hAnsi="Times New Roman"/>
                <w:spacing w:val="-1"/>
                <w:sz w:val="24"/>
                <w:szCs w:val="24"/>
                <w:lang w:val="ru-RU"/>
              </w:rPr>
              <w:t>которых</w:t>
            </w:r>
            <w:r w:rsidRPr="008866C2">
              <w:rPr>
                <w:rFonts w:ascii="Times New Roman" w:hAnsi="Times New Roman"/>
                <w:spacing w:val="-9"/>
                <w:sz w:val="24"/>
                <w:szCs w:val="24"/>
                <w:lang w:val="ru-RU"/>
              </w:rPr>
              <w:t xml:space="preserve"> </w:t>
            </w:r>
            <w:r w:rsidRPr="008866C2">
              <w:rPr>
                <w:rFonts w:ascii="Times New Roman" w:hAnsi="Times New Roman"/>
                <w:spacing w:val="-2"/>
                <w:sz w:val="24"/>
                <w:szCs w:val="24"/>
                <w:lang w:val="ru-RU"/>
              </w:rPr>
              <w:t>установлен</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пакет</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свободного</w:t>
            </w:r>
            <w:r w:rsidRPr="008866C2">
              <w:rPr>
                <w:rFonts w:ascii="Times New Roman" w:hAnsi="Times New Roman"/>
                <w:spacing w:val="54"/>
                <w:w w:val="99"/>
                <w:sz w:val="24"/>
                <w:szCs w:val="24"/>
                <w:lang w:val="ru-RU"/>
              </w:rPr>
              <w:t xml:space="preserve"> </w:t>
            </w:r>
            <w:r w:rsidRPr="008866C2">
              <w:rPr>
                <w:rFonts w:ascii="Times New Roman" w:hAnsi="Times New Roman"/>
                <w:spacing w:val="-1"/>
                <w:sz w:val="24"/>
                <w:szCs w:val="24"/>
                <w:lang w:val="ru-RU"/>
              </w:rPr>
              <w:t>программного</w:t>
            </w:r>
            <w:r w:rsidRPr="008866C2">
              <w:rPr>
                <w:rFonts w:ascii="Times New Roman" w:hAnsi="Times New Roman"/>
                <w:spacing w:val="-17"/>
                <w:sz w:val="24"/>
                <w:szCs w:val="24"/>
                <w:lang w:val="ru-RU"/>
              </w:rPr>
              <w:t xml:space="preserve"> </w:t>
            </w:r>
            <w:r w:rsidRPr="008866C2">
              <w:rPr>
                <w:rFonts w:ascii="Times New Roman" w:hAnsi="Times New Roman"/>
                <w:sz w:val="24"/>
                <w:szCs w:val="24"/>
                <w:lang w:val="ru-RU"/>
              </w:rPr>
              <w:t>обеспечения</w:t>
            </w:r>
            <w:r w:rsidRPr="008866C2">
              <w:rPr>
                <w:rFonts w:ascii="Times New Roman" w:hAnsi="Times New Roman"/>
                <w:spacing w:val="-14"/>
                <w:sz w:val="24"/>
                <w:szCs w:val="24"/>
                <w:lang w:val="ru-RU"/>
              </w:rPr>
              <w:t xml:space="preserve"> </w:t>
            </w:r>
            <w:r w:rsidRPr="008866C2">
              <w:rPr>
                <w:rFonts w:ascii="Times New Roman" w:hAnsi="Times New Roman"/>
                <w:sz w:val="24"/>
                <w:szCs w:val="24"/>
                <w:lang w:val="ru-RU"/>
              </w:rPr>
              <w:t>(при</w:t>
            </w:r>
            <w:r w:rsidRPr="008866C2">
              <w:rPr>
                <w:rFonts w:ascii="Times New Roman" w:hAnsi="Times New Roman"/>
                <w:spacing w:val="-15"/>
                <w:sz w:val="24"/>
                <w:szCs w:val="24"/>
                <w:lang w:val="ru-RU"/>
              </w:rPr>
              <w:t xml:space="preserve"> </w:t>
            </w:r>
            <w:r w:rsidRPr="008866C2">
              <w:rPr>
                <w:rFonts w:ascii="Times New Roman" w:hAnsi="Times New Roman"/>
                <w:spacing w:val="-1"/>
                <w:sz w:val="24"/>
                <w:szCs w:val="24"/>
                <w:lang w:val="ru-RU"/>
              </w:rPr>
              <w:t>лицензионной</w:t>
            </w:r>
            <w:r w:rsidRPr="008866C2">
              <w:rPr>
                <w:rFonts w:ascii="Times New Roman" w:hAnsi="Times New Roman"/>
                <w:spacing w:val="-14"/>
                <w:sz w:val="24"/>
                <w:szCs w:val="24"/>
                <w:lang w:val="ru-RU"/>
              </w:rPr>
              <w:t xml:space="preserve"> </w:t>
            </w:r>
            <w:r w:rsidRPr="008866C2">
              <w:rPr>
                <w:rFonts w:ascii="Times New Roman" w:hAnsi="Times New Roman"/>
                <w:sz w:val="24"/>
                <w:szCs w:val="24"/>
                <w:lang w:val="ru-RU"/>
              </w:rPr>
              <w:t>платформе</w:t>
            </w:r>
            <w:r w:rsidRPr="008866C2">
              <w:rPr>
                <w:rFonts w:ascii="Times New Roman" w:hAnsi="Times New Roman"/>
                <w:spacing w:val="-18"/>
                <w:sz w:val="24"/>
                <w:szCs w:val="24"/>
                <w:lang w:val="ru-RU"/>
              </w:rPr>
              <w:t xml:space="preserve"> </w:t>
            </w:r>
            <w:r w:rsidRPr="008866C2">
              <w:rPr>
                <w:rFonts w:ascii="Times New Roman" w:hAnsi="Times New Roman"/>
                <w:spacing w:val="-1"/>
                <w:sz w:val="24"/>
                <w:szCs w:val="24"/>
              </w:rPr>
              <w:t>Windows</w:t>
            </w:r>
            <w:r w:rsidRPr="008866C2">
              <w:rPr>
                <w:rFonts w:ascii="Times New Roman" w:hAnsi="Times New Roman"/>
                <w:spacing w:val="-1"/>
                <w:sz w:val="24"/>
                <w:szCs w:val="24"/>
                <w:lang w:val="ru-RU"/>
              </w:rPr>
              <w:t>)</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lang w:val="ru-RU"/>
              </w:rPr>
            </w:pP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16.</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Количество</w:t>
            </w:r>
            <w:r w:rsidRPr="008866C2">
              <w:rPr>
                <w:rFonts w:ascii="Times New Roman" w:hAnsi="Times New Roman"/>
                <w:spacing w:val="-6"/>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на</w:t>
            </w:r>
            <w:r w:rsidRPr="008866C2">
              <w:rPr>
                <w:rFonts w:ascii="Times New Roman" w:hAnsi="Times New Roman"/>
                <w:spacing w:val="-14"/>
                <w:sz w:val="24"/>
                <w:szCs w:val="24"/>
                <w:lang w:val="ru-RU"/>
              </w:rPr>
              <w:t xml:space="preserve"> </w:t>
            </w:r>
            <w:r w:rsidRPr="008866C2">
              <w:rPr>
                <w:rFonts w:ascii="Times New Roman" w:hAnsi="Times New Roman"/>
                <w:spacing w:val="-1"/>
                <w:sz w:val="24"/>
                <w:szCs w:val="24"/>
                <w:lang w:val="ru-RU"/>
              </w:rPr>
              <w:t>которых</w:t>
            </w:r>
            <w:r w:rsidRPr="008866C2">
              <w:rPr>
                <w:rFonts w:ascii="Times New Roman" w:hAnsi="Times New Roman"/>
                <w:spacing w:val="-14"/>
                <w:sz w:val="24"/>
                <w:szCs w:val="24"/>
                <w:lang w:val="ru-RU"/>
              </w:rPr>
              <w:t xml:space="preserve"> </w:t>
            </w:r>
            <w:r w:rsidRPr="008866C2">
              <w:rPr>
                <w:rFonts w:ascii="Times New Roman" w:hAnsi="Times New Roman"/>
                <w:spacing w:val="-1"/>
                <w:sz w:val="24"/>
                <w:szCs w:val="24"/>
                <w:lang w:val="ru-RU"/>
              </w:rPr>
              <w:t>используется</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пакет</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свободного</w:t>
            </w:r>
            <w:r w:rsidRPr="008866C2">
              <w:rPr>
                <w:rFonts w:ascii="Times New Roman" w:hAnsi="Times New Roman"/>
                <w:spacing w:val="51"/>
                <w:w w:val="99"/>
                <w:sz w:val="24"/>
                <w:szCs w:val="24"/>
                <w:lang w:val="ru-RU"/>
              </w:rPr>
              <w:t xml:space="preserve"> </w:t>
            </w:r>
            <w:r w:rsidRPr="008866C2">
              <w:rPr>
                <w:rFonts w:ascii="Times New Roman" w:hAnsi="Times New Roman"/>
                <w:spacing w:val="-1"/>
                <w:sz w:val="24"/>
                <w:szCs w:val="24"/>
                <w:lang w:val="ru-RU"/>
              </w:rPr>
              <w:t>программного</w:t>
            </w:r>
            <w:r w:rsidRPr="008866C2">
              <w:rPr>
                <w:rFonts w:ascii="Times New Roman" w:hAnsi="Times New Roman"/>
                <w:spacing w:val="-18"/>
                <w:sz w:val="24"/>
                <w:szCs w:val="24"/>
                <w:lang w:val="ru-RU"/>
              </w:rPr>
              <w:t xml:space="preserve"> </w:t>
            </w:r>
            <w:r w:rsidRPr="008866C2">
              <w:rPr>
                <w:rFonts w:ascii="Times New Roman" w:hAnsi="Times New Roman"/>
                <w:sz w:val="24"/>
                <w:szCs w:val="24"/>
                <w:lang w:val="ru-RU"/>
              </w:rPr>
              <w:t>обеспечения</w:t>
            </w:r>
            <w:r w:rsidRPr="008866C2">
              <w:rPr>
                <w:rFonts w:ascii="Times New Roman" w:hAnsi="Times New Roman"/>
                <w:spacing w:val="-16"/>
                <w:sz w:val="24"/>
                <w:szCs w:val="24"/>
                <w:lang w:val="ru-RU"/>
              </w:rPr>
              <w:t xml:space="preserve"> </w:t>
            </w:r>
            <w:r w:rsidRPr="008866C2">
              <w:rPr>
                <w:rFonts w:ascii="Times New Roman" w:hAnsi="Times New Roman"/>
                <w:spacing w:val="-1"/>
                <w:sz w:val="24"/>
                <w:szCs w:val="24"/>
                <w:lang w:val="ru-RU"/>
              </w:rPr>
              <w:t>(платформа</w:t>
            </w:r>
            <w:r w:rsidRPr="008866C2">
              <w:rPr>
                <w:rFonts w:ascii="Times New Roman" w:hAnsi="Times New Roman"/>
                <w:spacing w:val="-14"/>
                <w:sz w:val="24"/>
                <w:szCs w:val="24"/>
                <w:lang w:val="ru-RU"/>
              </w:rPr>
              <w:t xml:space="preserve"> </w:t>
            </w:r>
            <w:r w:rsidRPr="008866C2">
              <w:rPr>
                <w:rFonts w:ascii="Times New Roman" w:hAnsi="Times New Roman"/>
                <w:spacing w:val="-3"/>
                <w:sz w:val="24"/>
                <w:szCs w:val="24"/>
              </w:rPr>
              <w:t>Linux</w:t>
            </w:r>
            <w:r w:rsidRPr="008866C2">
              <w:rPr>
                <w:rFonts w:ascii="Times New Roman" w:hAnsi="Times New Roman"/>
                <w:spacing w:val="-3"/>
                <w:sz w:val="24"/>
                <w:szCs w:val="24"/>
                <w:lang w:val="ru-RU"/>
              </w:rPr>
              <w:t>)</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lang w:val="ru-RU"/>
              </w:rPr>
            </w:pPr>
          </w:p>
        </w:tc>
      </w:tr>
      <w:tr w:rsidR="000E16CC" w:rsidRPr="008866C2" w:rsidTr="007C4CAF">
        <w:trPr>
          <w:trHeight w:hRule="exact" w:val="840"/>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17.</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Количество</w:t>
            </w:r>
            <w:r w:rsidRPr="008866C2">
              <w:rPr>
                <w:rFonts w:ascii="Times New Roman" w:hAnsi="Times New Roman"/>
                <w:spacing w:val="-6"/>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на</w:t>
            </w:r>
            <w:r w:rsidRPr="008866C2">
              <w:rPr>
                <w:rFonts w:ascii="Times New Roman" w:hAnsi="Times New Roman"/>
                <w:spacing w:val="-15"/>
                <w:sz w:val="24"/>
                <w:szCs w:val="24"/>
                <w:lang w:val="ru-RU"/>
              </w:rPr>
              <w:t xml:space="preserve"> </w:t>
            </w:r>
            <w:r w:rsidRPr="008866C2">
              <w:rPr>
                <w:rFonts w:ascii="Times New Roman" w:hAnsi="Times New Roman"/>
                <w:spacing w:val="-1"/>
                <w:sz w:val="24"/>
                <w:szCs w:val="24"/>
                <w:lang w:val="ru-RU"/>
              </w:rPr>
              <w:t>которых</w:t>
            </w:r>
            <w:r w:rsidRPr="008866C2">
              <w:rPr>
                <w:rFonts w:ascii="Times New Roman" w:hAnsi="Times New Roman"/>
                <w:spacing w:val="-13"/>
                <w:sz w:val="24"/>
                <w:szCs w:val="24"/>
                <w:lang w:val="ru-RU"/>
              </w:rPr>
              <w:t xml:space="preserve"> </w:t>
            </w:r>
            <w:r w:rsidRPr="008866C2">
              <w:rPr>
                <w:rFonts w:ascii="Times New Roman" w:hAnsi="Times New Roman"/>
                <w:spacing w:val="-1"/>
                <w:sz w:val="24"/>
                <w:szCs w:val="24"/>
                <w:lang w:val="ru-RU"/>
              </w:rPr>
              <w:t>подключена</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система</w:t>
            </w:r>
            <w:r w:rsidRPr="008866C2">
              <w:rPr>
                <w:rFonts w:ascii="Times New Roman" w:hAnsi="Times New Roman"/>
                <w:spacing w:val="-10"/>
                <w:sz w:val="24"/>
                <w:szCs w:val="24"/>
                <w:lang w:val="ru-RU"/>
              </w:rPr>
              <w:t xml:space="preserve"> </w:t>
            </w:r>
            <w:r w:rsidRPr="008866C2">
              <w:rPr>
                <w:rFonts w:ascii="Times New Roman" w:hAnsi="Times New Roman"/>
                <w:spacing w:val="-2"/>
                <w:sz w:val="24"/>
                <w:szCs w:val="24"/>
                <w:lang w:val="ru-RU"/>
              </w:rPr>
              <w:t>контент-</w:t>
            </w:r>
            <w:r w:rsidRPr="008866C2">
              <w:rPr>
                <w:rFonts w:ascii="Times New Roman" w:hAnsi="Times New Roman"/>
                <w:spacing w:val="66"/>
                <w:w w:val="99"/>
                <w:sz w:val="24"/>
                <w:szCs w:val="24"/>
                <w:lang w:val="ru-RU"/>
              </w:rPr>
              <w:t xml:space="preserve"> </w:t>
            </w:r>
            <w:r w:rsidRPr="008866C2">
              <w:rPr>
                <w:rFonts w:ascii="Times New Roman" w:hAnsi="Times New Roman"/>
                <w:sz w:val="24"/>
                <w:szCs w:val="24"/>
                <w:lang w:val="ru-RU"/>
              </w:rPr>
              <w:t>фильтрации,</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исключающая</w:t>
            </w:r>
            <w:r w:rsidRPr="008866C2">
              <w:rPr>
                <w:rFonts w:ascii="Times New Roman" w:hAnsi="Times New Roman"/>
                <w:spacing w:val="-7"/>
                <w:sz w:val="24"/>
                <w:szCs w:val="24"/>
                <w:lang w:val="ru-RU"/>
              </w:rPr>
              <w:t xml:space="preserve"> </w:t>
            </w:r>
            <w:r w:rsidRPr="008866C2">
              <w:rPr>
                <w:rFonts w:ascii="Times New Roman" w:hAnsi="Times New Roman"/>
                <w:spacing w:val="-2"/>
                <w:sz w:val="24"/>
                <w:szCs w:val="24"/>
                <w:lang w:val="ru-RU"/>
              </w:rPr>
              <w:t>доступ</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к</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интернет</w:t>
            </w:r>
            <w:r w:rsidRPr="008866C2">
              <w:rPr>
                <w:rFonts w:ascii="Times New Roman" w:hAnsi="Times New Roman"/>
                <w:spacing w:val="-7"/>
                <w:sz w:val="24"/>
                <w:szCs w:val="24"/>
                <w:lang w:val="ru-RU"/>
              </w:rPr>
              <w:t xml:space="preserve"> </w:t>
            </w:r>
            <w:r w:rsidRPr="008866C2">
              <w:rPr>
                <w:rFonts w:ascii="Times New Roman" w:hAnsi="Times New Roman"/>
                <w:sz w:val="24"/>
                <w:szCs w:val="24"/>
                <w:lang w:val="ru-RU"/>
              </w:rPr>
              <w:t>-</w:t>
            </w:r>
            <w:r w:rsidRPr="008866C2">
              <w:rPr>
                <w:rFonts w:ascii="Times New Roman" w:hAnsi="Times New Roman"/>
                <w:spacing w:val="-10"/>
                <w:sz w:val="24"/>
                <w:szCs w:val="24"/>
                <w:lang w:val="ru-RU"/>
              </w:rPr>
              <w:t xml:space="preserve"> </w:t>
            </w:r>
            <w:r w:rsidRPr="008866C2">
              <w:rPr>
                <w:rFonts w:ascii="Times New Roman" w:hAnsi="Times New Roman"/>
                <w:spacing w:val="-1"/>
                <w:sz w:val="24"/>
                <w:szCs w:val="24"/>
                <w:lang w:val="ru-RU"/>
              </w:rPr>
              <w:t>ресурсам,</w:t>
            </w:r>
            <w:r w:rsidRPr="008866C2">
              <w:rPr>
                <w:rFonts w:ascii="Times New Roman" w:hAnsi="Times New Roman"/>
                <w:spacing w:val="27"/>
                <w:w w:val="99"/>
                <w:sz w:val="24"/>
                <w:szCs w:val="24"/>
                <w:lang w:val="ru-RU"/>
              </w:rPr>
              <w:t xml:space="preserve"> </w:t>
            </w:r>
            <w:r w:rsidRPr="008866C2">
              <w:rPr>
                <w:rFonts w:ascii="Times New Roman" w:hAnsi="Times New Roman"/>
                <w:spacing w:val="-1"/>
                <w:sz w:val="24"/>
                <w:szCs w:val="24"/>
                <w:lang w:val="ru-RU"/>
              </w:rPr>
              <w:t>несовместимым</w:t>
            </w:r>
            <w:r w:rsidRPr="008866C2">
              <w:rPr>
                <w:rFonts w:ascii="Times New Roman" w:hAnsi="Times New Roman"/>
                <w:spacing w:val="-9"/>
                <w:sz w:val="24"/>
                <w:szCs w:val="24"/>
                <w:lang w:val="ru-RU"/>
              </w:rPr>
              <w:t xml:space="preserve"> </w:t>
            </w:r>
            <w:r w:rsidRPr="008866C2">
              <w:rPr>
                <w:rFonts w:ascii="Times New Roman" w:hAnsi="Times New Roman"/>
                <w:sz w:val="24"/>
                <w:szCs w:val="24"/>
                <w:lang w:val="ru-RU"/>
              </w:rPr>
              <w:t>с</w:t>
            </w:r>
            <w:r w:rsidRPr="008866C2">
              <w:rPr>
                <w:rFonts w:ascii="Times New Roman" w:hAnsi="Times New Roman"/>
                <w:spacing w:val="-14"/>
                <w:sz w:val="24"/>
                <w:szCs w:val="24"/>
                <w:lang w:val="ru-RU"/>
              </w:rPr>
              <w:t xml:space="preserve"> </w:t>
            </w:r>
            <w:r w:rsidRPr="008866C2">
              <w:rPr>
                <w:rFonts w:ascii="Times New Roman" w:hAnsi="Times New Roman"/>
                <w:spacing w:val="-1"/>
                <w:sz w:val="24"/>
                <w:szCs w:val="24"/>
                <w:lang w:val="ru-RU"/>
              </w:rPr>
              <w:t>задачами</w:t>
            </w:r>
            <w:r w:rsidRPr="008866C2">
              <w:rPr>
                <w:rFonts w:ascii="Times New Roman" w:hAnsi="Times New Roman"/>
                <w:spacing w:val="-12"/>
                <w:sz w:val="24"/>
                <w:szCs w:val="24"/>
                <w:lang w:val="ru-RU"/>
              </w:rPr>
              <w:t xml:space="preserve"> </w:t>
            </w:r>
            <w:r w:rsidRPr="008866C2">
              <w:rPr>
                <w:rFonts w:ascii="Times New Roman" w:hAnsi="Times New Roman"/>
                <w:sz w:val="24"/>
                <w:szCs w:val="24"/>
                <w:lang w:val="ru-RU"/>
              </w:rPr>
              <w:t>образования</w:t>
            </w:r>
            <w:r w:rsidRPr="008866C2">
              <w:rPr>
                <w:rFonts w:ascii="Times New Roman" w:hAnsi="Times New Roman"/>
                <w:spacing w:val="-14"/>
                <w:sz w:val="24"/>
                <w:szCs w:val="24"/>
                <w:lang w:val="ru-RU"/>
              </w:rPr>
              <w:t xml:space="preserve"> </w:t>
            </w:r>
            <w:r w:rsidRPr="008866C2">
              <w:rPr>
                <w:rFonts w:ascii="Times New Roman" w:hAnsi="Times New Roman"/>
                <w:sz w:val="24"/>
                <w:szCs w:val="24"/>
                <w:lang w:val="ru-RU"/>
              </w:rPr>
              <w:t>и</w:t>
            </w:r>
            <w:r w:rsidRPr="008866C2">
              <w:rPr>
                <w:rFonts w:ascii="Times New Roman" w:hAnsi="Times New Roman"/>
                <w:spacing w:val="-12"/>
                <w:sz w:val="24"/>
                <w:szCs w:val="24"/>
                <w:lang w:val="ru-RU"/>
              </w:rPr>
              <w:t xml:space="preserve"> </w:t>
            </w:r>
            <w:r w:rsidRPr="008866C2">
              <w:rPr>
                <w:rFonts w:ascii="Times New Roman" w:hAnsi="Times New Roman"/>
                <w:spacing w:val="-1"/>
                <w:sz w:val="24"/>
                <w:szCs w:val="24"/>
                <w:lang w:val="ru-RU"/>
              </w:rPr>
              <w:t>воспитания</w:t>
            </w:r>
            <w:r w:rsidRPr="008866C2">
              <w:rPr>
                <w:rFonts w:ascii="Times New Roman" w:hAnsi="Times New Roman"/>
                <w:spacing w:val="-14"/>
                <w:sz w:val="24"/>
                <w:szCs w:val="24"/>
                <w:lang w:val="ru-RU"/>
              </w:rPr>
              <w:t xml:space="preserve"> </w:t>
            </w:r>
            <w:r w:rsidRPr="008866C2">
              <w:rPr>
                <w:rFonts w:ascii="Times New Roman" w:hAnsi="Times New Roman"/>
                <w:spacing w:val="-1"/>
                <w:sz w:val="24"/>
                <w:szCs w:val="24"/>
                <w:lang w:val="ru-RU"/>
              </w:rPr>
              <w:t>обучающихся</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5</w:t>
            </w:r>
            <w:r w:rsidR="000E16CC" w:rsidRPr="008866C2">
              <w:rPr>
                <w:rFonts w:ascii="Times New Roman" w:eastAsia="Times New Roman" w:hAnsi="Times New Roman"/>
                <w:sz w:val="24"/>
                <w:szCs w:val="24"/>
                <w:lang w:val="ru-RU"/>
              </w:rPr>
              <w:t>1</w:t>
            </w: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18.</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Количество</w:t>
            </w:r>
            <w:r w:rsidRPr="008866C2">
              <w:rPr>
                <w:rFonts w:ascii="Times New Roman" w:hAnsi="Times New Roman"/>
                <w:spacing w:val="-4"/>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10"/>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6"/>
                <w:sz w:val="24"/>
                <w:szCs w:val="24"/>
                <w:lang w:val="ru-RU"/>
              </w:rPr>
              <w:t xml:space="preserve"> </w:t>
            </w:r>
            <w:r w:rsidRPr="008866C2">
              <w:rPr>
                <w:rFonts w:ascii="Times New Roman" w:hAnsi="Times New Roman"/>
                <w:spacing w:val="-1"/>
                <w:sz w:val="24"/>
                <w:szCs w:val="24"/>
                <w:lang w:val="ru-RU"/>
              </w:rPr>
              <w:t>свободном</w:t>
            </w:r>
            <w:r w:rsidRPr="008866C2">
              <w:rPr>
                <w:rFonts w:ascii="Times New Roman" w:hAnsi="Times New Roman"/>
                <w:spacing w:val="-11"/>
                <w:sz w:val="24"/>
                <w:szCs w:val="24"/>
                <w:lang w:val="ru-RU"/>
              </w:rPr>
              <w:t xml:space="preserve"> </w:t>
            </w:r>
            <w:r w:rsidRPr="008866C2">
              <w:rPr>
                <w:rFonts w:ascii="Times New Roman" w:hAnsi="Times New Roman"/>
                <w:spacing w:val="-2"/>
                <w:sz w:val="24"/>
                <w:szCs w:val="24"/>
                <w:lang w:val="ru-RU"/>
              </w:rPr>
              <w:t>доступе</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для</w:t>
            </w:r>
            <w:r w:rsidRPr="008866C2">
              <w:rPr>
                <w:rFonts w:ascii="Times New Roman" w:hAnsi="Times New Roman"/>
                <w:spacing w:val="-4"/>
                <w:sz w:val="24"/>
                <w:szCs w:val="24"/>
                <w:lang w:val="ru-RU"/>
              </w:rPr>
              <w:t xml:space="preserve"> </w:t>
            </w:r>
            <w:r w:rsidRPr="008866C2">
              <w:rPr>
                <w:rFonts w:ascii="Times New Roman" w:hAnsi="Times New Roman"/>
                <w:spacing w:val="-2"/>
                <w:sz w:val="24"/>
                <w:szCs w:val="24"/>
                <w:lang w:val="ru-RU"/>
              </w:rPr>
              <w:t>учащихся</w:t>
            </w:r>
            <w:r w:rsidRPr="008866C2">
              <w:rPr>
                <w:rFonts w:ascii="Times New Roman" w:hAnsi="Times New Roman"/>
                <w:spacing w:val="48"/>
                <w:w w:val="99"/>
                <w:sz w:val="24"/>
                <w:szCs w:val="24"/>
                <w:lang w:val="ru-RU"/>
              </w:rPr>
              <w:t xml:space="preserve"> </w:t>
            </w:r>
            <w:r w:rsidRPr="008866C2">
              <w:rPr>
                <w:rFonts w:ascii="Times New Roman" w:hAnsi="Times New Roman"/>
                <w:spacing w:val="-1"/>
                <w:sz w:val="24"/>
                <w:szCs w:val="24"/>
                <w:lang w:val="ru-RU"/>
              </w:rPr>
              <w:t>(медиацентр)</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4</w:t>
            </w: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19.</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lang w:val="ru-RU"/>
              </w:rPr>
            </w:pPr>
            <w:r w:rsidRPr="008866C2">
              <w:rPr>
                <w:rFonts w:ascii="Times New Roman" w:hAnsi="Times New Roman"/>
                <w:spacing w:val="-1"/>
                <w:sz w:val="24"/>
                <w:szCs w:val="24"/>
                <w:lang w:val="ru-RU"/>
              </w:rPr>
              <w:t>Количество</w:t>
            </w:r>
            <w:r w:rsidRPr="008866C2">
              <w:rPr>
                <w:rFonts w:ascii="Times New Roman" w:hAnsi="Times New Roman"/>
                <w:spacing w:val="-4"/>
                <w:sz w:val="24"/>
                <w:szCs w:val="24"/>
                <w:lang w:val="ru-RU"/>
              </w:rPr>
              <w:t xml:space="preserve"> </w:t>
            </w:r>
            <w:r w:rsidRPr="008866C2">
              <w:rPr>
                <w:rFonts w:ascii="Times New Roman" w:hAnsi="Times New Roman"/>
                <w:spacing w:val="-1"/>
                <w:sz w:val="24"/>
                <w:szCs w:val="24"/>
                <w:lang w:val="ru-RU"/>
              </w:rPr>
              <w:t>компьютеров</w:t>
            </w:r>
            <w:r w:rsidRPr="008866C2">
              <w:rPr>
                <w:rFonts w:ascii="Times New Roman" w:hAnsi="Times New Roman"/>
                <w:spacing w:val="-11"/>
                <w:sz w:val="24"/>
                <w:szCs w:val="24"/>
                <w:lang w:val="ru-RU"/>
              </w:rPr>
              <w:t xml:space="preserve"> </w:t>
            </w:r>
            <w:r w:rsidRPr="008866C2">
              <w:rPr>
                <w:rFonts w:ascii="Times New Roman" w:hAnsi="Times New Roman"/>
                <w:sz w:val="24"/>
                <w:szCs w:val="24"/>
                <w:lang w:val="ru-RU"/>
              </w:rPr>
              <w:t>в</w:t>
            </w:r>
            <w:r w:rsidRPr="008866C2">
              <w:rPr>
                <w:rFonts w:ascii="Times New Roman" w:hAnsi="Times New Roman"/>
                <w:spacing w:val="-6"/>
                <w:sz w:val="24"/>
                <w:szCs w:val="24"/>
                <w:lang w:val="ru-RU"/>
              </w:rPr>
              <w:t xml:space="preserve"> </w:t>
            </w:r>
            <w:r w:rsidRPr="008866C2">
              <w:rPr>
                <w:rFonts w:ascii="Times New Roman" w:hAnsi="Times New Roman"/>
                <w:spacing w:val="-1"/>
                <w:sz w:val="24"/>
                <w:szCs w:val="24"/>
                <w:lang w:val="ru-RU"/>
              </w:rPr>
              <w:t>свободном</w:t>
            </w:r>
            <w:r w:rsidRPr="008866C2">
              <w:rPr>
                <w:rFonts w:ascii="Times New Roman" w:hAnsi="Times New Roman"/>
                <w:spacing w:val="-10"/>
                <w:sz w:val="24"/>
                <w:szCs w:val="24"/>
                <w:lang w:val="ru-RU"/>
              </w:rPr>
              <w:t xml:space="preserve"> </w:t>
            </w:r>
            <w:r w:rsidRPr="008866C2">
              <w:rPr>
                <w:rFonts w:ascii="Times New Roman" w:hAnsi="Times New Roman"/>
                <w:spacing w:val="-2"/>
                <w:sz w:val="24"/>
                <w:szCs w:val="24"/>
                <w:lang w:val="ru-RU"/>
              </w:rPr>
              <w:t>доступе</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для</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педагогов</w:t>
            </w:r>
            <w:r w:rsidRPr="008866C2">
              <w:rPr>
                <w:rFonts w:ascii="Times New Roman" w:hAnsi="Times New Roman"/>
                <w:spacing w:val="42"/>
                <w:w w:val="99"/>
                <w:sz w:val="24"/>
                <w:szCs w:val="24"/>
                <w:lang w:val="ru-RU"/>
              </w:rPr>
              <w:t xml:space="preserve"> </w:t>
            </w:r>
            <w:r w:rsidRPr="008866C2">
              <w:rPr>
                <w:rFonts w:ascii="Times New Roman" w:hAnsi="Times New Roman"/>
                <w:spacing w:val="-1"/>
                <w:sz w:val="24"/>
                <w:szCs w:val="24"/>
                <w:lang w:val="ru-RU"/>
              </w:rPr>
              <w:t>(учительская,</w:t>
            </w:r>
            <w:r w:rsidRPr="008866C2">
              <w:rPr>
                <w:rFonts w:ascii="Times New Roman" w:hAnsi="Times New Roman"/>
                <w:spacing w:val="-8"/>
                <w:sz w:val="24"/>
                <w:szCs w:val="24"/>
                <w:lang w:val="ru-RU"/>
              </w:rPr>
              <w:t xml:space="preserve"> </w:t>
            </w:r>
            <w:r w:rsidRPr="008866C2">
              <w:rPr>
                <w:rFonts w:ascii="Times New Roman" w:hAnsi="Times New Roman"/>
                <w:spacing w:val="-1"/>
                <w:sz w:val="24"/>
                <w:szCs w:val="24"/>
                <w:lang w:val="ru-RU"/>
              </w:rPr>
              <w:t>методический</w:t>
            </w:r>
            <w:r w:rsidRPr="008866C2">
              <w:rPr>
                <w:rFonts w:ascii="Times New Roman" w:hAnsi="Times New Roman"/>
                <w:spacing w:val="-9"/>
                <w:sz w:val="24"/>
                <w:szCs w:val="24"/>
                <w:lang w:val="ru-RU"/>
              </w:rPr>
              <w:t xml:space="preserve"> </w:t>
            </w:r>
            <w:r w:rsidRPr="008866C2">
              <w:rPr>
                <w:rFonts w:ascii="Times New Roman" w:hAnsi="Times New Roman"/>
                <w:spacing w:val="-1"/>
                <w:sz w:val="24"/>
                <w:szCs w:val="24"/>
                <w:lang w:val="ru-RU"/>
              </w:rPr>
              <w:t>кабинет,</w:t>
            </w:r>
            <w:r w:rsidRPr="008866C2">
              <w:rPr>
                <w:rFonts w:ascii="Times New Roman" w:hAnsi="Times New Roman"/>
                <w:spacing w:val="-11"/>
                <w:sz w:val="24"/>
                <w:szCs w:val="24"/>
                <w:lang w:val="ru-RU"/>
              </w:rPr>
              <w:t xml:space="preserve"> </w:t>
            </w:r>
            <w:r w:rsidRPr="008866C2">
              <w:rPr>
                <w:rFonts w:ascii="Times New Roman" w:hAnsi="Times New Roman"/>
                <w:spacing w:val="-2"/>
                <w:sz w:val="24"/>
                <w:szCs w:val="24"/>
                <w:lang w:val="ru-RU"/>
              </w:rPr>
              <w:t>библиотека</w:t>
            </w:r>
            <w:r w:rsidRPr="008866C2">
              <w:rPr>
                <w:rFonts w:ascii="Times New Roman" w:hAnsi="Times New Roman"/>
                <w:spacing w:val="-9"/>
                <w:sz w:val="24"/>
                <w:szCs w:val="24"/>
                <w:lang w:val="ru-RU"/>
              </w:rPr>
              <w:t xml:space="preserve"> </w:t>
            </w:r>
            <w:r w:rsidRPr="008866C2">
              <w:rPr>
                <w:rFonts w:ascii="Times New Roman" w:hAnsi="Times New Roman"/>
                <w:sz w:val="24"/>
                <w:szCs w:val="24"/>
                <w:lang w:val="ru-RU"/>
              </w:rPr>
              <w:t>и</w:t>
            </w:r>
            <w:r w:rsidRPr="008866C2">
              <w:rPr>
                <w:rFonts w:ascii="Times New Roman" w:hAnsi="Times New Roman"/>
                <w:spacing w:val="-8"/>
                <w:sz w:val="24"/>
                <w:szCs w:val="24"/>
                <w:lang w:val="ru-RU"/>
              </w:rPr>
              <w:t xml:space="preserve"> </w:t>
            </w:r>
            <w:r w:rsidRPr="008866C2">
              <w:rPr>
                <w:rFonts w:ascii="Times New Roman" w:hAnsi="Times New Roman"/>
                <w:sz w:val="24"/>
                <w:szCs w:val="24"/>
                <w:lang w:val="ru-RU"/>
              </w:rPr>
              <w:t>др.)</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7</w:t>
            </w: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20.</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2"/>
                <w:sz w:val="24"/>
                <w:szCs w:val="24"/>
              </w:rPr>
              <w:t>Ноутбуки</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A63551"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r w:rsidR="000E16CC" w:rsidRPr="008866C2">
              <w:rPr>
                <w:rFonts w:ascii="Times New Roman" w:eastAsia="Times New Roman" w:hAnsi="Times New Roman"/>
                <w:sz w:val="24"/>
                <w:szCs w:val="24"/>
                <w:lang w:val="ru-RU"/>
              </w:rPr>
              <w:t>7</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21.</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1"/>
                <w:sz w:val="24"/>
                <w:szCs w:val="24"/>
              </w:rPr>
              <w:t>Факсы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rPr>
            </w:pP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22.</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Интерактивные</w:t>
            </w:r>
            <w:r w:rsidRPr="008866C2">
              <w:rPr>
                <w:rFonts w:ascii="Times New Roman" w:hAnsi="Times New Roman"/>
                <w:spacing w:val="-21"/>
                <w:sz w:val="24"/>
                <w:szCs w:val="24"/>
              </w:rPr>
              <w:t xml:space="preserve"> </w:t>
            </w:r>
            <w:r w:rsidRPr="008866C2">
              <w:rPr>
                <w:rFonts w:ascii="Times New Roman" w:hAnsi="Times New Roman"/>
                <w:spacing w:val="-2"/>
                <w:sz w:val="24"/>
                <w:szCs w:val="24"/>
              </w:rPr>
              <w:t>доски</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9</w:t>
            </w: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23.</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1"/>
                <w:sz w:val="24"/>
                <w:szCs w:val="24"/>
              </w:rPr>
              <w:t>Интерактивная</w:t>
            </w:r>
            <w:r w:rsidRPr="008866C2">
              <w:rPr>
                <w:rFonts w:ascii="Times New Roman" w:hAnsi="Times New Roman"/>
                <w:spacing w:val="-14"/>
                <w:sz w:val="24"/>
                <w:szCs w:val="24"/>
              </w:rPr>
              <w:t xml:space="preserve"> </w:t>
            </w:r>
            <w:r w:rsidRPr="008866C2">
              <w:rPr>
                <w:rFonts w:ascii="Times New Roman" w:hAnsi="Times New Roman"/>
                <w:spacing w:val="-1"/>
                <w:sz w:val="24"/>
                <w:szCs w:val="24"/>
              </w:rPr>
              <w:t>система</w:t>
            </w:r>
            <w:r w:rsidRPr="008866C2">
              <w:rPr>
                <w:rFonts w:ascii="Times New Roman" w:hAnsi="Times New Roman"/>
                <w:spacing w:val="-18"/>
                <w:sz w:val="24"/>
                <w:szCs w:val="24"/>
              </w:rPr>
              <w:t xml:space="preserve"> </w:t>
            </w:r>
            <w:r w:rsidRPr="008866C2">
              <w:rPr>
                <w:rFonts w:ascii="Times New Roman" w:hAnsi="Times New Roman"/>
                <w:spacing w:val="-1"/>
                <w:sz w:val="24"/>
                <w:szCs w:val="24"/>
              </w:rPr>
              <w:t>голосования</w:t>
            </w:r>
            <w:r w:rsidRPr="008866C2">
              <w:rPr>
                <w:rFonts w:ascii="Times New Roman" w:hAnsi="Times New Roman"/>
                <w:spacing w:val="-14"/>
                <w:sz w:val="24"/>
                <w:szCs w:val="24"/>
              </w:rPr>
              <w:t xml:space="preserve"> </w:t>
            </w:r>
            <w:r w:rsidRPr="008866C2">
              <w:rPr>
                <w:rFonts w:ascii="Times New Roman" w:hAnsi="Times New Roman"/>
                <w:spacing w:val="-1"/>
                <w:sz w:val="24"/>
                <w:szCs w:val="24"/>
              </w:rPr>
              <w:t>VOTUM</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lastRenderedPageBreak/>
              <w:t>24.</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1"/>
                <w:sz w:val="24"/>
                <w:szCs w:val="24"/>
              </w:rPr>
              <w:t>Графические</w:t>
            </w:r>
            <w:r w:rsidRPr="008866C2">
              <w:rPr>
                <w:rFonts w:ascii="Times New Roman" w:hAnsi="Times New Roman"/>
                <w:spacing w:val="-23"/>
                <w:sz w:val="24"/>
                <w:szCs w:val="24"/>
              </w:rPr>
              <w:t xml:space="preserve"> </w:t>
            </w:r>
            <w:r w:rsidRPr="008866C2">
              <w:rPr>
                <w:rFonts w:ascii="Times New Roman" w:hAnsi="Times New Roman"/>
                <w:sz w:val="24"/>
                <w:szCs w:val="24"/>
              </w:rPr>
              <w:t>планшеты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35"/>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5</w:t>
            </w: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25.</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Цифровые</w:t>
            </w:r>
            <w:r w:rsidRPr="008866C2">
              <w:rPr>
                <w:rFonts w:ascii="Times New Roman" w:hAnsi="Times New Roman"/>
                <w:spacing w:val="-25"/>
                <w:sz w:val="24"/>
                <w:szCs w:val="24"/>
              </w:rPr>
              <w:t xml:space="preserve"> </w:t>
            </w:r>
            <w:r w:rsidRPr="008866C2">
              <w:rPr>
                <w:rFonts w:ascii="Times New Roman" w:hAnsi="Times New Roman"/>
                <w:spacing w:val="-1"/>
                <w:sz w:val="24"/>
                <w:szCs w:val="24"/>
              </w:rPr>
              <w:t>фотоаппараты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2</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26.</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Цифровые</w:t>
            </w:r>
            <w:r w:rsidRPr="008866C2">
              <w:rPr>
                <w:rFonts w:ascii="Times New Roman" w:hAnsi="Times New Roman"/>
                <w:spacing w:val="-24"/>
                <w:sz w:val="24"/>
                <w:szCs w:val="24"/>
              </w:rPr>
              <w:t xml:space="preserve"> </w:t>
            </w:r>
            <w:r w:rsidRPr="008866C2">
              <w:rPr>
                <w:rFonts w:ascii="Times New Roman" w:hAnsi="Times New Roman"/>
                <w:spacing w:val="-1"/>
                <w:sz w:val="24"/>
                <w:szCs w:val="24"/>
              </w:rPr>
              <w:t>видеокамеры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3</w:t>
            </w:r>
          </w:p>
        </w:tc>
      </w:tr>
      <w:tr w:rsidR="000E16CC" w:rsidRPr="008866C2" w:rsidTr="007C4CAF">
        <w:trPr>
          <w:trHeight w:hRule="exact" w:val="562"/>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27.</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Комплекты</w:t>
            </w:r>
            <w:r w:rsidRPr="008866C2">
              <w:rPr>
                <w:rFonts w:ascii="Times New Roman" w:hAnsi="Times New Roman"/>
                <w:spacing w:val="-29"/>
                <w:sz w:val="24"/>
                <w:szCs w:val="24"/>
              </w:rPr>
              <w:t xml:space="preserve"> </w:t>
            </w:r>
            <w:r w:rsidR="00942A5B" w:rsidRPr="008866C2">
              <w:rPr>
                <w:rFonts w:ascii="Times New Roman" w:hAnsi="Times New Roman"/>
                <w:spacing w:val="-29"/>
                <w:sz w:val="24"/>
                <w:szCs w:val="24"/>
                <w:lang w:val="ru-RU"/>
              </w:rPr>
              <w:t xml:space="preserve"> </w:t>
            </w:r>
            <w:r w:rsidRPr="008866C2">
              <w:rPr>
                <w:rFonts w:ascii="Times New Roman" w:hAnsi="Times New Roman"/>
                <w:spacing w:val="-1"/>
                <w:sz w:val="24"/>
                <w:szCs w:val="24"/>
              </w:rPr>
              <w:t>робототехники</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34"/>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4</w:t>
            </w:r>
          </w:p>
        </w:tc>
      </w:tr>
      <w:tr w:rsidR="000E16CC" w:rsidRPr="008866C2" w:rsidTr="007C4CAF">
        <w:trPr>
          <w:trHeight w:hRule="exact" w:val="288"/>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28.</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pacing w:val="-1"/>
                <w:sz w:val="24"/>
                <w:szCs w:val="24"/>
              </w:rPr>
              <w:t>Цифровые</w:t>
            </w:r>
            <w:r w:rsidRPr="008866C2">
              <w:rPr>
                <w:rFonts w:ascii="Times New Roman" w:hAnsi="Times New Roman"/>
                <w:spacing w:val="-17"/>
                <w:sz w:val="24"/>
                <w:szCs w:val="24"/>
              </w:rPr>
              <w:t xml:space="preserve"> </w:t>
            </w:r>
            <w:r w:rsidRPr="008866C2">
              <w:rPr>
                <w:rFonts w:ascii="Times New Roman" w:hAnsi="Times New Roman"/>
                <w:spacing w:val="-1"/>
                <w:sz w:val="24"/>
                <w:szCs w:val="24"/>
              </w:rPr>
              <w:t>лаборатории</w:t>
            </w:r>
            <w:r w:rsidRPr="008866C2">
              <w:rPr>
                <w:rFonts w:ascii="Times New Roman" w:hAnsi="Times New Roman"/>
                <w:spacing w:val="-15"/>
                <w:sz w:val="24"/>
                <w:szCs w:val="24"/>
              </w:rPr>
              <w:t xml:space="preserve"> </w:t>
            </w:r>
            <w:r w:rsidRPr="008866C2">
              <w:rPr>
                <w:rFonts w:ascii="Times New Roman" w:hAnsi="Times New Roman"/>
                <w:spacing w:val="-1"/>
                <w:sz w:val="24"/>
                <w:szCs w:val="24"/>
              </w:rPr>
              <w:t>«Архимед»</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1" w:right="40"/>
              <w:jc w:val="center"/>
              <w:rPr>
                <w:rFonts w:ascii="Times New Roman" w:eastAsia="Times New Roman" w:hAnsi="Times New Roman"/>
                <w:sz w:val="24"/>
                <w:szCs w:val="24"/>
              </w:rPr>
            </w:pPr>
          </w:p>
        </w:tc>
      </w:tr>
      <w:tr w:rsidR="000E16CC" w:rsidRPr="008866C2" w:rsidTr="007C4CAF">
        <w:trPr>
          <w:trHeight w:hRule="exact" w:val="283"/>
        </w:trPr>
        <w:tc>
          <w:tcPr>
            <w:tcW w:w="778"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387"/>
              <w:rPr>
                <w:rFonts w:ascii="Times New Roman" w:eastAsia="Times New Roman" w:hAnsi="Times New Roman"/>
                <w:sz w:val="24"/>
                <w:szCs w:val="24"/>
              </w:rPr>
            </w:pPr>
            <w:r w:rsidRPr="008866C2">
              <w:rPr>
                <w:rFonts w:ascii="Times New Roman" w:hAnsi="Times New Roman"/>
                <w:sz w:val="24"/>
                <w:szCs w:val="24"/>
              </w:rPr>
              <w:t>29.</w:t>
            </w:r>
          </w:p>
        </w:tc>
        <w:tc>
          <w:tcPr>
            <w:tcW w:w="9187" w:type="dxa"/>
            <w:tcBorders>
              <w:top w:val="single" w:sz="5" w:space="0" w:color="000000"/>
              <w:left w:val="single" w:sz="5" w:space="0" w:color="000000"/>
              <w:bottom w:val="single" w:sz="5" w:space="0" w:color="000000"/>
              <w:right w:val="single" w:sz="5" w:space="0" w:color="000000"/>
            </w:tcBorders>
          </w:tcPr>
          <w:p w:rsidR="000E16CC" w:rsidRPr="008866C2" w:rsidRDefault="000E16CC" w:rsidP="008866C2">
            <w:pPr>
              <w:pStyle w:val="TableParagraph"/>
              <w:ind w:left="99"/>
              <w:rPr>
                <w:rFonts w:ascii="Times New Roman" w:eastAsia="Times New Roman" w:hAnsi="Times New Roman"/>
                <w:sz w:val="24"/>
                <w:szCs w:val="24"/>
              </w:rPr>
            </w:pPr>
            <w:r w:rsidRPr="008866C2">
              <w:rPr>
                <w:rFonts w:ascii="Times New Roman" w:hAnsi="Times New Roman"/>
                <w:sz w:val="24"/>
                <w:szCs w:val="24"/>
              </w:rPr>
              <w:t>Цифровые</w:t>
            </w:r>
            <w:r w:rsidRPr="008866C2">
              <w:rPr>
                <w:rFonts w:ascii="Times New Roman" w:hAnsi="Times New Roman"/>
                <w:spacing w:val="-23"/>
                <w:sz w:val="24"/>
                <w:szCs w:val="24"/>
              </w:rPr>
              <w:t xml:space="preserve"> </w:t>
            </w:r>
            <w:r w:rsidRPr="008866C2">
              <w:rPr>
                <w:rFonts w:ascii="Times New Roman" w:hAnsi="Times New Roman"/>
                <w:spacing w:val="-1"/>
                <w:sz w:val="24"/>
                <w:szCs w:val="24"/>
              </w:rPr>
              <w:t>микроскопы</w:t>
            </w:r>
          </w:p>
        </w:tc>
        <w:tc>
          <w:tcPr>
            <w:tcW w:w="4110" w:type="dxa"/>
            <w:gridSpan w:val="2"/>
            <w:tcBorders>
              <w:top w:val="single" w:sz="5" w:space="0" w:color="000000"/>
              <w:left w:val="single" w:sz="5" w:space="0" w:color="000000"/>
              <w:bottom w:val="single" w:sz="5" w:space="0" w:color="000000"/>
              <w:right w:val="single" w:sz="5" w:space="0" w:color="000000"/>
            </w:tcBorders>
          </w:tcPr>
          <w:p w:rsidR="000E16CC" w:rsidRPr="008866C2" w:rsidRDefault="00942A5B" w:rsidP="008866C2">
            <w:pPr>
              <w:pStyle w:val="TableParagraph"/>
              <w:ind w:left="31" w:right="40"/>
              <w:jc w:val="center"/>
              <w:rPr>
                <w:rFonts w:ascii="Times New Roman" w:eastAsia="Times New Roman" w:hAnsi="Times New Roman"/>
                <w:sz w:val="24"/>
                <w:szCs w:val="24"/>
                <w:lang w:val="ru-RU"/>
              </w:rPr>
            </w:pPr>
            <w:r w:rsidRPr="008866C2">
              <w:rPr>
                <w:rFonts w:ascii="Times New Roman" w:eastAsia="Times New Roman" w:hAnsi="Times New Roman"/>
                <w:sz w:val="24"/>
                <w:szCs w:val="24"/>
                <w:lang w:val="ru-RU"/>
              </w:rPr>
              <w:t>5</w:t>
            </w:r>
          </w:p>
        </w:tc>
      </w:tr>
    </w:tbl>
    <w:p w:rsidR="000E16CC" w:rsidRPr="008866C2" w:rsidRDefault="000E16CC" w:rsidP="008866C2">
      <w:pPr>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Специализированные кабинеты</w:t>
      </w:r>
    </w:p>
    <w:tbl>
      <w:tblPr>
        <w:tblW w:w="144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19"/>
        <w:gridCol w:w="2033"/>
        <w:gridCol w:w="8448"/>
      </w:tblGrid>
      <w:tr w:rsidR="000E16CC" w:rsidRPr="008866C2" w:rsidTr="007C4CAF">
        <w:trPr>
          <w:trHeight w:val="14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Назначение кабинета</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Кабинет</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Оснащенность кабинета</w:t>
            </w:r>
          </w:p>
        </w:tc>
      </w:tr>
      <w:tr w:rsidR="000E16CC" w:rsidRPr="008866C2" w:rsidTr="007C4CAF">
        <w:trPr>
          <w:trHeight w:val="14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кабинет литературы </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5, № 7, 17</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3, медиапроектор – 3, экран – 3, МФУ-3</w:t>
            </w:r>
          </w:p>
        </w:tc>
      </w:tr>
      <w:tr w:rsidR="000E16CC" w:rsidRPr="008866C2" w:rsidTr="007C4CAF">
        <w:trPr>
          <w:trHeight w:val="14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учительская</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2, МФУ-1</w:t>
            </w:r>
          </w:p>
        </w:tc>
      </w:tr>
      <w:tr w:rsidR="000E16CC" w:rsidRPr="008866C2" w:rsidTr="007C4CAF">
        <w:trPr>
          <w:trHeight w:val="14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иностранного языка</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№3</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1, принтер – 1, МФУ-1, м/м проектор – 1, экран – 1</w:t>
            </w:r>
          </w:p>
        </w:tc>
      </w:tr>
      <w:tr w:rsidR="000E16CC" w:rsidRPr="008866C2" w:rsidTr="007C4CAF">
        <w:trPr>
          <w:trHeight w:val="14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химии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10</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м/м проектор – 1, экран – 1,  компьютер – 1,  </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стационарная электронная периодическая система Д.И.Менделеева– 1, вытяжной шкаф – 1,  лабораторно-практическое оборудование</w:t>
            </w:r>
          </w:p>
        </w:tc>
      </w:tr>
      <w:tr w:rsidR="000E16CC" w:rsidRPr="008866C2" w:rsidTr="007C4CAF">
        <w:trPr>
          <w:trHeight w:val="262"/>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географии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№15</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портативный персональный компьютер, лабораторное оборудование, проектор, экран</w:t>
            </w:r>
          </w:p>
        </w:tc>
      </w:tr>
      <w:tr w:rsidR="000E16CC" w:rsidRPr="008866C2" w:rsidTr="007C4CAF">
        <w:trPr>
          <w:trHeight w:val="293"/>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математики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2, №4</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c"/>
              <w:rPr>
                <w:rFonts w:ascii="Times New Roman" w:hAnsi="Times New Roman"/>
                <w:sz w:val="24"/>
                <w:szCs w:val="24"/>
              </w:rPr>
            </w:pPr>
            <w:r w:rsidRPr="008866C2">
              <w:rPr>
                <w:rFonts w:ascii="Times New Roman" w:hAnsi="Times New Roman"/>
                <w:sz w:val="24"/>
                <w:szCs w:val="24"/>
              </w:rPr>
              <w:t>компьютер – 1, принтер – 1, м/м проектор – 2, экран – 1, интерактивная доска-1</w:t>
            </w:r>
          </w:p>
        </w:tc>
      </w:tr>
      <w:tr w:rsidR="000E16CC" w:rsidRPr="008866C2" w:rsidTr="007C4CAF">
        <w:trPr>
          <w:trHeight w:val="270"/>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физики</w:t>
            </w:r>
          </w:p>
          <w:p w:rsidR="000E16CC" w:rsidRPr="008866C2" w:rsidRDefault="000E16CC" w:rsidP="008866C2">
            <w:pPr>
              <w:tabs>
                <w:tab w:val="left" w:pos="1185"/>
              </w:tabs>
              <w:spacing w:after="0" w:line="240" w:lineRule="auto"/>
              <w:rPr>
                <w:rFonts w:ascii="Times New Roman" w:hAnsi="Times New Roman"/>
                <w:sz w:val="24"/>
                <w:szCs w:val="24"/>
              </w:rPr>
            </w:pP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18</w:t>
            </w:r>
          </w:p>
          <w:p w:rsidR="000E16CC" w:rsidRPr="008866C2" w:rsidRDefault="000E16CC" w:rsidP="008866C2">
            <w:pPr>
              <w:spacing w:after="0" w:line="240" w:lineRule="auto"/>
              <w:rPr>
                <w:rFonts w:ascii="Times New Roman" w:hAnsi="Times New Roman"/>
                <w:sz w:val="24"/>
                <w:szCs w:val="24"/>
              </w:rPr>
            </w:pP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 xml:space="preserve"> лабораторно-практическое оборудование, ноутбуки-13, интерактивная доска-1, проектор-1</w:t>
            </w:r>
          </w:p>
        </w:tc>
      </w:tr>
      <w:tr w:rsidR="000E16CC" w:rsidRPr="008866C2" w:rsidTr="007C4CAF">
        <w:trPr>
          <w:trHeight w:val="319"/>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информатики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6</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компьютеры – 11, м/м проектор – 1, экран – 1,  принтер – 1</w:t>
            </w:r>
          </w:p>
        </w:tc>
      </w:tr>
      <w:tr w:rsidR="000E16CC" w:rsidRPr="008866C2" w:rsidTr="007C4CAF">
        <w:trPr>
          <w:trHeight w:val="326"/>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lastRenderedPageBreak/>
              <w:t>кабинет истории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компьютер – 1, м/м проектор – 1, экран – 1, телевизор - 1</w:t>
            </w:r>
          </w:p>
        </w:tc>
      </w:tr>
      <w:tr w:rsidR="000E16CC" w:rsidRPr="008866C2" w:rsidTr="007C4CAF">
        <w:trPr>
          <w:trHeight w:val="229"/>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кабинет биологии</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8</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кабинет биологии, интерактивная доска, проектор, компьютер.</w:t>
            </w:r>
          </w:p>
        </w:tc>
      </w:tr>
      <w:tr w:rsidR="000E16CC" w:rsidRPr="008866C2" w:rsidTr="007C4CAF">
        <w:trPr>
          <w:trHeight w:val="267"/>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2А, 2Б</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Ноутбуки – 2 , м/м проектор – 2,   экран – 1, МФУ - 1, интерактивная доска-1 перворобот</w:t>
            </w:r>
          </w:p>
        </w:tc>
      </w:tr>
      <w:tr w:rsidR="000E16CC" w:rsidRPr="008866C2" w:rsidTr="007C4CAF">
        <w:trPr>
          <w:trHeight w:val="271"/>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3А, 3Б</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 -1, компьютер – 1, принтер-1, телевизор -1, экран-1, проектор-1.</w:t>
            </w:r>
          </w:p>
        </w:tc>
      </w:tr>
      <w:tr w:rsidR="000E16CC" w:rsidRPr="008866C2" w:rsidTr="007C4CAF">
        <w:trPr>
          <w:trHeight w:val="293"/>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1А, 1Б</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Ноутбуки-2,, м/м проектор – 2,   экран – 2, МФУ-1.</w:t>
            </w:r>
          </w:p>
        </w:tc>
      </w:tr>
      <w:tr w:rsidR="000E16CC" w:rsidRPr="008866C2" w:rsidTr="007C4CAF">
        <w:trPr>
          <w:trHeight w:val="351"/>
        </w:trPr>
        <w:tc>
          <w:tcPr>
            <w:tcW w:w="3919"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кабинет начальных классов</w:t>
            </w:r>
          </w:p>
        </w:tc>
        <w:tc>
          <w:tcPr>
            <w:tcW w:w="2033"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center"/>
              <w:rPr>
                <w:rFonts w:ascii="Times New Roman" w:hAnsi="Times New Roman"/>
                <w:sz w:val="24"/>
                <w:szCs w:val="24"/>
              </w:rPr>
            </w:pPr>
            <w:r w:rsidRPr="008866C2">
              <w:rPr>
                <w:rFonts w:ascii="Times New Roman" w:hAnsi="Times New Roman"/>
                <w:sz w:val="24"/>
                <w:szCs w:val="24"/>
              </w:rPr>
              <w:t xml:space="preserve"> 4А, 4Б</w:t>
            </w:r>
          </w:p>
        </w:tc>
        <w:tc>
          <w:tcPr>
            <w:tcW w:w="844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 м/м проектор – 2, телевизор – 1, МФУ-2, экран-2, компьютер-2</w:t>
            </w:r>
          </w:p>
        </w:tc>
      </w:tr>
    </w:tbl>
    <w:p w:rsidR="000E16CC" w:rsidRPr="008866C2" w:rsidRDefault="000E16CC" w:rsidP="008866C2">
      <w:pPr>
        <w:spacing w:after="0" w:line="240" w:lineRule="auto"/>
        <w:rPr>
          <w:rFonts w:ascii="Times New Roman" w:hAnsi="Times New Roman"/>
          <w:sz w:val="24"/>
          <w:szCs w:val="24"/>
        </w:rPr>
      </w:pPr>
    </w:p>
    <w:p w:rsidR="000E16CC" w:rsidRPr="008866C2" w:rsidRDefault="000E16CC" w:rsidP="008866C2">
      <w:pPr>
        <w:spacing w:after="0" w:line="240" w:lineRule="auto"/>
        <w:jc w:val="center"/>
        <w:rPr>
          <w:rFonts w:ascii="Times New Roman" w:hAnsi="Times New Roman"/>
          <w:b/>
          <w:sz w:val="24"/>
          <w:szCs w:val="24"/>
        </w:rPr>
      </w:pPr>
      <w:r w:rsidRPr="008866C2">
        <w:rPr>
          <w:rFonts w:ascii="Times New Roman" w:hAnsi="Times New Roman"/>
          <w:b/>
          <w:sz w:val="24"/>
          <w:szCs w:val="24"/>
        </w:rPr>
        <w:t>Учебные мастерские и другие специализированные сооружения и земельные участки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2"/>
        <w:gridCol w:w="7930"/>
      </w:tblGrid>
      <w:tr w:rsidR="000E16CC" w:rsidRPr="008866C2" w:rsidTr="007C4CAF">
        <w:trPr>
          <w:trHeight w:val="155"/>
        </w:trPr>
        <w:tc>
          <w:tcPr>
            <w:tcW w:w="5962"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мастерская обслуживающего труда</w:t>
            </w:r>
          </w:p>
        </w:tc>
        <w:tc>
          <w:tcPr>
            <w:tcW w:w="7930"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количество оборудованных мест – 16</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швейных машин – 16</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оверлок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электроплита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холодильник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микроволновая печь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электрический чайник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электрический утюг - 1</w:t>
            </w:r>
          </w:p>
        </w:tc>
      </w:tr>
      <w:tr w:rsidR="000E16CC" w:rsidRPr="008866C2" w:rsidTr="007C4CAF">
        <w:trPr>
          <w:trHeight w:val="404"/>
        </w:trPr>
        <w:tc>
          <w:tcPr>
            <w:tcW w:w="5962"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мастерская технического труда</w:t>
            </w:r>
          </w:p>
        </w:tc>
        <w:tc>
          <w:tcPr>
            <w:tcW w:w="7930"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количество оборудованных мест – 10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токарно-винтовой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верстак слесарный – 8</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фрезерный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электроточило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сверлильный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токарный по дереву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станок деревообрабатывающий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электролобзик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фреза ручная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электродрель – 1</w:t>
            </w:r>
          </w:p>
        </w:tc>
      </w:tr>
      <w:tr w:rsidR="000E16CC" w:rsidRPr="008866C2" w:rsidTr="007C4CAF">
        <w:trPr>
          <w:trHeight w:val="403"/>
        </w:trPr>
        <w:tc>
          <w:tcPr>
            <w:tcW w:w="5962"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актовый зал, столовая – </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на 120 посадочных мест</w:t>
            </w:r>
          </w:p>
        </w:tc>
        <w:tc>
          <w:tcPr>
            <w:tcW w:w="7930"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компьютер и музыкальное оборудование</w:t>
            </w:r>
          </w:p>
        </w:tc>
      </w:tr>
      <w:tr w:rsidR="000E16CC" w:rsidRPr="008866C2" w:rsidTr="007C4CAF">
        <w:trPr>
          <w:trHeight w:val="355"/>
        </w:trPr>
        <w:tc>
          <w:tcPr>
            <w:tcW w:w="5962" w:type="dxa"/>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библиотечно -  информационный центр </w:t>
            </w:r>
          </w:p>
        </w:tc>
        <w:tc>
          <w:tcPr>
            <w:tcW w:w="7930" w:type="dxa"/>
          </w:tcPr>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компьютер - 2, принтер – 2</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sz w:val="24"/>
                <w:szCs w:val="24"/>
              </w:rPr>
              <w:t>м\м проектор – 2, экран – 1</w:t>
            </w:r>
          </w:p>
        </w:tc>
      </w:tr>
    </w:tbl>
    <w:p w:rsidR="000E16CC" w:rsidRPr="008866C2" w:rsidRDefault="000E16CC" w:rsidP="008866C2">
      <w:pPr>
        <w:shd w:val="clear" w:color="auto" w:fill="FFFFFF"/>
        <w:spacing w:after="0" w:line="240" w:lineRule="auto"/>
        <w:jc w:val="both"/>
        <w:rPr>
          <w:rFonts w:ascii="Times New Roman" w:hAnsi="Times New Roman"/>
          <w:sz w:val="24"/>
          <w:szCs w:val="24"/>
        </w:rPr>
      </w:pPr>
    </w:p>
    <w:p w:rsidR="000E16CC" w:rsidRPr="008866C2" w:rsidRDefault="000E16CC" w:rsidP="008866C2">
      <w:pPr>
        <w:shd w:val="clear" w:color="auto" w:fill="FFFFFF"/>
        <w:spacing w:after="0" w:line="240" w:lineRule="auto"/>
        <w:jc w:val="center"/>
        <w:rPr>
          <w:rFonts w:ascii="Times New Roman" w:hAnsi="Times New Roman"/>
          <w:b/>
          <w:sz w:val="24"/>
          <w:szCs w:val="24"/>
        </w:rPr>
      </w:pPr>
      <w:r w:rsidRPr="008866C2">
        <w:rPr>
          <w:rFonts w:ascii="Times New Roman" w:hAnsi="Times New Roman"/>
          <w:b/>
          <w:sz w:val="24"/>
          <w:szCs w:val="24"/>
        </w:rPr>
        <w:lastRenderedPageBreak/>
        <w:t>Здания, сооружения и помещения физкультурно-спортивного и оздоровительного назначения</w:t>
      </w:r>
    </w:p>
    <w:tbl>
      <w:tblPr>
        <w:tblW w:w="1407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78"/>
        <w:gridCol w:w="8092"/>
      </w:tblGrid>
      <w:tr w:rsidR="000E16CC" w:rsidRPr="008866C2" w:rsidTr="007C4CAF">
        <w:trPr>
          <w:trHeight w:val="1912"/>
        </w:trPr>
        <w:tc>
          <w:tcPr>
            <w:tcW w:w="597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спортивный зал </w:t>
            </w:r>
          </w:p>
          <w:p w:rsidR="000E16CC" w:rsidRPr="008866C2" w:rsidRDefault="000E16CC" w:rsidP="008866C2">
            <w:pPr>
              <w:spacing w:after="0" w:line="240" w:lineRule="auto"/>
              <w:jc w:val="both"/>
              <w:rPr>
                <w:rFonts w:ascii="Times New Roman" w:hAnsi="Times New Roman"/>
                <w:sz w:val="24"/>
                <w:szCs w:val="24"/>
              </w:rPr>
            </w:pPr>
          </w:p>
        </w:tc>
        <w:tc>
          <w:tcPr>
            <w:tcW w:w="8092"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шведская лестница – 2</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канат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гимнастические кольца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лыжи –50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лыжные палки – 48</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мяч волейбольный - 10</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мяч баскетбольный – 14</w:t>
            </w:r>
          </w:p>
        </w:tc>
      </w:tr>
      <w:tr w:rsidR="000E16CC" w:rsidRPr="008866C2" w:rsidTr="007C4CAF">
        <w:trPr>
          <w:trHeight w:val="1615"/>
        </w:trPr>
        <w:tc>
          <w:tcPr>
            <w:tcW w:w="597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 xml:space="preserve">спортплощадка для подвижных игр </w:t>
            </w:r>
          </w:p>
          <w:p w:rsidR="000E16CC" w:rsidRPr="008866C2" w:rsidRDefault="000E16CC" w:rsidP="008866C2">
            <w:pPr>
              <w:spacing w:after="0" w:line="240" w:lineRule="auto"/>
              <w:jc w:val="both"/>
              <w:rPr>
                <w:rFonts w:ascii="Times New Roman" w:hAnsi="Times New Roman"/>
                <w:sz w:val="24"/>
                <w:szCs w:val="24"/>
              </w:rPr>
            </w:pPr>
          </w:p>
        </w:tc>
        <w:tc>
          <w:tcPr>
            <w:tcW w:w="8092"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Асфальтовое покрытие – беговая дорожка</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Радуга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Разновысотные перекладины</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Яма для прыжков в длину с разбега – 1</w:t>
            </w:r>
          </w:p>
          <w:p w:rsidR="000E16CC" w:rsidRPr="008866C2" w:rsidRDefault="000E16CC" w:rsidP="008866C2">
            <w:pPr>
              <w:spacing w:after="0" w:line="240" w:lineRule="auto"/>
              <w:ind w:left="96"/>
              <w:rPr>
                <w:rFonts w:ascii="Times New Roman" w:hAnsi="Times New Roman"/>
                <w:sz w:val="24"/>
                <w:szCs w:val="24"/>
              </w:rPr>
            </w:pPr>
            <w:r w:rsidRPr="008866C2">
              <w:rPr>
                <w:rFonts w:ascii="Times New Roman" w:hAnsi="Times New Roman"/>
                <w:sz w:val="24"/>
                <w:szCs w:val="24"/>
              </w:rPr>
              <w:t>Баскетбольные конструкции</w:t>
            </w:r>
          </w:p>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 xml:space="preserve">  Футбольные ворота</w:t>
            </w:r>
          </w:p>
          <w:p w:rsidR="000E16CC" w:rsidRPr="008866C2" w:rsidRDefault="000E16CC" w:rsidP="008866C2">
            <w:pPr>
              <w:spacing w:after="0" w:line="240" w:lineRule="auto"/>
              <w:jc w:val="both"/>
              <w:rPr>
                <w:rFonts w:ascii="Times New Roman" w:hAnsi="Times New Roman"/>
                <w:sz w:val="24"/>
                <w:szCs w:val="24"/>
              </w:rPr>
            </w:pPr>
            <w:r w:rsidRPr="008866C2">
              <w:rPr>
                <w:rFonts w:ascii="Times New Roman" w:hAnsi="Times New Roman"/>
                <w:sz w:val="24"/>
                <w:szCs w:val="24"/>
              </w:rPr>
              <w:t>Турники</w:t>
            </w:r>
          </w:p>
        </w:tc>
      </w:tr>
      <w:tr w:rsidR="000E16CC" w:rsidRPr="008866C2" w:rsidTr="007C4CAF">
        <w:tblPrEx>
          <w:tblLook w:val="0000" w:firstRow="0" w:lastRow="0" w:firstColumn="0" w:lastColumn="0" w:noHBand="0" w:noVBand="0"/>
        </w:tblPrEx>
        <w:trPr>
          <w:trHeight w:val="1776"/>
        </w:trPr>
        <w:tc>
          <w:tcPr>
            <w:tcW w:w="597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pStyle w:val="ad"/>
              <w:tabs>
                <w:tab w:val="clear" w:pos="4677"/>
                <w:tab w:val="clear" w:pos="9355"/>
              </w:tabs>
              <w:spacing w:line="240" w:lineRule="auto"/>
              <w:rPr>
                <w:rFonts w:ascii="Times New Roman" w:hAnsi="Times New Roman"/>
                <w:sz w:val="24"/>
                <w:szCs w:val="24"/>
              </w:rPr>
            </w:pPr>
            <w:r w:rsidRPr="008866C2">
              <w:rPr>
                <w:rFonts w:ascii="Times New Roman" w:hAnsi="Times New Roman"/>
                <w:sz w:val="24"/>
                <w:szCs w:val="24"/>
              </w:rPr>
              <w:t>информационные фонды</w:t>
            </w:r>
          </w:p>
        </w:tc>
        <w:tc>
          <w:tcPr>
            <w:tcW w:w="8092"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line="240" w:lineRule="auto"/>
              <w:rPr>
                <w:rFonts w:ascii="Times New Roman" w:hAnsi="Times New Roman"/>
                <w:b/>
                <w:bCs/>
                <w:i/>
                <w:iCs/>
                <w:sz w:val="24"/>
                <w:szCs w:val="24"/>
              </w:rPr>
            </w:pPr>
            <w:r w:rsidRPr="008866C2">
              <w:rPr>
                <w:rFonts w:ascii="Times New Roman" w:hAnsi="Times New Roman"/>
                <w:b/>
                <w:bCs/>
                <w:i/>
                <w:iCs/>
                <w:sz w:val="24"/>
                <w:szCs w:val="24"/>
              </w:rPr>
              <w:t>Общий книжный фонд –    8987</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Учебники – 6686</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Основной фонд (книги, брошюры) –1901</w:t>
            </w:r>
          </w:p>
          <w:p w:rsidR="000E16CC" w:rsidRPr="008866C2" w:rsidRDefault="000E16CC" w:rsidP="008866C2">
            <w:pPr>
              <w:numPr>
                <w:ilvl w:val="0"/>
                <w:numId w:val="33"/>
              </w:numPr>
              <w:tabs>
                <w:tab w:val="clear" w:pos="680"/>
              </w:tabs>
              <w:spacing w:after="0" w:line="240" w:lineRule="auto"/>
              <w:ind w:left="276" w:hanging="276"/>
              <w:rPr>
                <w:rFonts w:ascii="Times New Roman" w:hAnsi="Times New Roman"/>
                <w:sz w:val="24"/>
                <w:szCs w:val="24"/>
              </w:rPr>
            </w:pPr>
            <w:r w:rsidRPr="008866C2">
              <w:rPr>
                <w:rFonts w:ascii="Times New Roman" w:hAnsi="Times New Roman"/>
                <w:sz w:val="24"/>
                <w:szCs w:val="24"/>
              </w:rPr>
              <w:t>из них справочная литература – 433</w:t>
            </w:r>
          </w:p>
          <w:p w:rsidR="000E16CC" w:rsidRPr="008866C2" w:rsidRDefault="000E16CC" w:rsidP="008866C2">
            <w:pPr>
              <w:spacing w:after="0" w:line="240" w:lineRule="auto"/>
              <w:rPr>
                <w:rFonts w:ascii="Times New Roman" w:hAnsi="Times New Roman"/>
                <w:b/>
                <w:bCs/>
                <w:i/>
                <w:iCs/>
                <w:sz w:val="24"/>
                <w:szCs w:val="24"/>
              </w:rPr>
            </w:pPr>
            <w:r w:rsidRPr="008866C2">
              <w:rPr>
                <w:rFonts w:ascii="Times New Roman" w:hAnsi="Times New Roman"/>
                <w:b/>
                <w:bCs/>
                <w:i/>
                <w:iCs/>
                <w:sz w:val="24"/>
                <w:szCs w:val="24"/>
              </w:rPr>
              <w:t>Электронные издания:   400</w:t>
            </w:r>
          </w:p>
          <w:p w:rsidR="000E16CC" w:rsidRPr="008866C2" w:rsidRDefault="000E16CC" w:rsidP="008866C2">
            <w:pPr>
              <w:spacing w:after="0" w:line="240" w:lineRule="auto"/>
              <w:rPr>
                <w:rFonts w:ascii="Times New Roman" w:hAnsi="Times New Roman"/>
                <w:sz w:val="24"/>
                <w:szCs w:val="24"/>
              </w:rPr>
            </w:pPr>
            <w:r w:rsidRPr="008866C2">
              <w:rPr>
                <w:rFonts w:ascii="Times New Roman" w:hAnsi="Times New Roman"/>
                <w:b/>
                <w:bCs/>
                <w:i/>
                <w:iCs/>
                <w:sz w:val="24"/>
                <w:szCs w:val="24"/>
              </w:rPr>
              <w:t>Периодические издания: 6</w:t>
            </w:r>
          </w:p>
        </w:tc>
      </w:tr>
    </w:tbl>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line="240" w:lineRule="auto"/>
        <w:jc w:val="both"/>
        <w:rPr>
          <w:rFonts w:ascii="Times New Roman" w:hAnsi="Times New Roman"/>
          <w:sz w:val="24"/>
          <w:szCs w:val="24"/>
        </w:rPr>
      </w:pPr>
    </w:p>
    <w:p w:rsidR="000E16CC" w:rsidRPr="008866C2" w:rsidRDefault="000E16CC" w:rsidP="008866C2">
      <w:pPr>
        <w:tabs>
          <w:tab w:val="left" w:pos="709"/>
        </w:tabs>
        <w:suppressAutoHyphens/>
        <w:spacing w:after="0"/>
        <w:jc w:val="both"/>
        <w:rPr>
          <w:rFonts w:ascii="Times New Roman" w:hAnsi="Times New Roman"/>
          <w:sz w:val="24"/>
          <w:szCs w:val="24"/>
        </w:rPr>
        <w:sectPr w:rsidR="000E16CC" w:rsidRPr="008866C2" w:rsidSect="00942A5B">
          <w:pgSz w:w="16838" w:h="11906" w:orient="landscape"/>
          <w:pgMar w:top="709" w:right="851" w:bottom="850" w:left="1134" w:header="708" w:footer="708" w:gutter="0"/>
          <w:pgNumType w:start="1"/>
          <w:cols w:space="708"/>
          <w:titlePg/>
          <w:docGrid w:linePitch="360"/>
        </w:sectPr>
      </w:pPr>
    </w:p>
    <w:p w:rsidR="000E16CC" w:rsidRPr="008866C2" w:rsidRDefault="000E16CC" w:rsidP="008866C2">
      <w:pPr>
        <w:tabs>
          <w:tab w:val="left" w:pos="709"/>
        </w:tabs>
        <w:suppressAutoHyphens/>
        <w:spacing w:after="0"/>
        <w:jc w:val="both"/>
        <w:rPr>
          <w:rFonts w:ascii="Times New Roman" w:eastAsia="Times New Roman" w:hAnsi="Times New Roman"/>
          <w:sz w:val="24"/>
          <w:szCs w:val="24"/>
          <w:lang w:eastAsia="ru-RU"/>
        </w:rPr>
      </w:pPr>
      <w:r w:rsidRPr="008866C2">
        <w:rPr>
          <w:rFonts w:ascii="Times New Roman" w:hAnsi="Times New Roman"/>
          <w:sz w:val="24"/>
          <w:szCs w:val="24"/>
        </w:rPr>
        <w:lastRenderedPageBreak/>
        <w:t xml:space="preserve">В школе имеется </w:t>
      </w:r>
      <w:r w:rsidR="00942A5B" w:rsidRPr="008866C2">
        <w:rPr>
          <w:rFonts w:ascii="Times New Roman" w:hAnsi="Times New Roman"/>
          <w:sz w:val="24"/>
          <w:szCs w:val="24"/>
        </w:rPr>
        <w:t xml:space="preserve">4 </w:t>
      </w:r>
      <w:r w:rsidRPr="008866C2">
        <w:rPr>
          <w:rFonts w:ascii="Times New Roman" w:hAnsi="Times New Roman"/>
          <w:sz w:val="24"/>
          <w:szCs w:val="24"/>
        </w:rPr>
        <w:t>оборудованны</w:t>
      </w:r>
      <w:r w:rsidR="00942A5B" w:rsidRPr="008866C2">
        <w:rPr>
          <w:rFonts w:ascii="Times New Roman" w:hAnsi="Times New Roman"/>
          <w:sz w:val="24"/>
          <w:szCs w:val="24"/>
        </w:rPr>
        <w:t xml:space="preserve">х </w:t>
      </w:r>
      <w:r w:rsidRPr="008866C2">
        <w:rPr>
          <w:rFonts w:ascii="Times New Roman" w:hAnsi="Times New Roman"/>
          <w:sz w:val="24"/>
          <w:szCs w:val="24"/>
        </w:rPr>
        <w:t xml:space="preserve"> компьютерны</w:t>
      </w:r>
      <w:r w:rsidR="00942A5B" w:rsidRPr="008866C2">
        <w:rPr>
          <w:rFonts w:ascii="Times New Roman" w:hAnsi="Times New Roman"/>
          <w:sz w:val="24"/>
          <w:szCs w:val="24"/>
        </w:rPr>
        <w:t>х</w:t>
      </w:r>
      <w:r w:rsidRPr="008866C2">
        <w:rPr>
          <w:rFonts w:ascii="Times New Roman" w:hAnsi="Times New Roman"/>
          <w:sz w:val="24"/>
          <w:szCs w:val="24"/>
        </w:rPr>
        <w:t xml:space="preserve"> класс</w:t>
      </w:r>
      <w:r w:rsidR="00942A5B" w:rsidRPr="008866C2">
        <w:rPr>
          <w:rFonts w:ascii="Times New Roman" w:hAnsi="Times New Roman"/>
          <w:sz w:val="24"/>
          <w:szCs w:val="24"/>
        </w:rPr>
        <w:t>а</w:t>
      </w:r>
      <w:r w:rsidRPr="008866C2">
        <w:rPr>
          <w:rFonts w:ascii="Times New Roman" w:hAnsi="Times New Roman"/>
          <w:sz w:val="24"/>
          <w:szCs w:val="24"/>
        </w:rPr>
        <w:t xml:space="preserve">, кабинет биологии, </w:t>
      </w:r>
      <w:r w:rsidR="00942A5B" w:rsidRPr="008866C2">
        <w:rPr>
          <w:rFonts w:ascii="Times New Roman" w:hAnsi="Times New Roman"/>
          <w:sz w:val="24"/>
          <w:szCs w:val="24"/>
        </w:rPr>
        <w:t>9</w:t>
      </w:r>
      <w:r w:rsidRPr="008866C2">
        <w:rPr>
          <w:rFonts w:ascii="Times New Roman" w:hAnsi="Times New Roman"/>
          <w:sz w:val="24"/>
          <w:szCs w:val="24"/>
        </w:rPr>
        <w:t xml:space="preserve"> интерактивны</w:t>
      </w:r>
      <w:r w:rsidR="00942A5B" w:rsidRPr="008866C2">
        <w:rPr>
          <w:rFonts w:ascii="Times New Roman" w:hAnsi="Times New Roman"/>
          <w:sz w:val="24"/>
          <w:szCs w:val="24"/>
        </w:rPr>
        <w:t>х</w:t>
      </w:r>
      <w:r w:rsidRPr="008866C2">
        <w:rPr>
          <w:rFonts w:ascii="Times New Roman" w:hAnsi="Times New Roman"/>
          <w:sz w:val="24"/>
          <w:szCs w:val="24"/>
        </w:rPr>
        <w:t xml:space="preserve"> дос</w:t>
      </w:r>
      <w:r w:rsidR="00942A5B" w:rsidRPr="008866C2">
        <w:rPr>
          <w:rFonts w:ascii="Times New Roman" w:hAnsi="Times New Roman"/>
          <w:sz w:val="24"/>
          <w:szCs w:val="24"/>
        </w:rPr>
        <w:t>ок. 8</w:t>
      </w:r>
      <w:r w:rsidRPr="008866C2">
        <w:rPr>
          <w:rFonts w:ascii="Times New Roman" w:hAnsi="Times New Roman"/>
          <w:sz w:val="24"/>
          <w:szCs w:val="24"/>
        </w:rPr>
        <w:t xml:space="preserve">4% кабинетов оснащены компьютерной техникой и обеспечены лицензионными и свободно распространяемыми программами, подключены к локальной сети школы с выходом в сеть Интернет. </w:t>
      </w:r>
    </w:p>
    <w:p w:rsidR="000E16CC" w:rsidRPr="008866C2" w:rsidRDefault="000E16CC" w:rsidP="008866C2">
      <w:pPr>
        <w:pStyle w:val="a4"/>
        <w:spacing w:after="0" w:line="276" w:lineRule="auto"/>
        <w:ind w:firstLine="567"/>
        <w:jc w:val="both"/>
        <w:rPr>
          <w:rFonts w:ascii="Times New Roman" w:hAnsi="Times New Roman"/>
          <w:sz w:val="24"/>
          <w:szCs w:val="24"/>
        </w:rPr>
      </w:pPr>
      <w:r w:rsidRPr="008866C2">
        <w:rPr>
          <w:rFonts w:ascii="Times New Roman" w:hAnsi="Times New Roman"/>
          <w:sz w:val="24"/>
          <w:szCs w:val="24"/>
        </w:rPr>
        <w:t>Библиотека школы является информационным центром: имеет медиатеку, состоящую из 1</w:t>
      </w:r>
      <w:r w:rsidR="00942A5B" w:rsidRPr="008866C2">
        <w:rPr>
          <w:rFonts w:ascii="Times New Roman" w:hAnsi="Times New Roman"/>
          <w:sz w:val="24"/>
          <w:szCs w:val="24"/>
        </w:rPr>
        <w:t>8</w:t>
      </w:r>
      <w:r w:rsidRPr="008866C2">
        <w:rPr>
          <w:rFonts w:ascii="Times New Roman" w:hAnsi="Times New Roman"/>
          <w:sz w:val="24"/>
          <w:szCs w:val="24"/>
        </w:rPr>
        <w:t xml:space="preserve">2 наименований электронных образовательных изданий по всем общеобразовательным направлениям, оснащена современной компьютерной техникой с подключением к сети Интернет. </w:t>
      </w:r>
    </w:p>
    <w:p w:rsidR="000E16CC" w:rsidRPr="008866C2" w:rsidRDefault="000E16CC" w:rsidP="008866C2">
      <w:pPr>
        <w:pStyle w:val="a4"/>
        <w:spacing w:after="0" w:line="276" w:lineRule="auto"/>
        <w:ind w:firstLine="567"/>
        <w:jc w:val="both"/>
        <w:rPr>
          <w:rFonts w:ascii="Times New Roman" w:eastAsia="Calibri" w:hAnsi="Times New Roman"/>
          <w:iCs/>
          <w:sz w:val="24"/>
          <w:szCs w:val="24"/>
        </w:rPr>
      </w:pPr>
      <w:r w:rsidRPr="008866C2">
        <w:rPr>
          <w:rFonts w:ascii="Times New Roman" w:eastAsia="Lucida Sans Unicode" w:hAnsi="Times New Roman" w:cs="Tahoma"/>
          <w:sz w:val="24"/>
          <w:szCs w:val="24"/>
          <w:lang w:eastAsia="ru-RU" w:bidi="ru-RU"/>
        </w:rPr>
        <w:t>В 20</w:t>
      </w:r>
      <w:r w:rsidR="00942A5B" w:rsidRPr="008866C2">
        <w:rPr>
          <w:rFonts w:ascii="Times New Roman" w:eastAsia="Lucida Sans Unicode" w:hAnsi="Times New Roman" w:cs="Tahoma"/>
          <w:sz w:val="24"/>
          <w:szCs w:val="24"/>
          <w:lang w:eastAsia="ru-RU" w:bidi="ru-RU"/>
        </w:rPr>
        <w:t>19</w:t>
      </w:r>
      <w:r w:rsidRPr="008866C2">
        <w:rPr>
          <w:rFonts w:ascii="Times New Roman" w:eastAsia="Lucida Sans Unicode" w:hAnsi="Times New Roman" w:cs="Tahoma"/>
          <w:sz w:val="24"/>
          <w:szCs w:val="24"/>
          <w:lang w:eastAsia="ru-RU" w:bidi="ru-RU"/>
        </w:rPr>
        <w:t xml:space="preserve"> – 20</w:t>
      </w:r>
      <w:r w:rsidR="00942A5B" w:rsidRPr="008866C2">
        <w:rPr>
          <w:rFonts w:ascii="Times New Roman" w:eastAsia="Lucida Sans Unicode" w:hAnsi="Times New Roman" w:cs="Tahoma"/>
          <w:sz w:val="24"/>
          <w:szCs w:val="24"/>
          <w:lang w:eastAsia="ru-RU" w:bidi="ru-RU"/>
        </w:rPr>
        <w:t>20</w:t>
      </w:r>
      <w:r w:rsidRPr="008866C2">
        <w:rPr>
          <w:rFonts w:ascii="Times New Roman" w:eastAsia="Lucida Sans Unicode" w:hAnsi="Times New Roman" w:cs="Tahoma"/>
          <w:sz w:val="24"/>
          <w:szCs w:val="24"/>
          <w:lang w:eastAsia="ru-RU" w:bidi="ru-RU"/>
        </w:rPr>
        <w:t xml:space="preserve"> учебном году </w:t>
      </w:r>
      <w:r w:rsidR="00942A5B" w:rsidRPr="008866C2">
        <w:rPr>
          <w:rFonts w:ascii="Times New Roman" w:eastAsia="Lucida Sans Unicode" w:hAnsi="Times New Roman" w:cs="Tahoma"/>
          <w:sz w:val="24"/>
          <w:szCs w:val="24"/>
          <w:lang w:eastAsia="ru-RU" w:bidi="ru-RU"/>
        </w:rPr>
        <w:t>было получено новое оборудование в столовые</w:t>
      </w:r>
      <w:r w:rsidRPr="008866C2">
        <w:rPr>
          <w:rFonts w:ascii="Times New Roman" w:eastAsia="Lucida Sans Unicode" w:hAnsi="Times New Roman" w:cs="Tahoma"/>
          <w:sz w:val="24"/>
          <w:szCs w:val="24"/>
          <w:lang w:eastAsia="ru-RU" w:bidi="ru-RU"/>
        </w:rPr>
        <w:t>. Горячее питание получают 100% учащихся</w:t>
      </w:r>
      <w:r w:rsidRPr="008866C2">
        <w:rPr>
          <w:rFonts w:ascii="Times New Roman" w:eastAsia="Calibri" w:hAnsi="Times New Roman"/>
          <w:iCs/>
          <w:sz w:val="24"/>
          <w:szCs w:val="24"/>
        </w:rPr>
        <w:t>, что дает возможность избежать и снизить заболевания желудочно-кишечного тракта у учащихся.</w:t>
      </w:r>
    </w:p>
    <w:p w:rsidR="000E16CC" w:rsidRPr="008866C2" w:rsidRDefault="000E16CC" w:rsidP="008866C2">
      <w:pPr>
        <w:pStyle w:val="a4"/>
        <w:spacing w:after="0" w:line="276" w:lineRule="auto"/>
        <w:ind w:firstLine="567"/>
        <w:jc w:val="both"/>
        <w:rPr>
          <w:rFonts w:ascii="Times New Roman" w:eastAsia="Times New Roman" w:hAnsi="Times New Roman"/>
          <w:color w:val="000000"/>
          <w:sz w:val="24"/>
          <w:szCs w:val="24"/>
          <w:lang w:eastAsia="ar-SA"/>
        </w:rPr>
      </w:pPr>
      <w:r w:rsidRPr="008866C2">
        <w:rPr>
          <w:rFonts w:ascii="Times New Roman" w:eastAsia="Times New Roman" w:hAnsi="Times New Roman"/>
          <w:color w:val="000000"/>
          <w:sz w:val="24"/>
          <w:szCs w:val="24"/>
          <w:lang w:eastAsia="ar-SA"/>
        </w:rPr>
        <w:t>В школе разработана и активно внедряется  программа «Я – здоровый человек», цель которой – ведение здоровьесберегающей политики школы, направленной на формирование здорового образа жизни у учащихся, родителей, педагогов.</w:t>
      </w:r>
    </w:p>
    <w:p w:rsidR="000E16CC" w:rsidRPr="008866C2" w:rsidRDefault="000E16CC" w:rsidP="008866C2">
      <w:pPr>
        <w:pStyle w:val="a4"/>
        <w:spacing w:after="0" w:line="276" w:lineRule="auto"/>
        <w:rPr>
          <w:rFonts w:ascii="Times New Roman" w:eastAsia="Calibri" w:hAnsi="Times New Roman"/>
          <w:iCs/>
          <w:sz w:val="24"/>
          <w:szCs w:val="24"/>
        </w:rPr>
      </w:pPr>
    </w:p>
    <w:p w:rsidR="000E16CC" w:rsidRPr="008866C2" w:rsidRDefault="000E16CC" w:rsidP="008866C2">
      <w:pPr>
        <w:pStyle w:val="a4"/>
        <w:spacing w:after="0" w:line="276" w:lineRule="auto"/>
        <w:rPr>
          <w:rFonts w:ascii="Times New Roman" w:eastAsia="Calibri" w:hAnsi="Times New Roman"/>
          <w:b/>
          <w:iCs/>
          <w:sz w:val="24"/>
          <w:szCs w:val="24"/>
        </w:rPr>
      </w:pPr>
      <w:r w:rsidRPr="008866C2">
        <w:rPr>
          <w:rFonts w:ascii="Times New Roman" w:eastAsia="Calibri" w:hAnsi="Times New Roman"/>
          <w:iCs/>
          <w:sz w:val="24"/>
          <w:szCs w:val="24"/>
        </w:rPr>
        <w:t xml:space="preserve">Таблица 2. </w:t>
      </w:r>
      <w:r w:rsidRPr="008866C2">
        <w:rPr>
          <w:rFonts w:ascii="Times New Roman" w:eastAsia="Calibri" w:hAnsi="Times New Roman"/>
          <w:b/>
          <w:iCs/>
          <w:sz w:val="24"/>
          <w:szCs w:val="24"/>
        </w:rPr>
        <w:t>Доля учащихся, страдающих заболеваниями</w:t>
      </w:r>
    </w:p>
    <w:tbl>
      <w:tblPr>
        <w:tblW w:w="0" w:type="auto"/>
        <w:tblInd w:w="-20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319"/>
        <w:gridCol w:w="1418"/>
        <w:gridCol w:w="1417"/>
        <w:gridCol w:w="1418"/>
      </w:tblGrid>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vAlign w:val="center"/>
          </w:tcPr>
          <w:p w:rsidR="000E16CC" w:rsidRPr="008866C2" w:rsidRDefault="000E16CC" w:rsidP="008866C2">
            <w:pPr>
              <w:spacing w:after="0"/>
              <w:jc w:val="center"/>
              <w:rPr>
                <w:rFonts w:ascii="Times New Roman" w:eastAsia="DejaVu Sans" w:hAnsi="Times New Roman"/>
                <w:sz w:val="24"/>
                <w:szCs w:val="24"/>
              </w:rPr>
            </w:pPr>
            <w:r w:rsidRPr="008866C2">
              <w:rPr>
                <w:rFonts w:ascii="Times New Roman" w:eastAsia="DejaVu Sans" w:hAnsi="Times New Roman"/>
                <w:sz w:val="24"/>
                <w:szCs w:val="24"/>
              </w:rPr>
              <w:t>Заболевание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20</w:t>
            </w:r>
            <w:r w:rsidR="008866C2">
              <w:rPr>
                <w:rFonts w:ascii="Times New Roman" w:eastAsia="Calibri" w:hAnsi="Times New Roman"/>
                <w:sz w:val="24"/>
                <w:szCs w:val="24"/>
              </w:rPr>
              <w:t>20</w:t>
            </w:r>
            <w:r w:rsidRPr="008866C2">
              <w:rPr>
                <w:rFonts w:ascii="Times New Roman" w:eastAsia="Calibri" w:hAnsi="Times New Roman"/>
                <w:sz w:val="24"/>
                <w:szCs w:val="24"/>
              </w:rPr>
              <w:t>-20</w:t>
            </w:r>
            <w:r w:rsidR="008866C2">
              <w:rPr>
                <w:rFonts w:ascii="Times New Roman" w:eastAsia="Calibri" w:hAnsi="Times New Roman"/>
                <w:sz w:val="24"/>
                <w:szCs w:val="24"/>
              </w:rPr>
              <w:t>21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20</w:t>
            </w:r>
            <w:r w:rsidR="008866C2">
              <w:rPr>
                <w:rFonts w:ascii="Times New Roman" w:eastAsia="Calibri" w:hAnsi="Times New Roman"/>
                <w:sz w:val="24"/>
                <w:szCs w:val="24"/>
              </w:rPr>
              <w:t>21</w:t>
            </w:r>
            <w:r w:rsidRPr="008866C2">
              <w:rPr>
                <w:rFonts w:ascii="Times New Roman" w:eastAsia="Calibri" w:hAnsi="Times New Roman"/>
                <w:sz w:val="24"/>
                <w:szCs w:val="24"/>
              </w:rPr>
              <w:t>-20</w:t>
            </w:r>
            <w:r w:rsidR="008866C2">
              <w:rPr>
                <w:rFonts w:ascii="Times New Roman" w:eastAsia="Calibri" w:hAnsi="Times New Roman"/>
                <w:sz w:val="24"/>
                <w:szCs w:val="24"/>
              </w:rPr>
              <w:t>22</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20</w:t>
            </w:r>
            <w:r w:rsidR="008866C2">
              <w:rPr>
                <w:rFonts w:ascii="Times New Roman" w:eastAsia="Calibri" w:hAnsi="Times New Roman"/>
                <w:sz w:val="24"/>
                <w:szCs w:val="24"/>
              </w:rPr>
              <w:t>22</w:t>
            </w:r>
            <w:r w:rsidRPr="008866C2">
              <w:rPr>
                <w:rFonts w:ascii="Times New Roman" w:eastAsia="Calibri" w:hAnsi="Times New Roman"/>
                <w:sz w:val="24"/>
                <w:szCs w:val="24"/>
              </w:rPr>
              <w:t>-20</w:t>
            </w:r>
            <w:r w:rsidR="00E122EC" w:rsidRPr="008866C2">
              <w:rPr>
                <w:rFonts w:ascii="Times New Roman" w:eastAsia="Calibri" w:hAnsi="Times New Roman"/>
                <w:sz w:val="24"/>
                <w:szCs w:val="24"/>
              </w:rPr>
              <w:t>2</w:t>
            </w:r>
            <w:r w:rsidR="008866C2">
              <w:rPr>
                <w:rFonts w:ascii="Times New Roman" w:eastAsia="Calibri" w:hAnsi="Times New Roman"/>
                <w:sz w:val="24"/>
                <w:szCs w:val="24"/>
              </w:rPr>
              <w:t>3</w:t>
            </w:r>
          </w:p>
        </w:tc>
      </w:tr>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Сколиоз</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4,2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6</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hAnsi="Times New Roman"/>
                <w:sz w:val="24"/>
                <w:szCs w:val="24"/>
              </w:rPr>
            </w:pPr>
            <w:r w:rsidRPr="008866C2">
              <w:rPr>
                <w:rFonts w:ascii="Times New Roman" w:hAnsi="Times New Roman"/>
                <w:sz w:val="24"/>
                <w:szCs w:val="24"/>
              </w:rPr>
              <w:t>6</w:t>
            </w:r>
          </w:p>
        </w:tc>
      </w:tr>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Понижение остроты зрения</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6</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hAnsi="Times New Roman"/>
                <w:sz w:val="24"/>
                <w:szCs w:val="24"/>
              </w:rPr>
            </w:pPr>
            <w:r w:rsidRPr="008866C2">
              <w:rPr>
                <w:rFonts w:ascii="Times New Roman" w:hAnsi="Times New Roman"/>
                <w:sz w:val="24"/>
                <w:szCs w:val="24"/>
              </w:rPr>
              <w:t>5</w:t>
            </w:r>
          </w:p>
        </w:tc>
      </w:tr>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Кариес</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17,5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18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hAnsi="Times New Roman"/>
                <w:sz w:val="24"/>
                <w:szCs w:val="24"/>
              </w:rPr>
            </w:pPr>
            <w:r w:rsidRPr="008866C2">
              <w:rPr>
                <w:rFonts w:ascii="Times New Roman" w:hAnsi="Times New Roman"/>
                <w:sz w:val="24"/>
                <w:szCs w:val="24"/>
              </w:rPr>
              <w:t>17</w:t>
            </w:r>
          </w:p>
        </w:tc>
      </w:tr>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sz w:val="24"/>
                <w:szCs w:val="24"/>
              </w:rPr>
            </w:pPr>
            <w:r w:rsidRPr="008866C2">
              <w:rPr>
                <w:rFonts w:ascii="Times New Roman" w:eastAsia="Calibri" w:hAnsi="Times New Roman"/>
                <w:sz w:val="24"/>
                <w:szCs w:val="24"/>
              </w:rPr>
              <w:t>Нейроциркуляторная дистония</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4,5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sz w:val="24"/>
                <w:szCs w:val="24"/>
              </w:rPr>
            </w:pPr>
            <w:r w:rsidRPr="008866C2">
              <w:rPr>
                <w:rFonts w:ascii="Times New Roman" w:eastAsia="Calibri" w:hAnsi="Times New Roman"/>
                <w:sz w:val="24"/>
                <w:szCs w:val="24"/>
              </w:rPr>
              <w:t>4,5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hAnsi="Times New Roman"/>
                <w:sz w:val="24"/>
                <w:szCs w:val="24"/>
              </w:rPr>
            </w:pPr>
            <w:r w:rsidRPr="008866C2">
              <w:rPr>
                <w:rFonts w:ascii="Times New Roman" w:hAnsi="Times New Roman"/>
                <w:sz w:val="24"/>
                <w:szCs w:val="24"/>
              </w:rPr>
              <w:t>3</w:t>
            </w:r>
          </w:p>
        </w:tc>
      </w:tr>
      <w:tr w:rsidR="000E16CC" w:rsidRPr="008866C2" w:rsidTr="007C4CAF">
        <w:tc>
          <w:tcPr>
            <w:tcW w:w="5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rPr>
                <w:rFonts w:ascii="Times New Roman" w:eastAsia="Calibri" w:hAnsi="Times New Roman"/>
                <w:sz w:val="24"/>
                <w:szCs w:val="24"/>
              </w:rPr>
            </w:pPr>
            <w:r w:rsidRPr="008866C2">
              <w:rPr>
                <w:rFonts w:ascii="Times New Roman" w:eastAsia="Calibri" w:hAnsi="Times New Roman"/>
                <w:sz w:val="24"/>
                <w:szCs w:val="24"/>
              </w:rPr>
              <w:t>Гастрит</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eastAsia="Calibri" w:hAnsi="Times New Roman"/>
                <w:sz w:val="24"/>
                <w:szCs w:val="24"/>
              </w:rPr>
            </w:pPr>
            <w:r w:rsidRPr="008866C2">
              <w:rPr>
                <w:rFonts w:ascii="Times New Roman" w:eastAsia="Calibri" w:hAnsi="Times New Roman"/>
                <w:sz w:val="24"/>
                <w:szCs w:val="24"/>
              </w:rPr>
              <w:t>1,9</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eastAsia="Calibri" w:hAnsi="Times New Roman"/>
                <w:sz w:val="24"/>
                <w:szCs w:val="24"/>
              </w:rPr>
            </w:pPr>
            <w:r w:rsidRPr="008866C2">
              <w:rPr>
                <w:rFonts w:ascii="Times New Roman" w:eastAsia="Calibri" w:hAnsi="Times New Roman"/>
                <w:sz w:val="24"/>
                <w:szCs w:val="24"/>
              </w:rPr>
              <w:t>1,8</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E16CC" w:rsidRPr="008866C2" w:rsidRDefault="000E16CC" w:rsidP="008866C2">
            <w:pPr>
              <w:pStyle w:val="a4"/>
              <w:spacing w:line="276" w:lineRule="auto"/>
              <w:jc w:val="center"/>
              <w:rPr>
                <w:rFonts w:ascii="Times New Roman" w:hAnsi="Times New Roman"/>
                <w:sz w:val="24"/>
                <w:szCs w:val="24"/>
              </w:rPr>
            </w:pPr>
            <w:r w:rsidRPr="008866C2">
              <w:rPr>
                <w:rFonts w:ascii="Times New Roman" w:hAnsi="Times New Roman"/>
                <w:sz w:val="24"/>
                <w:szCs w:val="24"/>
              </w:rPr>
              <w:t>1,6</w:t>
            </w:r>
          </w:p>
        </w:tc>
      </w:tr>
    </w:tbl>
    <w:p w:rsidR="000E16CC" w:rsidRPr="008866C2" w:rsidRDefault="000E16CC" w:rsidP="008866C2">
      <w:pPr>
        <w:pStyle w:val="a4"/>
        <w:spacing w:after="0" w:line="276" w:lineRule="auto"/>
        <w:ind w:firstLine="567"/>
        <w:jc w:val="both"/>
        <w:rPr>
          <w:rFonts w:ascii="Times New Roman" w:eastAsia="Calibri" w:hAnsi="Times New Roman"/>
          <w:sz w:val="24"/>
          <w:szCs w:val="24"/>
        </w:rPr>
      </w:pPr>
    </w:p>
    <w:p w:rsidR="000E16CC" w:rsidRPr="008866C2" w:rsidRDefault="000E16CC" w:rsidP="008866C2">
      <w:pPr>
        <w:pStyle w:val="a4"/>
        <w:spacing w:after="0" w:line="276" w:lineRule="auto"/>
        <w:ind w:firstLine="567"/>
        <w:jc w:val="both"/>
        <w:rPr>
          <w:sz w:val="24"/>
          <w:szCs w:val="24"/>
        </w:rPr>
      </w:pPr>
      <w:r w:rsidRPr="008866C2">
        <w:rPr>
          <w:rFonts w:ascii="Times New Roman" w:eastAsia="Calibri" w:hAnsi="Times New Roman"/>
          <w:sz w:val="24"/>
          <w:szCs w:val="24"/>
        </w:rPr>
        <w:t>В школе оформлен</w:t>
      </w:r>
      <w:r w:rsidR="00E122EC" w:rsidRPr="008866C2">
        <w:rPr>
          <w:rFonts w:ascii="Times New Roman" w:eastAsia="Calibri" w:hAnsi="Times New Roman"/>
          <w:sz w:val="24"/>
          <w:szCs w:val="24"/>
        </w:rPr>
        <w:t>ы</w:t>
      </w:r>
      <w:r w:rsidRPr="008866C2">
        <w:rPr>
          <w:rFonts w:ascii="Times New Roman" w:eastAsia="Calibri" w:hAnsi="Times New Roman"/>
          <w:sz w:val="24"/>
          <w:szCs w:val="24"/>
        </w:rPr>
        <w:t xml:space="preserve"> «Уголок</w:t>
      </w:r>
      <w:r w:rsidR="00E122EC" w:rsidRPr="008866C2">
        <w:rPr>
          <w:rFonts w:ascii="Times New Roman" w:eastAsia="Calibri" w:hAnsi="Times New Roman"/>
          <w:sz w:val="24"/>
          <w:szCs w:val="24"/>
        </w:rPr>
        <w:t>и</w:t>
      </w:r>
      <w:r w:rsidRPr="008866C2">
        <w:rPr>
          <w:rFonts w:ascii="Times New Roman" w:eastAsia="Calibri" w:hAnsi="Times New Roman"/>
          <w:sz w:val="24"/>
          <w:szCs w:val="24"/>
        </w:rPr>
        <w:t xml:space="preserve"> здоровья», работают </w:t>
      </w:r>
      <w:r w:rsidRPr="008866C2">
        <w:rPr>
          <w:rFonts w:ascii="Times New Roman" w:hAnsi="Times New Roman"/>
          <w:sz w:val="24"/>
          <w:szCs w:val="24"/>
        </w:rPr>
        <w:t>волонтёрские отряды, привлекая специалистов из ЦРБ, ЦСПСиД. В летний период волонтёры прод</w:t>
      </w:r>
      <w:r w:rsidR="00E122EC" w:rsidRPr="008866C2">
        <w:rPr>
          <w:rFonts w:ascii="Times New Roman" w:hAnsi="Times New Roman"/>
          <w:sz w:val="24"/>
          <w:szCs w:val="24"/>
        </w:rPr>
        <w:t xml:space="preserve">олжают работу в пришкольных ДОЛ. </w:t>
      </w:r>
      <w:r w:rsidRPr="008866C2">
        <w:rPr>
          <w:rFonts w:ascii="Times New Roman" w:hAnsi="Times New Roman"/>
          <w:sz w:val="24"/>
          <w:szCs w:val="24"/>
        </w:rPr>
        <w:t xml:space="preserve">С целью повышения уровня культуры  здоровья  родителей проводятся родительские лектории,  семейные спортивные мероприятия. Два раза в год учащиеся школы совершают многодневные походы по горной Колывани с целью пропаганды здорового образа  жизни, популяризации туризма, изучения природы родного края. </w:t>
      </w:r>
      <w:r w:rsidR="00E122EC" w:rsidRPr="008866C2">
        <w:rPr>
          <w:rFonts w:ascii="Times New Roman" w:hAnsi="Times New Roman"/>
          <w:sz w:val="24"/>
          <w:szCs w:val="24"/>
        </w:rPr>
        <w:t>Ежегодно</w:t>
      </w:r>
      <w:r w:rsidR="00741C89" w:rsidRPr="008866C2">
        <w:rPr>
          <w:rFonts w:ascii="Times New Roman" w:hAnsi="Times New Roman"/>
          <w:sz w:val="24"/>
          <w:szCs w:val="24"/>
        </w:rPr>
        <w:t xml:space="preserve"> команда школы принимает участие в краевых </w:t>
      </w:r>
      <w:r w:rsidRPr="008866C2">
        <w:rPr>
          <w:rFonts w:ascii="Times New Roman" w:hAnsi="Times New Roman"/>
          <w:sz w:val="24"/>
          <w:szCs w:val="24"/>
        </w:rPr>
        <w:t>туристическ</w:t>
      </w:r>
      <w:r w:rsidR="00741C89" w:rsidRPr="008866C2">
        <w:rPr>
          <w:rFonts w:ascii="Times New Roman" w:hAnsi="Times New Roman"/>
          <w:sz w:val="24"/>
          <w:szCs w:val="24"/>
        </w:rPr>
        <w:t>их слётах</w:t>
      </w:r>
      <w:r w:rsidRPr="008866C2">
        <w:rPr>
          <w:rFonts w:ascii="Times New Roman" w:hAnsi="Times New Roman"/>
          <w:sz w:val="24"/>
          <w:szCs w:val="24"/>
        </w:rPr>
        <w:t>, где показ</w:t>
      </w:r>
      <w:r w:rsidR="00741C89" w:rsidRPr="008866C2">
        <w:rPr>
          <w:rFonts w:ascii="Times New Roman" w:hAnsi="Times New Roman"/>
          <w:sz w:val="24"/>
          <w:szCs w:val="24"/>
        </w:rPr>
        <w:t>ывает</w:t>
      </w:r>
      <w:r w:rsidRPr="008866C2">
        <w:rPr>
          <w:rFonts w:ascii="Times New Roman" w:hAnsi="Times New Roman"/>
          <w:sz w:val="24"/>
          <w:szCs w:val="24"/>
        </w:rPr>
        <w:t xml:space="preserve"> высокие результаты</w:t>
      </w:r>
      <w:r w:rsidR="00741C89" w:rsidRPr="008866C2">
        <w:rPr>
          <w:rFonts w:ascii="Times New Roman" w:hAnsi="Times New Roman"/>
          <w:sz w:val="24"/>
          <w:szCs w:val="24"/>
        </w:rPr>
        <w:t>.</w:t>
      </w:r>
    </w:p>
    <w:p w:rsidR="000E16CC" w:rsidRDefault="000E16CC" w:rsidP="008866C2">
      <w:pPr>
        <w:tabs>
          <w:tab w:val="left" w:pos="709"/>
        </w:tabs>
        <w:suppressAutoHyphens/>
        <w:spacing w:after="0"/>
        <w:ind w:firstLine="567"/>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Благодаря целенаправленной, слаженной работе коллектива создан положительный имидж учреждения. Школа пользуется заслуженным авторитетом у родителей, что подтверждается результатами опроса родителей – 98 % удовлетворены качеством работы учреждения. Они отмечают благоприятный психологический климат, комфортные условия пребывания ребенка в школе и высокое качество предоставляемых образовательных услуг. Несмотря на то, что в районном центре работают четыре средних школы, ежегодно возрастает количество родителей желающих, чтобы их дети получали образование в нашей школе. Все это свидетельствует о заслуженном авторитете школы в окружающем социуме. </w:t>
      </w:r>
    </w:p>
    <w:p w:rsidR="008866C2" w:rsidRDefault="008866C2" w:rsidP="008866C2">
      <w:pPr>
        <w:tabs>
          <w:tab w:val="left" w:pos="709"/>
        </w:tabs>
        <w:suppressAutoHyphens/>
        <w:spacing w:after="0"/>
        <w:ind w:firstLine="567"/>
        <w:jc w:val="both"/>
        <w:rPr>
          <w:rFonts w:ascii="Times New Roman" w:eastAsia="Times New Roman" w:hAnsi="Times New Roman"/>
          <w:sz w:val="24"/>
          <w:szCs w:val="24"/>
          <w:lang w:eastAsia="ru-RU"/>
        </w:rPr>
      </w:pPr>
    </w:p>
    <w:p w:rsidR="008866C2" w:rsidRPr="008866C2" w:rsidRDefault="008866C2" w:rsidP="008866C2">
      <w:pPr>
        <w:tabs>
          <w:tab w:val="left" w:pos="709"/>
        </w:tabs>
        <w:suppressAutoHyphens/>
        <w:spacing w:after="0"/>
        <w:ind w:firstLine="567"/>
        <w:jc w:val="both"/>
        <w:rPr>
          <w:rFonts w:ascii="Times New Roman" w:eastAsia="Times New Roman" w:hAnsi="Times New Roman"/>
          <w:sz w:val="24"/>
          <w:szCs w:val="24"/>
          <w:lang w:eastAsia="ru-RU"/>
        </w:rPr>
      </w:pPr>
    </w:p>
    <w:p w:rsidR="000E16CC" w:rsidRPr="008866C2" w:rsidRDefault="000E16CC" w:rsidP="008866C2">
      <w:pPr>
        <w:pStyle w:val="a5"/>
        <w:numPr>
          <w:ilvl w:val="0"/>
          <w:numId w:val="3"/>
        </w:numPr>
        <w:rPr>
          <w:rFonts w:ascii="Times New Roman" w:hAnsi="Times New Roman"/>
          <w:b/>
          <w:sz w:val="24"/>
          <w:szCs w:val="24"/>
        </w:rPr>
      </w:pPr>
      <w:r w:rsidRPr="008866C2">
        <w:rPr>
          <w:rFonts w:ascii="Times New Roman" w:hAnsi="Times New Roman"/>
          <w:b/>
          <w:sz w:val="24"/>
          <w:szCs w:val="24"/>
        </w:rPr>
        <w:lastRenderedPageBreak/>
        <w:t>Краткий проблемный анализ ситуации</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Приведённые выше результаты работы школы, кадровое обеспечение и материальное оснащение школы  дают основания считать, что  коллектив  в основном успешно реализовал Программу развития  20</w:t>
      </w:r>
      <w:r w:rsidR="00741C89" w:rsidRPr="008866C2">
        <w:rPr>
          <w:rFonts w:ascii="Times New Roman" w:hAnsi="Times New Roman"/>
          <w:sz w:val="24"/>
          <w:szCs w:val="24"/>
        </w:rPr>
        <w:t>17</w:t>
      </w:r>
      <w:r w:rsidR="008866C2">
        <w:rPr>
          <w:rFonts w:ascii="Times New Roman" w:hAnsi="Times New Roman"/>
          <w:sz w:val="24"/>
          <w:szCs w:val="24"/>
        </w:rPr>
        <w:t>-</w:t>
      </w:r>
      <w:r w:rsidR="00741C89" w:rsidRPr="008866C2">
        <w:rPr>
          <w:rFonts w:ascii="Times New Roman" w:hAnsi="Times New Roman"/>
          <w:sz w:val="24"/>
          <w:szCs w:val="24"/>
        </w:rPr>
        <w:t xml:space="preserve"> 20</w:t>
      </w:r>
      <w:r w:rsidR="008866C2">
        <w:rPr>
          <w:rFonts w:ascii="Times New Roman" w:hAnsi="Times New Roman"/>
          <w:sz w:val="24"/>
          <w:szCs w:val="24"/>
        </w:rPr>
        <w:t>19</w:t>
      </w:r>
      <w:r w:rsidR="00741C89" w:rsidRPr="008866C2">
        <w:rPr>
          <w:rFonts w:ascii="Times New Roman" w:hAnsi="Times New Roman"/>
          <w:sz w:val="24"/>
          <w:szCs w:val="24"/>
        </w:rPr>
        <w:t xml:space="preserve"> </w:t>
      </w:r>
      <w:r w:rsidRPr="008866C2">
        <w:rPr>
          <w:rFonts w:ascii="Times New Roman" w:hAnsi="Times New Roman"/>
          <w:sz w:val="24"/>
          <w:szCs w:val="24"/>
        </w:rPr>
        <w:t xml:space="preserve">года. </w:t>
      </w:r>
    </w:p>
    <w:p w:rsidR="000E16CC" w:rsidRPr="008866C2" w:rsidRDefault="000E16CC" w:rsidP="008866C2">
      <w:pPr>
        <w:rPr>
          <w:rFonts w:ascii="Times New Roman" w:hAnsi="Times New Roman"/>
          <w:b/>
          <w:sz w:val="24"/>
          <w:szCs w:val="24"/>
        </w:rPr>
      </w:pPr>
      <w:r w:rsidRPr="008866C2">
        <w:rPr>
          <w:rFonts w:ascii="Times New Roman" w:hAnsi="Times New Roman"/>
          <w:sz w:val="24"/>
          <w:szCs w:val="24"/>
        </w:rPr>
        <w:t xml:space="preserve">Таблица 3 </w:t>
      </w:r>
      <w:r w:rsidRPr="008866C2">
        <w:rPr>
          <w:rFonts w:ascii="Times New Roman" w:hAnsi="Times New Roman"/>
          <w:b/>
          <w:sz w:val="24"/>
          <w:szCs w:val="24"/>
          <w:lang w:val="en-US"/>
        </w:rPr>
        <w:t>SWOT</w:t>
      </w:r>
      <w:r w:rsidRPr="008866C2">
        <w:rPr>
          <w:rFonts w:ascii="Times New Roman" w:hAnsi="Times New Roman"/>
          <w:b/>
          <w:sz w:val="24"/>
          <w:szCs w:val="24"/>
        </w:rPr>
        <w:t>-анализ состояния образовательной системы школы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835"/>
        <w:gridCol w:w="3119"/>
      </w:tblGrid>
      <w:tr w:rsidR="000E16CC" w:rsidRPr="008866C2" w:rsidTr="007C4CAF">
        <w:tc>
          <w:tcPr>
            <w:tcW w:w="1560" w:type="dxa"/>
            <w:vAlign w:val="center"/>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Направления анализа</w:t>
            </w:r>
          </w:p>
        </w:tc>
        <w:tc>
          <w:tcPr>
            <w:tcW w:w="2693" w:type="dxa"/>
            <w:vAlign w:val="center"/>
          </w:tcPr>
          <w:p w:rsidR="000E16CC" w:rsidRPr="008866C2" w:rsidRDefault="000E16CC" w:rsidP="008866C2">
            <w:pPr>
              <w:ind w:firstLine="567"/>
              <w:rPr>
                <w:rFonts w:ascii="Times New Roman" w:hAnsi="Times New Roman"/>
                <w:sz w:val="24"/>
                <w:szCs w:val="24"/>
              </w:rPr>
            </w:pPr>
            <w:r w:rsidRPr="008866C2">
              <w:rPr>
                <w:rFonts w:ascii="Times New Roman" w:hAnsi="Times New Roman"/>
                <w:sz w:val="24"/>
                <w:szCs w:val="24"/>
              </w:rPr>
              <w:t>Сильные стороны</w:t>
            </w:r>
          </w:p>
        </w:tc>
        <w:tc>
          <w:tcPr>
            <w:tcW w:w="2835" w:type="dxa"/>
            <w:vAlign w:val="center"/>
          </w:tcPr>
          <w:p w:rsidR="000E16CC" w:rsidRPr="008866C2" w:rsidRDefault="000E16CC" w:rsidP="008866C2">
            <w:pPr>
              <w:ind w:firstLine="567"/>
              <w:rPr>
                <w:rFonts w:ascii="Times New Roman" w:hAnsi="Times New Roman"/>
                <w:sz w:val="24"/>
                <w:szCs w:val="24"/>
              </w:rPr>
            </w:pPr>
            <w:r w:rsidRPr="008866C2">
              <w:rPr>
                <w:rFonts w:ascii="Times New Roman" w:hAnsi="Times New Roman"/>
                <w:sz w:val="24"/>
                <w:szCs w:val="24"/>
              </w:rPr>
              <w:t>Слабые стороны</w:t>
            </w:r>
          </w:p>
        </w:tc>
        <w:tc>
          <w:tcPr>
            <w:tcW w:w="3119" w:type="dxa"/>
            <w:vAlign w:val="center"/>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Стратегические опции</w:t>
            </w:r>
          </w:p>
        </w:tc>
      </w:tr>
      <w:tr w:rsidR="000E16CC" w:rsidRPr="008866C2" w:rsidTr="00741C89">
        <w:trPr>
          <w:trHeight w:val="1410"/>
        </w:trPr>
        <w:tc>
          <w:tcPr>
            <w:tcW w:w="1560" w:type="dxa"/>
            <w:vAlign w:val="center"/>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Образовательные услуги</w:t>
            </w:r>
          </w:p>
        </w:tc>
        <w:tc>
          <w:tcPr>
            <w:tcW w:w="2693" w:type="dxa"/>
          </w:tcPr>
          <w:p w:rsidR="000E16CC" w:rsidRPr="008866C2" w:rsidRDefault="000E16CC" w:rsidP="008866C2">
            <w:pPr>
              <w:rPr>
                <w:rFonts w:ascii="Times New Roman" w:hAnsi="Times New Roman"/>
                <w:b/>
                <w:sz w:val="24"/>
                <w:szCs w:val="24"/>
              </w:rPr>
            </w:pPr>
            <w:r w:rsidRPr="008866C2">
              <w:rPr>
                <w:rFonts w:ascii="Times New Roman" w:hAnsi="Times New Roman"/>
                <w:sz w:val="24"/>
                <w:szCs w:val="24"/>
              </w:rPr>
              <w:t>-ясная</w:t>
            </w:r>
            <w:r w:rsidRPr="008866C2">
              <w:rPr>
                <w:rFonts w:ascii="Times New Roman" w:hAnsi="Times New Roman"/>
                <w:b/>
                <w:sz w:val="24"/>
                <w:szCs w:val="24"/>
              </w:rPr>
              <w:t xml:space="preserve"> </w:t>
            </w:r>
            <w:r w:rsidRPr="008866C2">
              <w:rPr>
                <w:rFonts w:ascii="Times New Roman" w:hAnsi="Times New Roman"/>
                <w:sz w:val="24"/>
                <w:szCs w:val="24"/>
              </w:rPr>
              <w:t>стратегия деятельности, основанная на актуальных и перспективных потребностях и ожиданиях всех участников образовательного процесса;</w:t>
            </w:r>
            <w:r w:rsidRPr="008866C2">
              <w:rPr>
                <w:rFonts w:ascii="Times New Roman" w:hAnsi="Times New Roman"/>
                <w:b/>
                <w:sz w:val="24"/>
                <w:szCs w:val="24"/>
              </w:rPr>
              <w:t xml:space="preserve">                        </w:t>
            </w:r>
            <w:r w:rsidRPr="008866C2">
              <w:rPr>
                <w:rFonts w:ascii="Times New Roman" w:hAnsi="Times New Roman"/>
                <w:sz w:val="24"/>
                <w:szCs w:val="24"/>
              </w:rPr>
              <w:t>-опыт реализации программы 20</w:t>
            </w:r>
            <w:r w:rsidR="00741C89" w:rsidRPr="008866C2">
              <w:rPr>
                <w:rFonts w:ascii="Times New Roman" w:hAnsi="Times New Roman"/>
                <w:sz w:val="24"/>
                <w:szCs w:val="24"/>
              </w:rPr>
              <w:t>17</w:t>
            </w:r>
            <w:r w:rsidRPr="008866C2">
              <w:rPr>
                <w:rFonts w:ascii="Times New Roman" w:hAnsi="Times New Roman"/>
                <w:sz w:val="24"/>
                <w:szCs w:val="24"/>
              </w:rPr>
              <w:t>-20</w:t>
            </w:r>
            <w:r w:rsidR="008866C2">
              <w:rPr>
                <w:rFonts w:ascii="Times New Roman" w:hAnsi="Times New Roman"/>
                <w:sz w:val="24"/>
                <w:szCs w:val="24"/>
              </w:rPr>
              <w:t>19</w:t>
            </w:r>
            <w:r w:rsidRPr="008866C2">
              <w:rPr>
                <w:rFonts w:ascii="Times New Roman" w:hAnsi="Times New Roman"/>
                <w:sz w:val="24"/>
                <w:szCs w:val="24"/>
              </w:rPr>
              <w:t>;</w:t>
            </w:r>
            <w:r w:rsidRPr="008866C2">
              <w:rPr>
                <w:rFonts w:ascii="Times New Roman" w:hAnsi="Times New Roman"/>
                <w:b/>
                <w:sz w:val="24"/>
                <w:szCs w:val="24"/>
              </w:rPr>
              <w:t xml:space="preserve">  </w:t>
            </w:r>
            <w:r w:rsidRPr="008866C2">
              <w:rPr>
                <w:rFonts w:ascii="Times New Roman" w:hAnsi="Times New Roman"/>
                <w:sz w:val="24"/>
                <w:szCs w:val="24"/>
              </w:rPr>
              <w:t>-традиции школы;</w:t>
            </w:r>
            <w:r w:rsidRPr="008866C2">
              <w:rPr>
                <w:rFonts w:ascii="Times New Roman" w:hAnsi="Times New Roman"/>
                <w:b/>
                <w:sz w:val="24"/>
                <w:szCs w:val="24"/>
              </w:rPr>
              <w:t xml:space="preserve">         </w:t>
            </w:r>
            <w:r w:rsidRPr="008866C2">
              <w:rPr>
                <w:rFonts w:ascii="Times New Roman" w:hAnsi="Times New Roman"/>
                <w:sz w:val="24"/>
                <w:szCs w:val="24"/>
              </w:rPr>
              <w:t>-стабильный педагогический коллектив;                      -опыт внедрения ФГОС в 1 классе.</w:t>
            </w:r>
          </w:p>
        </w:tc>
        <w:tc>
          <w:tcPr>
            <w:tcW w:w="2835"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-зависимость от уровня мотивации и компетентности педагогов;                         -недостаточное вовлечение педагогов в реализацию прогрессивных образовательных проектов;                          -низкая мотивация всех участников образовательного процесса к ведению здорового образа жизни                          </w:t>
            </w:r>
          </w:p>
        </w:tc>
        <w:tc>
          <w:tcPr>
            <w:tcW w:w="3119" w:type="dxa"/>
          </w:tcPr>
          <w:p w:rsidR="000E16CC" w:rsidRPr="008866C2" w:rsidRDefault="000E16CC" w:rsidP="008866C2">
            <w:pPr>
              <w:pStyle w:val="a9"/>
              <w:spacing w:line="276" w:lineRule="auto"/>
            </w:pPr>
            <w:r w:rsidRPr="008866C2">
              <w:t>-проектирование научно-методической работы школы, направленной на повышение квалификации педагогов;                              -формирование мотивации к познанию учащихся с различными стартовыми возможностями;                    -создание условий для личностного развития учащихся в процессе реализации ФГОС;                        -обновление содержания образования;                         -внедрение здоровьесберегающих технологий;                           -развитие спортивно-туристической деятельности</w:t>
            </w:r>
          </w:p>
        </w:tc>
      </w:tr>
      <w:tr w:rsidR="000E16CC" w:rsidRPr="008866C2" w:rsidTr="007C4CAF">
        <w:tc>
          <w:tcPr>
            <w:tcW w:w="1560" w:type="dxa"/>
            <w:vAlign w:val="center"/>
          </w:tcPr>
          <w:p w:rsidR="000E16CC" w:rsidRPr="008866C2" w:rsidRDefault="000E16CC" w:rsidP="008866C2">
            <w:pPr>
              <w:jc w:val="both"/>
              <w:rPr>
                <w:rFonts w:ascii="Times New Roman" w:hAnsi="Times New Roman"/>
                <w:sz w:val="24"/>
                <w:szCs w:val="24"/>
              </w:rPr>
            </w:pPr>
            <w:r w:rsidRPr="008866C2">
              <w:rPr>
                <w:rFonts w:ascii="Times New Roman" w:hAnsi="Times New Roman"/>
                <w:sz w:val="24"/>
                <w:szCs w:val="24"/>
              </w:rPr>
              <w:t>Образовательные технологии</w:t>
            </w:r>
          </w:p>
        </w:tc>
        <w:tc>
          <w:tcPr>
            <w:tcW w:w="2693" w:type="dxa"/>
          </w:tcPr>
          <w:p w:rsidR="000E16CC" w:rsidRPr="008866C2" w:rsidRDefault="000E16CC" w:rsidP="008866C2">
            <w:pPr>
              <w:ind w:left="72"/>
              <w:rPr>
                <w:rFonts w:ascii="Times New Roman" w:hAnsi="Times New Roman"/>
                <w:sz w:val="24"/>
                <w:szCs w:val="24"/>
              </w:rPr>
            </w:pPr>
            <w:r w:rsidRPr="008866C2">
              <w:rPr>
                <w:rFonts w:ascii="Times New Roman" w:hAnsi="Times New Roman"/>
                <w:sz w:val="24"/>
                <w:szCs w:val="24"/>
              </w:rPr>
              <w:t xml:space="preserve">-результативное использование современных образовательных технологий                   </w:t>
            </w:r>
          </w:p>
        </w:tc>
        <w:tc>
          <w:tcPr>
            <w:tcW w:w="2835"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-недостаточный опыт педагогов для реализации деятельностного подхода в образовательном процессе в связи с переходом на ФГОС</w:t>
            </w:r>
          </w:p>
        </w:tc>
        <w:tc>
          <w:tcPr>
            <w:tcW w:w="3119"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-курсовая переподготовка на базе АКИПКРО;              -обмен опытом;                     -участие в профессиональных конкурсах                  </w:t>
            </w:r>
          </w:p>
        </w:tc>
      </w:tr>
      <w:tr w:rsidR="000E16CC" w:rsidRPr="008866C2" w:rsidTr="007C4CAF">
        <w:tc>
          <w:tcPr>
            <w:tcW w:w="1560" w:type="dxa"/>
            <w:vAlign w:val="center"/>
          </w:tcPr>
          <w:p w:rsidR="000E16CC" w:rsidRPr="008866C2" w:rsidRDefault="000E16CC" w:rsidP="008866C2">
            <w:pPr>
              <w:jc w:val="both"/>
              <w:rPr>
                <w:rFonts w:ascii="Times New Roman" w:hAnsi="Times New Roman"/>
                <w:sz w:val="24"/>
                <w:szCs w:val="24"/>
              </w:rPr>
            </w:pPr>
            <w:r w:rsidRPr="008866C2">
              <w:rPr>
                <w:rFonts w:ascii="Times New Roman" w:hAnsi="Times New Roman"/>
                <w:sz w:val="24"/>
                <w:szCs w:val="24"/>
              </w:rPr>
              <w:t>Ресурсы</w:t>
            </w:r>
          </w:p>
        </w:tc>
        <w:tc>
          <w:tcPr>
            <w:tcW w:w="2693" w:type="dxa"/>
          </w:tcPr>
          <w:p w:rsidR="000E16CC" w:rsidRPr="008866C2" w:rsidRDefault="000E16CC" w:rsidP="008866C2">
            <w:pPr>
              <w:pStyle w:val="ac"/>
              <w:spacing w:line="276" w:lineRule="auto"/>
              <w:jc w:val="both"/>
              <w:rPr>
                <w:rFonts w:ascii="Times New Roman" w:hAnsi="Times New Roman"/>
                <w:sz w:val="24"/>
                <w:szCs w:val="24"/>
              </w:rPr>
            </w:pPr>
            <w:r w:rsidRPr="008866C2">
              <w:rPr>
                <w:rFonts w:ascii="Times New Roman" w:hAnsi="Times New Roman"/>
                <w:sz w:val="24"/>
                <w:szCs w:val="24"/>
              </w:rPr>
              <w:t xml:space="preserve">-высокая квалификация педагогов (76% имеют высшую и первую квалификационные категории);                     </w:t>
            </w:r>
          </w:p>
          <w:p w:rsidR="000E16CC" w:rsidRPr="008866C2" w:rsidRDefault="000E16CC" w:rsidP="008866C2">
            <w:pPr>
              <w:pStyle w:val="ac"/>
              <w:spacing w:line="276" w:lineRule="auto"/>
              <w:jc w:val="both"/>
              <w:rPr>
                <w:rFonts w:ascii="Times New Roman" w:hAnsi="Times New Roman"/>
                <w:sz w:val="24"/>
                <w:szCs w:val="24"/>
              </w:rPr>
            </w:pPr>
            <w:r w:rsidRPr="008866C2">
              <w:rPr>
                <w:rFonts w:ascii="Times New Roman" w:hAnsi="Times New Roman"/>
                <w:sz w:val="24"/>
                <w:szCs w:val="24"/>
              </w:rPr>
              <w:t xml:space="preserve">-диссеминация опыта инновационной </w:t>
            </w:r>
            <w:r w:rsidRPr="008866C2">
              <w:rPr>
                <w:rFonts w:ascii="Times New Roman" w:hAnsi="Times New Roman"/>
                <w:sz w:val="24"/>
                <w:szCs w:val="24"/>
              </w:rPr>
              <w:lastRenderedPageBreak/>
              <w:t xml:space="preserve">деятельности школы.    </w:t>
            </w:r>
          </w:p>
          <w:p w:rsidR="000E16CC" w:rsidRPr="008866C2" w:rsidRDefault="000E16CC" w:rsidP="008866C2">
            <w:pPr>
              <w:pStyle w:val="ac"/>
              <w:spacing w:line="276" w:lineRule="auto"/>
              <w:jc w:val="both"/>
              <w:rPr>
                <w:rFonts w:ascii="Times New Roman" w:hAnsi="Times New Roman"/>
                <w:sz w:val="24"/>
                <w:szCs w:val="24"/>
              </w:rPr>
            </w:pPr>
            <w:r w:rsidRPr="008866C2">
              <w:rPr>
                <w:rFonts w:ascii="Times New Roman" w:hAnsi="Times New Roman"/>
                <w:sz w:val="24"/>
                <w:szCs w:val="24"/>
              </w:rPr>
              <w:t xml:space="preserve">-положительный опыт участия педагогов ОУ в районных и краевых конкурсах профессионального мастерства;                 </w:t>
            </w:r>
          </w:p>
          <w:p w:rsidR="000E16CC" w:rsidRPr="008866C2" w:rsidRDefault="000E16CC" w:rsidP="008866C2">
            <w:pPr>
              <w:pStyle w:val="ac"/>
              <w:spacing w:line="276" w:lineRule="auto"/>
              <w:jc w:val="both"/>
              <w:rPr>
                <w:rFonts w:ascii="Times New Roman" w:hAnsi="Times New Roman"/>
                <w:sz w:val="24"/>
                <w:szCs w:val="24"/>
              </w:rPr>
            </w:pPr>
            <w:r w:rsidRPr="008866C2">
              <w:rPr>
                <w:rFonts w:ascii="Times New Roman" w:hAnsi="Times New Roman"/>
                <w:sz w:val="24"/>
                <w:szCs w:val="24"/>
              </w:rPr>
              <w:t xml:space="preserve"> -20% педагогов школы являются руководителями районных методических объединений</w:t>
            </w:r>
          </w:p>
          <w:p w:rsidR="000E16CC" w:rsidRPr="008866C2" w:rsidRDefault="000E16CC" w:rsidP="008866C2">
            <w:pPr>
              <w:pStyle w:val="ac"/>
              <w:spacing w:line="276" w:lineRule="auto"/>
              <w:rPr>
                <w:sz w:val="24"/>
                <w:szCs w:val="24"/>
              </w:rPr>
            </w:pPr>
            <w:r w:rsidRPr="008866C2">
              <w:rPr>
                <w:rFonts w:ascii="Times New Roman" w:hAnsi="Times New Roman"/>
                <w:sz w:val="24"/>
                <w:szCs w:val="24"/>
              </w:rPr>
              <w:t xml:space="preserve"> В школе имеется оборудованный компьютерный класс, кабинет биологии, </w:t>
            </w:r>
            <w:r w:rsidR="00A63551" w:rsidRPr="008866C2">
              <w:rPr>
                <w:rFonts w:ascii="Times New Roman" w:hAnsi="Times New Roman"/>
                <w:sz w:val="24"/>
                <w:szCs w:val="24"/>
              </w:rPr>
              <w:t>9</w:t>
            </w:r>
            <w:r w:rsidRPr="008866C2">
              <w:rPr>
                <w:rFonts w:ascii="Times New Roman" w:hAnsi="Times New Roman"/>
                <w:sz w:val="24"/>
                <w:szCs w:val="24"/>
              </w:rPr>
              <w:t xml:space="preserve"> интерактивны</w:t>
            </w:r>
            <w:r w:rsidR="00A63551" w:rsidRPr="008866C2">
              <w:rPr>
                <w:rFonts w:ascii="Times New Roman" w:hAnsi="Times New Roman"/>
                <w:sz w:val="24"/>
                <w:szCs w:val="24"/>
              </w:rPr>
              <w:t>х</w:t>
            </w:r>
            <w:r w:rsidRPr="008866C2">
              <w:rPr>
                <w:rFonts w:ascii="Times New Roman" w:hAnsi="Times New Roman"/>
                <w:sz w:val="24"/>
                <w:szCs w:val="24"/>
              </w:rPr>
              <w:t xml:space="preserve"> дос</w:t>
            </w:r>
            <w:r w:rsidR="00A63551" w:rsidRPr="008866C2">
              <w:rPr>
                <w:rFonts w:ascii="Times New Roman" w:hAnsi="Times New Roman"/>
                <w:sz w:val="24"/>
                <w:szCs w:val="24"/>
              </w:rPr>
              <w:t>ок</w:t>
            </w:r>
            <w:r w:rsidRPr="008866C2">
              <w:rPr>
                <w:rFonts w:ascii="Times New Roman" w:hAnsi="Times New Roman"/>
                <w:sz w:val="24"/>
                <w:szCs w:val="24"/>
              </w:rPr>
              <w:t xml:space="preserve">. </w:t>
            </w:r>
            <w:r w:rsidR="00A63551" w:rsidRPr="008866C2">
              <w:rPr>
                <w:rFonts w:ascii="Times New Roman" w:hAnsi="Times New Roman"/>
                <w:sz w:val="24"/>
                <w:szCs w:val="24"/>
              </w:rPr>
              <w:t>8</w:t>
            </w:r>
            <w:r w:rsidRPr="008866C2">
              <w:rPr>
                <w:rFonts w:ascii="Times New Roman" w:hAnsi="Times New Roman"/>
                <w:sz w:val="24"/>
                <w:szCs w:val="24"/>
              </w:rPr>
              <w:t xml:space="preserve">4% кабинетов оснащены компьютерной техникой и обеспечены лицензионными и свободно распространяемыми программами, подключены к локальной сети школы с выходом в сеть Интернет. </w:t>
            </w:r>
          </w:p>
        </w:tc>
        <w:tc>
          <w:tcPr>
            <w:tcW w:w="2835"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lastRenderedPageBreak/>
              <w:t>-доля педагогов (</w:t>
            </w:r>
            <w:r w:rsidR="00A63551" w:rsidRPr="008866C2">
              <w:rPr>
                <w:rFonts w:ascii="Times New Roman" w:hAnsi="Times New Roman"/>
                <w:sz w:val="24"/>
                <w:szCs w:val="24"/>
              </w:rPr>
              <w:t>8</w:t>
            </w:r>
            <w:r w:rsidRPr="008866C2">
              <w:rPr>
                <w:rFonts w:ascii="Times New Roman" w:hAnsi="Times New Roman"/>
                <w:sz w:val="24"/>
                <w:szCs w:val="24"/>
              </w:rPr>
              <w:t xml:space="preserve">%), не имеющих высшего образования;                     -недостаточная мотивация отдельных педагогов к саморазвитию и </w:t>
            </w:r>
            <w:r w:rsidRPr="008866C2">
              <w:rPr>
                <w:rFonts w:ascii="Times New Roman" w:hAnsi="Times New Roman"/>
                <w:sz w:val="24"/>
                <w:szCs w:val="24"/>
              </w:rPr>
              <w:lastRenderedPageBreak/>
              <w:t>самосовершенствованию                                           -доля педагогов (</w:t>
            </w:r>
            <w:r w:rsidR="00741C89" w:rsidRPr="008866C2">
              <w:rPr>
                <w:rFonts w:ascii="Times New Roman" w:hAnsi="Times New Roman"/>
                <w:sz w:val="24"/>
                <w:szCs w:val="24"/>
              </w:rPr>
              <w:t>3</w:t>
            </w:r>
            <w:r w:rsidRPr="008866C2">
              <w:rPr>
                <w:rFonts w:ascii="Times New Roman" w:hAnsi="Times New Roman"/>
                <w:sz w:val="24"/>
                <w:szCs w:val="24"/>
              </w:rPr>
              <w:t>4%), достигших предпенсионного и пенсионного  возраста;   -недостаточная укомплектованность кабинетов начальной школы компьютерной техникой, лабораторным оборудованием и наглядными пособиями;</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недостаточный уровень финансирования на развитие МТБ</w:t>
            </w:r>
          </w:p>
        </w:tc>
        <w:tc>
          <w:tcPr>
            <w:tcW w:w="3119"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lastRenderedPageBreak/>
              <w:t xml:space="preserve">-создание благоприятных условий для продолжения образования;                         -популяризация опыта лучших педагогов школы;   -создание системы поощрений, направленной </w:t>
            </w:r>
            <w:r w:rsidRPr="008866C2">
              <w:rPr>
                <w:rFonts w:ascii="Times New Roman" w:hAnsi="Times New Roman"/>
                <w:sz w:val="24"/>
                <w:szCs w:val="24"/>
              </w:rPr>
              <w:lastRenderedPageBreak/>
              <w:t>на стимулирование активности сотрудников, их участие в различных конкурсах;                             -создание условий для привлечения молодых специалистов;                       -внесение дополнений в Положение о результативности профессиональной деятельности в связи с введением НСОТ;</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 привлечение дополнительных финансовых средств за счет грантовой поддержки и получения дополнительного бюджетного финансирования из муниципального бюджета;</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 модернизация МТБ.   </w:t>
            </w:r>
          </w:p>
        </w:tc>
      </w:tr>
      <w:tr w:rsidR="000E16CC" w:rsidRPr="008866C2" w:rsidTr="007C4CAF">
        <w:tc>
          <w:tcPr>
            <w:tcW w:w="1560" w:type="dxa"/>
            <w:vAlign w:val="center"/>
          </w:tcPr>
          <w:p w:rsidR="000E16CC" w:rsidRPr="008866C2" w:rsidRDefault="000E16CC" w:rsidP="008866C2">
            <w:pPr>
              <w:jc w:val="both"/>
              <w:rPr>
                <w:rFonts w:ascii="Times New Roman" w:hAnsi="Times New Roman"/>
                <w:sz w:val="24"/>
                <w:szCs w:val="24"/>
              </w:rPr>
            </w:pPr>
            <w:r w:rsidRPr="008866C2">
              <w:rPr>
                <w:rFonts w:ascii="Times New Roman" w:hAnsi="Times New Roman"/>
                <w:sz w:val="24"/>
                <w:szCs w:val="24"/>
              </w:rPr>
              <w:lastRenderedPageBreak/>
              <w:t>Качество услуг</w:t>
            </w:r>
          </w:p>
        </w:tc>
        <w:tc>
          <w:tcPr>
            <w:tcW w:w="2693"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-положительная динамика показателей успешности обучения учащихся;                       -сложившаяся система работы с одаренными детьми;                           -результативная работа системы дополнительного образования</w:t>
            </w:r>
          </w:p>
        </w:tc>
        <w:tc>
          <w:tcPr>
            <w:tcW w:w="2835"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-низкий уровень возможностей для развития спортивной и творческой одарённости;    -недостаточное соответствие материально-технической базы потребностям образовательного учреждения                    </w:t>
            </w:r>
          </w:p>
        </w:tc>
        <w:tc>
          <w:tcPr>
            <w:tcW w:w="3119"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-создание благоприятных условий для обмена опытом между педагогами;               </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-создание условий для развития спортивных и творческих способностей;</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 -развитие материально-технической базы;                                      -расширение сетевого взаимодействия с учреждениями различного профиля для повышения </w:t>
            </w:r>
            <w:r w:rsidRPr="008866C2">
              <w:rPr>
                <w:rFonts w:ascii="Times New Roman" w:hAnsi="Times New Roman"/>
                <w:sz w:val="24"/>
                <w:szCs w:val="24"/>
              </w:rPr>
              <w:lastRenderedPageBreak/>
              <w:t>качества услуг</w:t>
            </w:r>
          </w:p>
        </w:tc>
      </w:tr>
    </w:tbl>
    <w:p w:rsidR="000E16CC" w:rsidRPr="008866C2" w:rsidRDefault="000E16CC" w:rsidP="008866C2">
      <w:pPr>
        <w:ind w:firstLine="568"/>
        <w:jc w:val="both"/>
        <w:rPr>
          <w:rFonts w:ascii="Times New Roman" w:hAnsi="Times New Roman"/>
          <w:sz w:val="24"/>
          <w:szCs w:val="24"/>
        </w:rPr>
      </w:pPr>
      <w:r w:rsidRPr="008866C2">
        <w:rPr>
          <w:rFonts w:ascii="Times New Roman" w:hAnsi="Times New Roman"/>
          <w:sz w:val="24"/>
          <w:szCs w:val="24"/>
        </w:rPr>
        <w:lastRenderedPageBreak/>
        <w:t xml:space="preserve">Функционирование школы дало свои положительные результаты и одновременно обозначило ряд проблем.                                                 </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 xml:space="preserve">Педагогический коллектив школы достиг заметных результатов по совершенствованию системы учебно-воспитательного процесса. Это позволило школе стать экспериментальной площадкой по введению ФГОС в </w:t>
      </w:r>
      <w:r w:rsidR="00A63551" w:rsidRPr="008866C2">
        <w:rPr>
          <w:rFonts w:ascii="Times New Roman" w:hAnsi="Times New Roman"/>
          <w:sz w:val="24"/>
          <w:szCs w:val="24"/>
        </w:rPr>
        <w:t xml:space="preserve">средней </w:t>
      </w:r>
      <w:r w:rsidRPr="008866C2">
        <w:rPr>
          <w:rFonts w:ascii="Times New Roman" w:hAnsi="Times New Roman"/>
          <w:sz w:val="24"/>
          <w:szCs w:val="24"/>
        </w:rPr>
        <w:t xml:space="preserve">школе, но </w:t>
      </w:r>
      <w:r w:rsidR="00A63551" w:rsidRPr="008866C2">
        <w:rPr>
          <w:rFonts w:ascii="Times New Roman" w:hAnsi="Times New Roman"/>
          <w:sz w:val="24"/>
          <w:szCs w:val="24"/>
        </w:rPr>
        <w:t>не все</w:t>
      </w:r>
      <w:r w:rsidRPr="008866C2">
        <w:rPr>
          <w:rFonts w:ascii="Times New Roman" w:hAnsi="Times New Roman"/>
          <w:sz w:val="24"/>
          <w:szCs w:val="24"/>
        </w:rPr>
        <w:t xml:space="preserve"> педа</w:t>
      </w:r>
      <w:r w:rsidR="00A63551" w:rsidRPr="008866C2">
        <w:rPr>
          <w:rFonts w:ascii="Times New Roman" w:hAnsi="Times New Roman"/>
          <w:sz w:val="24"/>
          <w:szCs w:val="24"/>
        </w:rPr>
        <w:t>го</w:t>
      </w:r>
      <w:r w:rsidRPr="008866C2">
        <w:rPr>
          <w:rFonts w:ascii="Times New Roman" w:hAnsi="Times New Roman"/>
          <w:sz w:val="24"/>
          <w:szCs w:val="24"/>
        </w:rPr>
        <w:t>г</w:t>
      </w:r>
      <w:r w:rsidR="00A63551" w:rsidRPr="008866C2">
        <w:rPr>
          <w:rFonts w:ascii="Times New Roman" w:hAnsi="Times New Roman"/>
          <w:sz w:val="24"/>
          <w:szCs w:val="24"/>
        </w:rPr>
        <w:t xml:space="preserve">и </w:t>
      </w:r>
      <w:r w:rsidRPr="008866C2">
        <w:rPr>
          <w:rFonts w:ascii="Times New Roman" w:hAnsi="Times New Roman"/>
          <w:sz w:val="24"/>
          <w:szCs w:val="24"/>
        </w:rPr>
        <w:t xml:space="preserve">имеют достаточно опыта для реализации деятельностного подхода в образовательном процессе в связи с переходом на ФГОС. Кроме того </w:t>
      </w:r>
      <w:r w:rsidR="00A63551" w:rsidRPr="008866C2">
        <w:rPr>
          <w:rFonts w:ascii="Times New Roman" w:hAnsi="Times New Roman"/>
          <w:sz w:val="24"/>
          <w:szCs w:val="24"/>
        </w:rPr>
        <w:t>8</w:t>
      </w:r>
      <w:r w:rsidRPr="008866C2">
        <w:rPr>
          <w:rFonts w:ascii="Times New Roman" w:hAnsi="Times New Roman"/>
          <w:sz w:val="24"/>
          <w:szCs w:val="24"/>
        </w:rPr>
        <w:t xml:space="preserve">% педагогов не имеют высшего образования, что не даёт возможности предоставлять высокое качество образовательных услуг, поэтому необходимо создавать условия для продолжения образования педагогами. Несмотря на готовность образовательного учреждения к внедрению ФГОС, качество образовательных услуг можно повысить за счёт пополнения учебных кабинетов наглядными пособиями, лабораторным оборудованием для проведения </w:t>
      </w:r>
      <w:r w:rsidR="00A63551" w:rsidRPr="008866C2">
        <w:rPr>
          <w:rFonts w:ascii="Times New Roman" w:hAnsi="Times New Roman"/>
          <w:sz w:val="24"/>
          <w:szCs w:val="24"/>
        </w:rPr>
        <w:t>исследовательских работ</w:t>
      </w:r>
      <w:r w:rsidRPr="008866C2">
        <w:rPr>
          <w:rFonts w:ascii="Times New Roman" w:hAnsi="Times New Roman"/>
          <w:sz w:val="24"/>
          <w:szCs w:val="24"/>
        </w:rPr>
        <w:t xml:space="preserve">. </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 xml:space="preserve">В школе работает достаточно стабильный, опытный педагогический коллектив. Результаты мониторинга показали, что </w:t>
      </w:r>
      <w:r w:rsidR="00A63551" w:rsidRPr="008866C2">
        <w:rPr>
          <w:rFonts w:ascii="Times New Roman" w:hAnsi="Times New Roman"/>
          <w:sz w:val="24"/>
          <w:szCs w:val="24"/>
        </w:rPr>
        <w:t>3</w:t>
      </w:r>
      <w:r w:rsidRPr="008866C2">
        <w:rPr>
          <w:rFonts w:ascii="Times New Roman" w:hAnsi="Times New Roman"/>
          <w:sz w:val="24"/>
          <w:szCs w:val="24"/>
        </w:rPr>
        <w:t xml:space="preserve">4% педагогов достигли предпенсионного и пенсионного возраста. Это затрудняет использование в учебно-воспитательном процессе современных технологий. Для решения этой проблемы необходимо привлечение молодых специалистов. </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 xml:space="preserve">Наша школа первая в районе начала работу по программе «Одарённые дети». При этом необходимо отметить, что значительных результатов школа добилась в исследовательской деятельности. Проблемой остаётся выявление и развитие творческой одарённости. С целью  развития творческих способностей младших школьников </w:t>
      </w:r>
      <w:r w:rsidR="00A63551" w:rsidRPr="008866C2">
        <w:rPr>
          <w:rFonts w:ascii="Times New Roman" w:hAnsi="Times New Roman"/>
          <w:sz w:val="24"/>
          <w:szCs w:val="24"/>
        </w:rPr>
        <w:t>организованы</w:t>
      </w:r>
      <w:r w:rsidRPr="008866C2">
        <w:rPr>
          <w:rFonts w:ascii="Times New Roman" w:hAnsi="Times New Roman"/>
          <w:sz w:val="24"/>
          <w:szCs w:val="24"/>
        </w:rPr>
        <w:t xml:space="preserve"> музыкальн</w:t>
      </w:r>
      <w:r w:rsidR="00A63551" w:rsidRPr="008866C2">
        <w:rPr>
          <w:rFonts w:ascii="Times New Roman" w:hAnsi="Times New Roman"/>
          <w:sz w:val="24"/>
          <w:szCs w:val="24"/>
        </w:rPr>
        <w:t>ая</w:t>
      </w:r>
      <w:r w:rsidRPr="008866C2">
        <w:rPr>
          <w:rFonts w:ascii="Times New Roman" w:hAnsi="Times New Roman"/>
          <w:sz w:val="24"/>
          <w:szCs w:val="24"/>
        </w:rPr>
        <w:t xml:space="preserve"> студи</w:t>
      </w:r>
      <w:r w:rsidR="00A63551" w:rsidRPr="008866C2">
        <w:rPr>
          <w:rFonts w:ascii="Times New Roman" w:hAnsi="Times New Roman"/>
          <w:sz w:val="24"/>
          <w:szCs w:val="24"/>
        </w:rPr>
        <w:t>я</w:t>
      </w:r>
      <w:r w:rsidRPr="008866C2">
        <w:rPr>
          <w:rFonts w:ascii="Times New Roman" w:hAnsi="Times New Roman"/>
          <w:sz w:val="24"/>
          <w:szCs w:val="24"/>
        </w:rPr>
        <w:t xml:space="preserve"> «Домисолька»</w:t>
      </w:r>
      <w:r w:rsidR="00A63551" w:rsidRPr="008866C2">
        <w:rPr>
          <w:rFonts w:ascii="Times New Roman" w:hAnsi="Times New Roman"/>
          <w:sz w:val="24"/>
          <w:szCs w:val="24"/>
        </w:rPr>
        <w:t>, фотостудия «Позитив», кружок робототехники</w:t>
      </w:r>
      <w:r w:rsidRPr="008866C2">
        <w:rPr>
          <w:rFonts w:ascii="Times New Roman" w:hAnsi="Times New Roman"/>
          <w:sz w:val="24"/>
          <w:szCs w:val="24"/>
        </w:rPr>
        <w:t xml:space="preserve">. Это позволит не только развить </w:t>
      </w:r>
      <w:r w:rsidR="00A63551" w:rsidRPr="008866C2">
        <w:rPr>
          <w:rFonts w:ascii="Times New Roman" w:hAnsi="Times New Roman"/>
          <w:sz w:val="24"/>
          <w:szCs w:val="24"/>
        </w:rPr>
        <w:t>интеллектуальную и художественно-эстетическую</w:t>
      </w:r>
      <w:r w:rsidRPr="008866C2">
        <w:rPr>
          <w:rFonts w:ascii="Times New Roman" w:hAnsi="Times New Roman"/>
          <w:sz w:val="24"/>
          <w:szCs w:val="24"/>
        </w:rPr>
        <w:t xml:space="preserve"> одаренность в детях, но и расширить связи с подшефными организациями, ветеранами. Для усовершенствования исследовательской деятельности по предметам естественно-научного цикла и деятельности научного общества учащихся необходима модернизация материально-технической базы.  </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 xml:space="preserve">В школе реализуется программа «Я - здоровый человек». Результаты мониторинга показали, что 30% участников образовательного процесса имеют низкую мотивацию к ведению здорового образа жизни.  Для выхода из сложившейся ситуации в школе  необходимо активизировать работу по использованию здоровьесберегающих технологий, а так же развивать спортивно-туристическое направление.  90% учащихся мотивированы на эту деятельность, но практически осуществить могут лишь 20%, так как  материально-техническое оснащение для многодневных оздоровительных походов очень низкое. Для решения этой проблемы планируется </w:t>
      </w:r>
      <w:r w:rsidR="00A63551" w:rsidRPr="008866C2">
        <w:rPr>
          <w:rFonts w:ascii="Times New Roman" w:hAnsi="Times New Roman"/>
          <w:sz w:val="24"/>
          <w:szCs w:val="24"/>
        </w:rPr>
        <w:t xml:space="preserve">привлечь в </w:t>
      </w:r>
      <w:r w:rsidRPr="008866C2">
        <w:rPr>
          <w:rFonts w:ascii="Times New Roman" w:hAnsi="Times New Roman"/>
          <w:sz w:val="24"/>
          <w:szCs w:val="24"/>
        </w:rPr>
        <w:t xml:space="preserve"> туристический клуб «Эдельвейс» родителей</w:t>
      </w:r>
      <w:r w:rsidR="00A63551" w:rsidRPr="008866C2">
        <w:rPr>
          <w:rFonts w:ascii="Times New Roman" w:hAnsi="Times New Roman"/>
          <w:sz w:val="24"/>
          <w:szCs w:val="24"/>
        </w:rPr>
        <w:t>.</w:t>
      </w:r>
    </w:p>
    <w:p w:rsidR="000E16CC" w:rsidRPr="008866C2" w:rsidRDefault="000E16CC" w:rsidP="008866C2">
      <w:pPr>
        <w:ind w:firstLine="567"/>
        <w:jc w:val="both"/>
        <w:rPr>
          <w:rFonts w:ascii="Times New Roman" w:hAnsi="Times New Roman"/>
          <w:sz w:val="24"/>
          <w:szCs w:val="24"/>
        </w:rPr>
      </w:pPr>
      <w:r w:rsidRPr="008866C2">
        <w:rPr>
          <w:rFonts w:ascii="Times New Roman" w:hAnsi="Times New Roman"/>
          <w:sz w:val="24"/>
          <w:szCs w:val="24"/>
        </w:rPr>
        <w:t xml:space="preserve">На основе проблемно-ориентированного анализа образовательной ситуации в школе можно выделить следующие, наиболее актуальные для школы проблемы, на решение которых должна быть направлена новая программа развития:    </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t xml:space="preserve">повышение качества образования; </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lastRenderedPageBreak/>
        <w:t>развитие кадрового потенциала общеобразовательного учреждения;</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t xml:space="preserve">создание условий для введения ФГОС на </w:t>
      </w:r>
      <w:r w:rsidR="00A63551" w:rsidRPr="008866C2">
        <w:rPr>
          <w:rFonts w:ascii="Times New Roman" w:hAnsi="Times New Roman"/>
          <w:sz w:val="24"/>
          <w:szCs w:val="24"/>
        </w:rPr>
        <w:t>третьей</w:t>
      </w:r>
      <w:r w:rsidRPr="008866C2">
        <w:rPr>
          <w:rFonts w:ascii="Times New Roman" w:hAnsi="Times New Roman"/>
          <w:sz w:val="24"/>
          <w:szCs w:val="24"/>
        </w:rPr>
        <w:t xml:space="preserve"> ступени обучения;</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t>совершенствование системы работы с одарёнными детьми;</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t>повышение мотивации к ведению здорового образа жизни участников образовательного процесса;</w:t>
      </w:r>
    </w:p>
    <w:p w:rsidR="000E16CC" w:rsidRPr="008866C2" w:rsidRDefault="000E16CC" w:rsidP="008866C2">
      <w:pPr>
        <w:pStyle w:val="a5"/>
        <w:numPr>
          <w:ilvl w:val="0"/>
          <w:numId w:val="4"/>
        </w:numPr>
        <w:jc w:val="both"/>
        <w:rPr>
          <w:rFonts w:ascii="Times New Roman" w:hAnsi="Times New Roman"/>
          <w:sz w:val="24"/>
          <w:szCs w:val="24"/>
        </w:rPr>
      </w:pPr>
      <w:r w:rsidRPr="008866C2">
        <w:rPr>
          <w:rFonts w:ascii="Times New Roman" w:hAnsi="Times New Roman"/>
          <w:sz w:val="24"/>
          <w:szCs w:val="24"/>
        </w:rPr>
        <w:t>модернизация материально-технической базы школы.</w:t>
      </w:r>
    </w:p>
    <w:p w:rsidR="000E16CC" w:rsidRPr="008866C2" w:rsidRDefault="000E16CC" w:rsidP="008866C2">
      <w:pPr>
        <w:ind w:firstLine="567"/>
        <w:rPr>
          <w:rFonts w:ascii="Times New Roman" w:hAnsi="Times New Roman"/>
          <w:sz w:val="24"/>
          <w:szCs w:val="24"/>
        </w:rPr>
      </w:pPr>
      <w:r w:rsidRPr="008866C2">
        <w:rPr>
          <w:rFonts w:ascii="Times New Roman" w:hAnsi="Times New Roman"/>
          <w:sz w:val="24"/>
          <w:szCs w:val="24"/>
        </w:rPr>
        <w:t>На  решение проблем, выявленных в ходе анализа, направлена новая программа развития школы на 20</w:t>
      </w:r>
      <w:r w:rsidR="00A63551" w:rsidRPr="008866C2">
        <w:rPr>
          <w:rFonts w:ascii="Times New Roman" w:hAnsi="Times New Roman"/>
          <w:sz w:val="24"/>
          <w:szCs w:val="24"/>
        </w:rPr>
        <w:t>20</w:t>
      </w:r>
      <w:r w:rsidRPr="008866C2">
        <w:rPr>
          <w:rFonts w:ascii="Times New Roman" w:hAnsi="Times New Roman"/>
          <w:sz w:val="24"/>
          <w:szCs w:val="24"/>
        </w:rPr>
        <w:t>-20</w:t>
      </w:r>
      <w:r w:rsidR="00A63551" w:rsidRPr="008866C2">
        <w:rPr>
          <w:rFonts w:ascii="Times New Roman" w:hAnsi="Times New Roman"/>
          <w:sz w:val="24"/>
          <w:szCs w:val="24"/>
        </w:rPr>
        <w:t>2</w:t>
      </w:r>
      <w:r w:rsidRPr="008866C2">
        <w:rPr>
          <w:rFonts w:ascii="Times New Roman" w:hAnsi="Times New Roman"/>
          <w:sz w:val="24"/>
          <w:szCs w:val="24"/>
        </w:rPr>
        <w:t>3 годы.</w:t>
      </w:r>
    </w:p>
    <w:p w:rsidR="000E16CC" w:rsidRPr="008866C2" w:rsidRDefault="000E16CC" w:rsidP="008866C2">
      <w:pPr>
        <w:jc w:val="both"/>
        <w:rPr>
          <w:rFonts w:ascii="Times New Roman" w:hAnsi="Times New Roman"/>
          <w:sz w:val="24"/>
          <w:szCs w:val="24"/>
        </w:rPr>
      </w:pPr>
      <w:r w:rsidRPr="008866C2">
        <w:rPr>
          <w:rFonts w:ascii="Times New Roman" w:hAnsi="Times New Roman"/>
          <w:b/>
          <w:sz w:val="24"/>
          <w:szCs w:val="24"/>
        </w:rPr>
        <w:t>Цель:</w:t>
      </w:r>
      <w:r w:rsidRPr="008866C2">
        <w:rPr>
          <w:rFonts w:ascii="Times New Roman" w:hAnsi="Times New Roman"/>
          <w:sz w:val="24"/>
          <w:szCs w:val="24"/>
        </w:rPr>
        <w:t xml:space="preserve"> обеспечение условий для удовлетворения потребностей обучающихся в доступном и качественном образовании. </w:t>
      </w:r>
    </w:p>
    <w:p w:rsidR="000E16CC" w:rsidRPr="008866C2" w:rsidRDefault="000E16CC" w:rsidP="008866C2">
      <w:pPr>
        <w:pStyle w:val="a5"/>
        <w:ind w:left="0"/>
        <w:jc w:val="both"/>
        <w:rPr>
          <w:rFonts w:ascii="Times New Roman" w:hAnsi="Times New Roman"/>
          <w:b/>
          <w:sz w:val="24"/>
          <w:szCs w:val="24"/>
        </w:rPr>
      </w:pPr>
      <w:r w:rsidRPr="008866C2">
        <w:rPr>
          <w:rFonts w:ascii="Times New Roman" w:hAnsi="Times New Roman"/>
          <w:b/>
          <w:sz w:val="24"/>
          <w:szCs w:val="24"/>
        </w:rPr>
        <w:t>Задачи:</w:t>
      </w:r>
    </w:p>
    <w:p w:rsidR="000E16CC" w:rsidRPr="008866C2" w:rsidRDefault="000E16CC" w:rsidP="008866C2">
      <w:pPr>
        <w:pStyle w:val="a5"/>
        <w:numPr>
          <w:ilvl w:val="0"/>
          <w:numId w:val="1"/>
        </w:numPr>
        <w:rPr>
          <w:rFonts w:ascii="Times New Roman" w:hAnsi="Times New Roman"/>
          <w:sz w:val="24"/>
          <w:szCs w:val="24"/>
        </w:rPr>
      </w:pPr>
      <w:r w:rsidRPr="008866C2">
        <w:rPr>
          <w:rFonts w:ascii="Times New Roman" w:hAnsi="Times New Roman"/>
          <w:sz w:val="24"/>
          <w:szCs w:val="24"/>
        </w:rPr>
        <w:t>повысить качество образовательных услуг через внедрение ФГОС;</w:t>
      </w:r>
    </w:p>
    <w:p w:rsidR="000E16CC" w:rsidRPr="008866C2" w:rsidRDefault="000E16CC" w:rsidP="008866C2">
      <w:pPr>
        <w:pStyle w:val="a5"/>
        <w:numPr>
          <w:ilvl w:val="0"/>
          <w:numId w:val="1"/>
        </w:numPr>
        <w:ind w:left="0" w:firstLine="567"/>
        <w:rPr>
          <w:rFonts w:ascii="Times New Roman" w:hAnsi="Times New Roman"/>
          <w:b/>
          <w:sz w:val="24"/>
          <w:szCs w:val="24"/>
        </w:rPr>
      </w:pPr>
      <w:r w:rsidRPr="008866C2">
        <w:rPr>
          <w:rFonts w:ascii="Times New Roman" w:hAnsi="Times New Roman"/>
          <w:sz w:val="24"/>
          <w:szCs w:val="24"/>
        </w:rPr>
        <w:t>создать условия для развития кадрового потенциала школы;</w:t>
      </w:r>
    </w:p>
    <w:p w:rsidR="000E16CC" w:rsidRPr="008866C2" w:rsidRDefault="000E16CC" w:rsidP="008866C2">
      <w:pPr>
        <w:pStyle w:val="a5"/>
        <w:numPr>
          <w:ilvl w:val="0"/>
          <w:numId w:val="1"/>
        </w:numPr>
        <w:ind w:left="0" w:firstLine="567"/>
        <w:rPr>
          <w:rFonts w:ascii="Times New Roman" w:hAnsi="Times New Roman"/>
          <w:b/>
          <w:sz w:val="24"/>
          <w:szCs w:val="24"/>
        </w:rPr>
      </w:pPr>
      <w:r w:rsidRPr="008866C2">
        <w:rPr>
          <w:rFonts w:ascii="Times New Roman" w:hAnsi="Times New Roman"/>
          <w:sz w:val="24"/>
          <w:szCs w:val="24"/>
        </w:rPr>
        <w:t xml:space="preserve"> совершенствовать систему работы с одарёнными и талантливыми детьми;</w:t>
      </w:r>
    </w:p>
    <w:p w:rsidR="000E16CC" w:rsidRPr="008866C2" w:rsidRDefault="000E16CC" w:rsidP="008866C2">
      <w:pPr>
        <w:pStyle w:val="a5"/>
        <w:numPr>
          <w:ilvl w:val="0"/>
          <w:numId w:val="1"/>
        </w:numPr>
        <w:spacing w:after="0"/>
        <w:ind w:left="0" w:firstLine="567"/>
        <w:jc w:val="both"/>
        <w:rPr>
          <w:rFonts w:ascii="Times New Roman" w:hAnsi="Times New Roman"/>
          <w:sz w:val="24"/>
          <w:szCs w:val="24"/>
          <w:lang w:eastAsia="ru-RU"/>
        </w:rPr>
      </w:pPr>
      <w:r w:rsidRPr="008866C2">
        <w:rPr>
          <w:rFonts w:ascii="Times New Roman" w:hAnsi="Times New Roman"/>
          <w:sz w:val="24"/>
          <w:szCs w:val="24"/>
        </w:rPr>
        <w:t xml:space="preserve"> формировать у участников образовательного процесса потребность в здоровом образе жизни.</w:t>
      </w:r>
    </w:p>
    <w:p w:rsidR="000E16CC" w:rsidRPr="008866C2" w:rsidRDefault="000E16CC" w:rsidP="008866C2">
      <w:pPr>
        <w:pStyle w:val="a5"/>
        <w:numPr>
          <w:ilvl w:val="0"/>
          <w:numId w:val="3"/>
        </w:numPr>
        <w:rPr>
          <w:rFonts w:ascii="Times New Roman" w:hAnsi="Times New Roman"/>
          <w:b/>
          <w:sz w:val="24"/>
          <w:szCs w:val="24"/>
        </w:rPr>
      </w:pPr>
      <w:r w:rsidRPr="008866C2">
        <w:rPr>
          <w:rFonts w:ascii="Times New Roman" w:hAnsi="Times New Roman"/>
          <w:b/>
          <w:sz w:val="24"/>
          <w:szCs w:val="24"/>
        </w:rPr>
        <w:t>Концептуальное видение образа будущего состояния школы</w:t>
      </w:r>
    </w:p>
    <w:p w:rsidR="000E16CC" w:rsidRPr="008866C2" w:rsidRDefault="000E16CC" w:rsidP="008866C2">
      <w:pPr>
        <w:numPr>
          <w:ilvl w:val="1"/>
          <w:numId w:val="3"/>
        </w:numPr>
        <w:spacing w:after="0"/>
        <w:jc w:val="both"/>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Характеристика нового управляемого объекта</w:t>
      </w:r>
    </w:p>
    <w:p w:rsidR="000E16CC" w:rsidRPr="008866C2" w:rsidRDefault="000E16CC" w:rsidP="008866C2">
      <w:pPr>
        <w:pStyle w:val="a5"/>
        <w:spacing w:after="0"/>
        <w:ind w:left="0" w:firstLine="540"/>
        <w:jc w:val="both"/>
        <w:rPr>
          <w:rFonts w:ascii="Times New Roman" w:hAnsi="Times New Roman"/>
          <w:sz w:val="24"/>
          <w:szCs w:val="24"/>
          <w:lang w:eastAsia="ru-RU"/>
        </w:rPr>
      </w:pPr>
      <w:r w:rsidRPr="008866C2">
        <w:rPr>
          <w:rFonts w:ascii="Times New Roman" w:eastAsia="Times New Roman" w:hAnsi="Times New Roman"/>
          <w:sz w:val="24"/>
          <w:szCs w:val="24"/>
          <w:lang w:eastAsia="ru-RU"/>
        </w:rPr>
        <w:t>Концепцией Программы развития школы является реализация разработанной педагогическим коллективом модели, в которой каждый ребёнок, независимо от своих стартовых возможностей,</w:t>
      </w:r>
      <w:r w:rsidRPr="008866C2">
        <w:rPr>
          <w:rFonts w:ascii="Times New Roman" w:hAnsi="Times New Roman"/>
          <w:sz w:val="24"/>
          <w:szCs w:val="24"/>
        </w:rPr>
        <w:t xml:space="preserve"> психофизических особенностей </w:t>
      </w:r>
      <w:r w:rsidRPr="008866C2">
        <w:rPr>
          <w:rFonts w:ascii="Times New Roman" w:eastAsia="Times New Roman" w:hAnsi="Times New Roman"/>
          <w:sz w:val="24"/>
          <w:szCs w:val="24"/>
          <w:lang w:eastAsia="ru-RU"/>
        </w:rPr>
        <w:t xml:space="preserve">стал успешным. Программа  ориентирована на </w:t>
      </w:r>
      <w:r w:rsidRPr="008866C2">
        <w:rPr>
          <w:rFonts w:ascii="Times New Roman" w:hAnsi="Times New Roman"/>
          <w:sz w:val="24"/>
          <w:szCs w:val="24"/>
          <w:lang w:eastAsia="ru-RU"/>
        </w:rPr>
        <w:t xml:space="preserve">обеспечение качества предоставления образовательных услуг на всех ступенях обучения в условиях реализации стандарта нового поколения, модернизации материально-технической базы учреждения, </w:t>
      </w:r>
      <w:r w:rsidRPr="008866C2">
        <w:rPr>
          <w:rFonts w:ascii="Times New Roman" w:hAnsi="Times New Roman"/>
          <w:sz w:val="24"/>
          <w:szCs w:val="24"/>
        </w:rPr>
        <w:t xml:space="preserve">обеспечения условий для развития кадрового потенциала школы. </w:t>
      </w:r>
    </w:p>
    <w:p w:rsidR="000E16CC" w:rsidRPr="008866C2" w:rsidRDefault="000E16CC" w:rsidP="008866C2">
      <w:pPr>
        <w:spacing w:after="0"/>
        <w:jc w:val="both"/>
        <w:outlineLvl w:val="3"/>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      Структура образовательного учреждения будет функционировать  в рамках трёх ступеней:</w:t>
      </w:r>
    </w:p>
    <w:p w:rsidR="000E16CC" w:rsidRPr="008866C2" w:rsidRDefault="000E16CC" w:rsidP="008866C2">
      <w:pPr>
        <w:spacing w:after="0"/>
        <w:jc w:val="both"/>
        <w:outlineLvl w:val="3"/>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I ступень – начальная школа</w:t>
      </w:r>
    </w:p>
    <w:p w:rsidR="000E16CC" w:rsidRPr="008866C2" w:rsidRDefault="000E16CC" w:rsidP="008866C2">
      <w:pPr>
        <w:spacing w:after="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II ступень – основная школа.</w:t>
      </w:r>
    </w:p>
    <w:p w:rsidR="000E16CC" w:rsidRPr="008866C2" w:rsidRDefault="000E16CC" w:rsidP="008866C2">
      <w:pPr>
        <w:spacing w:after="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III ступень – средняя школа. </w:t>
      </w:r>
    </w:p>
    <w:p w:rsidR="000E16CC" w:rsidRPr="008866C2" w:rsidRDefault="000E16CC" w:rsidP="008866C2">
      <w:pPr>
        <w:spacing w:before="192" w:after="192"/>
        <w:ind w:right="-31" w:firstLine="567"/>
        <w:jc w:val="both"/>
        <w:rPr>
          <w:rFonts w:ascii="Times New Roman" w:eastAsia="Times New Roman" w:hAnsi="Times New Roman"/>
          <w:sz w:val="24"/>
          <w:szCs w:val="24"/>
          <w:lang w:eastAsia="ru-RU"/>
        </w:rPr>
      </w:pPr>
      <w:r w:rsidRPr="008866C2">
        <w:rPr>
          <w:rFonts w:ascii="Times New Roman" w:eastAsia="Times New Roman" w:hAnsi="Times New Roman"/>
          <w:b/>
          <w:sz w:val="24"/>
          <w:szCs w:val="24"/>
          <w:lang w:eastAsia="ru-RU"/>
        </w:rPr>
        <w:t xml:space="preserve"> </w:t>
      </w:r>
      <w:r w:rsidRPr="008866C2">
        <w:rPr>
          <w:rFonts w:ascii="Times New Roman" w:eastAsia="Times New Roman" w:hAnsi="Times New Roman"/>
          <w:sz w:val="24"/>
          <w:szCs w:val="24"/>
          <w:lang w:eastAsia="ru-RU"/>
        </w:rPr>
        <w:t xml:space="preserve"> Учебный план первой ступени  будет разработан в соответствии с ФГОС нового поколения начальной школы. </w:t>
      </w:r>
      <w:r w:rsidRPr="008866C2">
        <w:rPr>
          <w:rFonts w:ascii="Times New Roman" w:hAnsi="Times New Roman"/>
          <w:sz w:val="24"/>
          <w:szCs w:val="24"/>
          <w:lang w:bidi="ru-RU"/>
        </w:rPr>
        <w:t>Будет разработана образовательная программа для начальной школы. Обучение будет осуществляться по  обновленной программе «Школа России» и программе Виноградовой  Н.Ф. «Начальная школа 21 века». Образовательная программа будет состоять из отдельных программ: формирование универсальных учебных действий, программы отдельных учебных предметов, духовно-нравственного развития, формирования культуры здорового и безопасного образа жизни, системы оценки достижения планируемых результатов  освоения основной образовательной программы.</w:t>
      </w:r>
      <w:r w:rsidRPr="008866C2">
        <w:rPr>
          <w:rFonts w:ascii="Times New Roman" w:eastAsia="Times New Roman" w:hAnsi="Times New Roman"/>
          <w:sz w:val="24"/>
          <w:szCs w:val="24"/>
          <w:lang w:eastAsia="ru-RU"/>
        </w:rPr>
        <w:t xml:space="preserve"> Раздел вариативной части «Внеурочная деятельность» позволит</w:t>
      </w:r>
      <w:r w:rsidRPr="008866C2">
        <w:rPr>
          <w:rFonts w:ascii="Times New Roman" w:eastAsia="Times New Roman" w:hAnsi="Times New Roman"/>
          <w:b/>
          <w:sz w:val="24"/>
          <w:szCs w:val="24"/>
          <w:lang w:eastAsia="ru-RU"/>
        </w:rPr>
        <w:t xml:space="preserve"> </w:t>
      </w:r>
      <w:r w:rsidRPr="008866C2">
        <w:rPr>
          <w:rFonts w:ascii="Times New Roman" w:eastAsia="Times New Roman" w:hAnsi="Times New Roman"/>
          <w:sz w:val="24"/>
          <w:szCs w:val="24"/>
          <w:lang w:eastAsia="ru-RU"/>
        </w:rPr>
        <w:t xml:space="preserve">в полной мере реализовать требования ФГОС. За счёт указанных в базисном плане часов на внеурочные занятия ОУ будет реализовывать дополнительные образовательные программы, </w:t>
      </w:r>
      <w:r w:rsidRPr="008866C2">
        <w:rPr>
          <w:rFonts w:ascii="Times New Roman" w:eastAsia="Times New Roman" w:hAnsi="Times New Roman"/>
          <w:sz w:val="24"/>
          <w:szCs w:val="24"/>
          <w:lang w:eastAsia="ru-RU"/>
        </w:rPr>
        <w:lastRenderedPageBreak/>
        <w:t>программу социализации учащихся, воспитательные программы по следующим направлениям: спортивно-оздоровительное,  художественно-эстетическое,  научно-познавательное, гражданско-патриотическое, общественно-полезное, проектная деятельность.  Будут созданы: студия «Домисолька»,</w:t>
      </w:r>
      <w:r w:rsidRPr="008866C2">
        <w:rPr>
          <w:rFonts w:ascii="Times New Roman" w:hAnsi="Times New Roman"/>
          <w:sz w:val="24"/>
          <w:szCs w:val="24"/>
          <w:lang w:eastAsia="ru-RU"/>
        </w:rPr>
        <w:t xml:space="preserve"> клуб «Юный исследователь».</w:t>
      </w:r>
    </w:p>
    <w:p w:rsidR="000E16CC" w:rsidRPr="008866C2" w:rsidRDefault="000E16CC" w:rsidP="008866C2">
      <w:pPr>
        <w:pStyle w:val="a5"/>
        <w:ind w:left="0" w:right="-31" w:firstLine="567"/>
        <w:jc w:val="both"/>
        <w:rPr>
          <w:rFonts w:ascii="Times New Roman" w:hAnsi="Times New Roman"/>
          <w:sz w:val="24"/>
          <w:szCs w:val="24"/>
          <w:lang w:eastAsia="ru-RU"/>
        </w:rPr>
      </w:pPr>
      <w:r w:rsidRPr="008866C2">
        <w:rPr>
          <w:rFonts w:ascii="Times New Roman" w:eastAsia="Times New Roman" w:hAnsi="Times New Roman"/>
          <w:sz w:val="24"/>
          <w:szCs w:val="24"/>
          <w:lang w:eastAsia="ru-RU"/>
        </w:rPr>
        <w:t xml:space="preserve">Обучение на второй ступени будет осуществляться </w:t>
      </w:r>
      <w:r w:rsidR="008D4479" w:rsidRPr="008866C2">
        <w:rPr>
          <w:rFonts w:ascii="Times New Roman" w:eastAsia="Times New Roman" w:hAnsi="Times New Roman"/>
          <w:sz w:val="24"/>
          <w:szCs w:val="24"/>
          <w:lang w:eastAsia="ru-RU"/>
        </w:rPr>
        <w:t>в соответствии с ФГОС ООО.</w:t>
      </w:r>
      <w:r w:rsidRPr="008866C2">
        <w:rPr>
          <w:rFonts w:ascii="Times New Roman" w:eastAsia="Times New Roman" w:hAnsi="Times New Roman"/>
          <w:sz w:val="24"/>
          <w:szCs w:val="24"/>
          <w:lang w:eastAsia="ru-RU"/>
        </w:rPr>
        <w:t xml:space="preserve"> </w:t>
      </w:r>
      <w:r w:rsidR="008D4479" w:rsidRPr="008866C2">
        <w:rPr>
          <w:rFonts w:ascii="Times New Roman" w:eastAsia="Times New Roman" w:hAnsi="Times New Roman"/>
          <w:sz w:val="24"/>
          <w:szCs w:val="24"/>
          <w:lang w:eastAsia="ru-RU"/>
        </w:rPr>
        <w:t>Б</w:t>
      </w:r>
      <w:r w:rsidRPr="008866C2">
        <w:rPr>
          <w:rFonts w:ascii="Times New Roman" w:eastAsia="Times New Roman" w:hAnsi="Times New Roman"/>
          <w:sz w:val="24"/>
          <w:szCs w:val="24"/>
          <w:lang w:eastAsia="ru-RU"/>
        </w:rPr>
        <w:t xml:space="preserve">удут расширены программы предметных </w:t>
      </w:r>
      <w:r w:rsidR="008D4479" w:rsidRPr="008866C2">
        <w:rPr>
          <w:rFonts w:ascii="Times New Roman" w:eastAsia="Times New Roman" w:hAnsi="Times New Roman"/>
          <w:sz w:val="24"/>
          <w:szCs w:val="24"/>
          <w:lang w:eastAsia="ru-RU"/>
        </w:rPr>
        <w:t>курсов</w:t>
      </w:r>
      <w:r w:rsidRPr="008866C2">
        <w:rPr>
          <w:rFonts w:ascii="Times New Roman" w:eastAsia="Times New Roman" w:hAnsi="Times New Roman"/>
          <w:sz w:val="24"/>
          <w:szCs w:val="24"/>
          <w:lang w:eastAsia="ru-RU"/>
        </w:rPr>
        <w:t>, которые будут направлены на реализацию индивидуальных образовательных запросов учащихся и их родителей.</w:t>
      </w:r>
      <w:r w:rsidRPr="008866C2">
        <w:rPr>
          <w:rFonts w:ascii="Times New Roman" w:eastAsia="Times New Roman" w:hAnsi="Times New Roman"/>
          <w:color w:val="C00000"/>
          <w:sz w:val="24"/>
          <w:szCs w:val="24"/>
          <w:lang w:eastAsia="ru-RU"/>
        </w:rPr>
        <w:t xml:space="preserve"> </w:t>
      </w:r>
      <w:r w:rsidRPr="008866C2">
        <w:rPr>
          <w:rFonts w:ascii="Times New Roman" w:eastAsia="Times New Roman" w:hAnsi="Times New Roman"/>
          <w:sz w:val="24"/>
          <w:szCs w:val="24"/>
          <w:lang w:eastAsia="ru-RU"/>
        </w:rPr>
        <w:t xml:space="preserve">Будут созданы: туристический клуб «Эдельвейс», </w:t>
      </w:r>
      <w:r w:rsidRPr="008866C2">
        <w:rPr>
          <w:rFonts w:ascii="Times New Roman" w:hAnsi="Times New Roman"/>
          <w:sz w:val="24"/>
          <w:szCs w:val="24"/>
        </w:rPr>
        <w:t>организован профильный лагерь «Познавайка».</w:t>
      </w:r>
    </w:p>
    <w:p w:rsidR="000E16CC" w:rsidRPr="008866C2" w:rsidRDefault="000E16CC" w:rsidP="008866C2">
      <w:pPr>
        <w:spacing w:before="192" w:after="192"/>
        <w:ind w:right="-31" w:firstLine="63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На третьей ступени обучени</w:t>
      </w:r>
      <w:r w:rsidR="008D4479" w:rsidRPr="008866C2">
        <w:rPr>
          <w:rFonts w:ascii="Times New Roman" w:eastAsia="Times New Roman" w:hAnsi="Times New Roman"/>
          <w:sz w:val="24"/>
          <w:szCs w:val="24"/>
          <w:lang w:eastAsia="ru-RU"/>
        </w:rPr>
        <w:t>е</w:t>
      </w:r>
      <w:r w:rsidRPr="008866C2">
        <w:rPr>
          <w:rFonts w:ascii="Times New Roman" w:eastAsia="Times New Roman" w:hAnsi="Times New Roman"/>
          <w:sz w:val="24"/>
          <w:szCs w:val="24"/>
          <w:lang w:eastAsia="ru-RU"/>
        </w:rPr>
        <w:t xml:space="preserve"> будет </w:t>
      </w:r>
      <w:r w:rsidR="008D4479" w:rsidRPr="008866C2">
        <w:rPr>
          <w:rFonts w:ascii="Times New Roman" w:eastAsia="Times New Roman" w:hAnsi="Times New Roman"/>
          <w:sz w:val="24"/>
          <w:szCs w:val="24"/>
          <w:lang w:eastAsia="ru-RU"/>
        </w:rPr>
        <w:t>осуществляться в соответствии с ФГОС СОО, обеспечивая</w:t>
      </w:r>
      <w:r w:rsidRPr="008866C2">
        <w:rPr>
          <w:rFonts w:ascii="Times New Roman" w:eastAsia="Times New Roman" w:hAnsi="Times New Roman"/>
          <w:sz w:val="24"/>
          <w:szCs w:val="24"/>
          <w:lang w:eastAsia="ru-RU"/>
        </w:rPr>
        <w:t xml:space="preserve"> возможность выбора профиля, элективных курсов, тем и направлений проектно-исследовательской деятельности, дополнительных образовательных услуг.</w:t>
      </w:r>
    </w:p>
    <w:p w:rsidR="000E16CC" w:rsidRPr="008866C2" w:rsidRDefault="000E16CC" w:rsidP="008866C2">
      <w:pPr>
        <w:spacing w:before="192" w:after="192"/>
        <w:ind w:right="-31" w:firstLine="630"/>
        <w:jc w:val="both"/>
        <w:rPr>
          <w:rFonts w:ascii="Times New Roman" w:hAnsi="Times New Roman"/>
          <w:sz w:val="24"/>
          <w:szCs w:val="24"/>
          <w:lang w:eastAsia="ru-RU"/>
        </w:rPr>
      </w:pPr>
      <w:r w:rsidRPr="008866C2">
        <w:rPr>
          <w:rFonts w:ascii="Times New Roman" w:eastAsia="Times New Roman" w:hAnsi="Times New Roman"/>
          <w:sz w:val="24"/>
          <w:szCs w:val="24"/>
          <w:lang w:eastAsia="ru-RU"/>
        </w:rPr>
        <w:t xml:space="preserve"> Основой образовательного процесса станет интеграция предметов, адаптация в систему работы учителей-предметников деятельностного подхода, использование методов научных проектов, творческих мастерских, вовлечение учащихся в практическую исследовательскую деятельность и  занятия по интересам. </w:t>
      </w:r>
    </w:p>
    <w:p w:rsidR="000E16CC" w:rsidRPr="008866C2" w:rsidRDefault="000E16CC" w:rsidP="008866C2">
      <w:pPr>
        <w:spacing w:before="192" w:after="192"/>
        <w:ind w:right="-31" w:firstLine="63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Инновационные процессы в области воспитания предполагается направить на создание условий для самореализации личности каждого учащегося через совершенствование системы внеклассной работы и дополнительного образования. Воспитательный процесс будет основан не только на традиционном взаимодействии классный руководитель - ученик, но и на партнёрском взаимодействии с родительской общественностью. Расширятся возможности дополнительного образования детей за счёт совместной деятельности с учреждениями различных профилей. </w:t>
      </w:r>
    </w:p>
    <w:p w:rsidR="000E16CC" w:rsidRPr="008866C2" w:rsidRDefault="000E16CC" w:rsidP="008866C2">
      <w:pPr>
        <w:ind w:left="-540"/>
        <w:rPr>
          <w:rFonts w:ascii="Times New Roman" w:hAnsi="Times New Roman"/>
          <w:sz w:val="24"/>
          <w:szCs w:val="24"/>
        </w:rPr>
      </w:pPr>
      <w:r w:rsidRPr="008866C2">
        <w:rPr>
          <w:rFonts w:ascii="Times New Roman" w:hAnsi="Times New Roman"/>
          <w:color w:val="4F6228" w:themeColor="accent3" w:themeShade="80"/>
          <w:sz w:val="24"/>
          <w:szCs w:val="24"/>
        </w:rPr>
        <w:t>Рис.9</w:t>
      </w:r>
      <w:r w:rsidRPr="008866C2">
        <w:rPr>
          <w:rFonts w:ascii="Times New Roman" w:hAnsi="Times New Roman"/>
          <w:b/>
          <w:color w:val="4F6228" w:themeColor="accent3" w:themeShade="80"/>
          <w:sz w:val="24"/>
          <w:szCs w:val="24"/>
        </w:rPr>
        <w:t xml:space="preserve"> Модель организации внеурочной, внеклассной,  внешкольной  воспитательной деятельности</w:t>
      </w:r>
    </w:p>
    <w:p w:rsidR="000E16CC" w:rsidRPr="008866C2" w:rsidRDefault="00A90CBD" w:rsidP="008866C2">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35040" behindDoc="1" locked="0" layoutInCell="1" allowOverlap="1">
            <wp:simplePos x="0" y="0"/>
            <wp:positionH relativeFrom="character">
              <wp:posOffset>-663575</wp:posOffset>
            </wp:positionH>
            <wp:positionV relativeFrom="line">
              <wp:posOffset>131445</wp:posOffset>
            </wp:positionV>
            <wp:extent cx="7691120" cy="3403600"/>
            <wp:effectExtent l="0" t="0" r="0" b="6350"/>
            <wp:wrapThrough wrapText="bothSides">
              <wp:wrapPolygon edited="0">
                <wp:start x="10486" y="0"/>
                <wp:lineTo x="8346" y="1451"/>
                <wp:lineTo x="7918" y="1813"/>
                <wp:lineTo x="7704" y="3506"/>
                <wp:lineTo x="7704" y="3990"/>
                <wp:lineTo x="7062" y="4836"/>
                <wp:lineTo x="6420" y="5924"/>
                <wp:lineTo x="6260" y="6649"/>
                <wp:lineTo x="6206" y="8825"/>
                <wp:lineTo x="7758" y="9793"/>
                <wp:lineTo x="6741" y="10155"/>
                <wp:lineTo x="5885" y="10639"/>
                <wp:lineTo x="5885" y="12331"/>
                <wp:lineTo x="6046" y="13661"/>
                <wp:lineTo x="6955" y="15596"/>
                <wp:lineTo x="6848" y="17046"/>
                <wp:lineTo x="6902" y="18134"/>
                <wp:lineTo x="8132" y="19464"/>
                <wp:lineTo x="8721" y="19464"/>
                <wp:lineTo x="8721" y="19948"/>
                <wp:lineTo x="9095" y="21399"/>
                <wp:lineTo x="9309" y="21519"/>
                <wp:lineTo x="12305" y="21519"/>
                <wp:lineTo x="12573" y="21399"/>
                <wp:lineTo x="12894" y="19948"/>
                <wp:lineTo x="12894" y="19464"/>
                <wp:lineTo x="13482" y="19464"/>
                <wp:lineTo x="14766" y="18134"/>
                <wp:lineTo x="14766" y="17530"/>
                <wp:lineTo x="14659" y="15596"/>
                <wp:lineTo x="15515" y="13661"/>
                <wp:lineTo x="15676" y="11969"/>
                <wp:lineTo x="15729" y="10639"/>
                <wp:lineTo x="14873" y="10155"/>
                <wp:lineTo x="13750" y="9793"/>
                <wp:lineTo x="15408" y="8825"/>
                <wp:lineTo x="15301" y="6649"/>
                <wp:lineTo x="15141" y="5924"/>
                <wp:lineTo x="14178" y="4352"/>
                <wp:lineTo x="13964" y="3869"/>
                <wp:lineTo x="13803" y="1813"/>
                <wp:lineTo x="13161" y="1330"/>
                <wp:lineTo x="11182" y="0"/>
                <wp:lineTo x="10486" y="0"/>
              </wp:wrapPolygon>
            </wp:wrapThrough>
            <wp:docPr id="7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0E16CC" w:rsidRPr="008866C2" w:rsidRDefault="000E16CC" w:rsidP="008866C2">
      <w:pPr>
        <w:rPr>
          <w:rFonts w:ascii="Times New Roman" w:hAnsi="Times New Roman"/>
          <w:sz w:val="24"/>
          <w:szCs w:val="24"/>
        </w:rPr>
      </w:pPr>
    </w:p>
    <w:p w:rsidR="000E16CC" w:rsidRPr="008866C2" w:rsidRDefault="000E16CC" w:rsidP="008866C2">
      <w:pPr>
        <w:rPr>
          <w:rFonts w:ascii="Times New Roman" w:hAnsi="Times New Roman"/>
          <w:sz w:val="24"/>
          <w:szCs w:val="24"/>
        </w:rPr>
      </w:pPr>
    </w:p>
    <w:p w:rsidR="000E16CC" w:rsidRPr="008866C2" w:rsidRDefault="000E16CC" w:rsidP="008866C2">
      <w:pPr>
        <w:rPr>
          <w:rFonts w:ascii="Times New Roman" w:hAnsi="Times New Roman"/>
          <w:sz w:val="24"/>
          <w:szCs w:val="24"/>
        </w:rPr>
      </w:pPr>
    </w:p>
    <w:p w:rsidR="000E16CC" w:rsidRPr="008866C2" w:rsidRDefault="000E16CC" w:rsidP="008866C2">
      <w:pPr>
        <w:rPr>
          <w:rFonts w:ascii="Times New Roman" w:hAnsi="Times New Roman"/>
          <w:sz w:val="24"/>
          <w:szCs w:val="24"/>
        </w:rPr>
      </w:pPr>
    </w:p>
    <w:p w:rsidR="000E16CC" w:rsidRPr="008866C2" w:rsidRDefault="000E16CC" w:rsidP="008866C2">
      <w:pPr>
        <w:rPr>
          <w:rFonts w:ascii="Times New Roman" w:hAnsi="Times New Roman"/>
          <w:sz w:val="24"/>
          <w:szCs w:val="24"/>
        </w:rPr>
      </w:pPr>
    </w:p>
    <w:p w:rsidR="000E16CC" w:rsidRPr="008866C2" w:rsidRDefault="000E16CC" w:rsidP="008866C2">
      <w:pPr>
        <w:rPr>
          <w:rFonts w:ascii="Times New Roman" w:hAnsi="Times New Roman"/>
          <w:sz w:val="24"/>
          <w:szCs w:val="24"/>
        </w:rPr>
      </w:pPr>
    </w:p>
    <w:p w:rsidR="000E16CC" w:rsidRPr="008866C2" w:rsidRDefault="000E16CC" w:rsidP="008866C2">
      <w:pPr>
        <w:tabs>
          <w:tab w:val="left" w:pos="3621"/>
        </w:tabs>
        <w:ind w:firstLine="567"/>
        <w:jc w:val="both"/>
        <w:rPr>
          <w:rFonts w:ascii="Times New Roman" w:hAnsi="Times New Roman"/>
          <w:sz w:val="24"/>
          <w:szCs w:val="24"/>
        </w:rPr>
      </w:pPr>
    </w:p>
    <w:p w:rsidR="00264528" w:rsidRDefault="00264528" w:rsidP="008866C2">
      <w:pPr>
        <w:tabs>
          <w:tab w:val="left" w:pos="3621"/>
        </w:tabs>
        <w:ind w:firstLine="567"/>
        <w:jc w:val="both"/>
        <w:rPr>
          <w:rFonts w:ascii="Times New Roman" w:hAnsi="Times New Roman"/>
          <w:sz w:val="24"/>
          <w:szCs w:val="24"/>
        </w:rPr>
      </w:pPr>
    </w:p>
    <w:p w:rsidR="00A90CBD" w:rsidRDefault="00A90CBD" w:rsidP="008866C2">
      <w:pPr>
        <w:tabs>
          <w:tab w:val="left" w:pos="3621"/>
        </w:tabs>
        <w:ind w:firstLine="567"/>
        <w:jc w:val="both"/>
        <w:rPr>
          <w:rFonts w:ascii="Times New Roman" w:hAnsi="Times New Roman"/>
          <w:sz w:val="24"/>
          <w:szCs w:val="24"/>
        </w:rPr>
      </w:pPr>
    </w:p>
    <w:p w:rsidR="000E16CC" w:rsidRPr="008866C2" w:rsidRDefault="000E16CC" w:rsidP="008866C2">
      <w:pPr>
        <w:tabs>
          <w:tab w:val="left" w:pos="3621"/>
        </w:tabs>
        <w:ind w:firstLine="567"/>
        <w:jc w:val="both"/>
        <w:rPr>
          <w:rFonts w:ascii="Times New Roman" w:hAnsi="Times New Roman"/>
          <w:sz w:val="24"/>
          <w:szCs w:val="24"/>
        </w:rPr>
      </w:pPr>
      <w:r w:rsidRPr="008866C2">
        <w:rPr>
          <w:rFonts w:ascii="Times New Roman" w:hAnsi="Times New Roman"/>
          <w:sz w:val="24"/>
          <w:szCs w:val="24"/>
        </w:rPr>
        <w:t>Мы создадим такую инфраструктуру полезной занятости учащихся во второй половине дня, которая будет способствовать обеспечению удовлетворения их личных потребностей. Дети пойдут на занятия по выбору в зависимости от своих интересов, что позволит успешно проходить социализацию на новом жизненном этапе, осваивать культурные нормы и ценности. Результатом реализации Программы развития станет:</w:t>
      </w:r>
    </w:p>
    <w:p w:rsidR="000E16CC" w:rsidRPr="008866C2" w:rsidRDefault="000E16CC" w:rsidP="008866C2">
      <w:pPr>
        <w:pStyle w:val="a5"/>
        <w:numPr>
          <w:ilvl w:val="0"/>
          <w:numId w:val="13"/>
        </w:numPr>
        <w:ind w:right="-31"/>
        <w:jc w:val="both"/>
        <w:rPr>
          <w:rFonts w:ascii="Times New Roman" w:hAnsi="Times New Roman"/>
          <w:sz w:val="24"/>
          <w:szCs w:val="24"/>
        </w:rPr>
      </w:pPr>
      <w:r w:rsidRPr="008866C2">
        <w:rPr>
          <w:rFonts w:ascii="Times New Roman" w:hAnsi="Times New Roman"/>
          <w:sz w:val="24"/>
          <w:szCs w:val="24"/>
        </w:rPr>
        <w:t>развитие индивидуальности каждого ребенка;</w:t>
      </w:r>
    </w:p>
    <w:p w:rsidR="000E16CC" w:rsidRPr="008866C2" w:rsidRDefault="000E16CC" w:rsidP="008866C2">
      <w:pPr>
        <w:pStyle w:val="a5"/>
        <w:numPr>
          <w:ilvl w:val="0"/>
          <w:numId w:val="13"/>
        </w:numPr>
        <w:ind w:right="-31"/>
        <w:jc w:val="both"/>
        <w:rPr>
          <w:rFonts w:ascii="Times New Roman" w:hAnsi="Times New Roman"/>
          <w:sz w:val="24"/>
          <w:szCs w:val="24"/>
        </w:rPr>
      </w:pPr>
      <w:r w:rsidRPr="008866C2">
        <w:rPr>
          <w:rFonts w:ascii="Times New Roman" w:hAnsi="Times New Roman"/>
          <w:sz w:val="24"/>
          <w:szCs w:val="24"/>
        </w:rPr>
        <w:t>увеличение числа детей, охваченных организованным досугом;</w:t>
      </w:r>
    </w:p>
    <w:p w:rsidR="000E16CC" w:rsidRPr="008866C2" w:rsidRDefault="000E16CC" w:rsidP="008866C2">
      <w:pPr>
        <w:pStyle w:val="a5"/>
        <w:numPr>
          <w:ilvl w:val="0"/>
          <w:numId w:val="13"/>
        </w:numPr>
        <w:ind w:right="-31"/>
        <w:jc w:val="both"/>
        <w:rPr>
          <w:rFonts w:ascii="Times New Roman" w:hAnsi="Times New Roman"/>
          <w:sz w:val="24"/>
          <w:szCs w:val="24"/>
        </w:rPr>
      </w:pPr>
      <w:r w:rsidRPr="008866C2">
        <w:rPr>
          <w:rFonts w:ascii="Times New Roman" w:hAnsi="Times New Roman"/>
          <w:sz w:val="24"/>
          <w:szCs w:val="24"/>
        </w:rPr>
        <w:t>воспитание у детей толерантности, навыков здорового образа жизни;</w:t>
      </w:r>
    </w:p>
    <w:p w:rsidR="000E16CC" w:rsidRPr="008866C2" w:rsidRDefault="000E16CC" w:rsidP="008866C2">
      <w:pPr>
        <w:pStyle w:val="a5"/>
        <w:numPr>
          <w:ilvl w:val="0"/>
          <w:numId w:val="13"/>
        </w:numPr>
        <w:ind w:right="-31"/>
        <w:jc w:val="both"/>
        <w:rPr>
          <w:rFonts w:ascii="Times New Roman" w:hAnsi="Times New Roman"/>
          <w:sz w:val="24"/>
          <w:szCs w:val="24"/>
        </w:rPr>
      </w:pPr>
      <w:r w:rsidRPr="008866C2">
        <w:rPr>
          <w:rFonts w:ascii="Times New Roman" w:hAnsi="Times New Roman"/>
          <w:sz w:val="24"/>
          <w:szCs w:val="24"/>
        </w:rPr>
        <w:t>формирование чувства гражданственности и патриотизма.</w:t>
      </w:r>
    </w:p>
    <w:p w:rsidR="000E16CC" w:rsidRPr="008866C2" w:rsidRDefault="000E16CC" w:rsidP="008866C2">
      <w:pPr>
        <w:numPr>
          <w:ilvl w:val="1"/>
          <w:numId w:val="3"/>
        </w:numPr>
        <w:tabs>
          <w:tab w:val="left" w:pos="1276"/>
        </w:tabs>
        <w:jc w:val="both"/>
        <w:rPr>
          <w:rFonts w:ascii="Times New Roman" w:hAnsi="Times New Roman"/>
          <w:b/>
          <w:sz w:val="24"/>
          <w:szCs w:val="24"/>
        </w:rPr>
      </w:pPr>
      <w:r w:rsidRPr="008866C2">
        <w:rPr>
          <w:rFonts w:ascii="Times New Roman" w:hAnsi="Times New Roman"/>
          <w:b/>
          <w:sz w:val="24"/>
          <w:szCs w:val="24"/>
        </w:rPr>
        <w:t>Характеристика управляющей системы новой школы</w:t>
      </w:r>
    </w:p>
    <w:p w:rsidR="000E16CC" w:rsidRDefault="000E16CC" w:rsidP="008866C2">
      <w:pPr>
        <w:tabs>
          <w:tab w:val="left" w:pos="3621"/>
        </w:tabs>
        <w:jc w:val="both"/>
        <w:rPr>
          <w:rFonts w:ascii="Times New Roman" w:hAnsi="Times New Roman"/>
          <w:sz w:val="24"/>
          <w:szCs w:val="24"/>
        </w:rPr>
      </w:pPr>
      <w:r w:rsidRPr="008866C2">
        <w:rPr>
          <w:rFonts w:ascii="Times New Roman" w:hAnsi="Times New Roman"/>
          <w:sz w:val="24"/>
          <w:szCs w:val="24"/>
        </w:rPr>
        <w:t xml:space="preserve">Управление образовательным учреждением в режиме развития переходит на качественно новый уровень. От перспективного вида контроля мы перейдём к коммуникативному, который образует коммуникативную сеть, через которую будет поступать информация, необходимая для управления педагогическим процессом. Шесть методических предметных объединений будут </w:t>
      </w:r>
      <w:r w:rsidR="007C4CAF" w:rsidRPr="008866C2">
        <w:rPr>
          <w:rFonts w:ascii="Times New Roman" w:hAnsi="Times New Roman"/>
          <w:sz w:val="24"/>
          <w:szCs w:val="24"/>
        </w:rPr>
        <w:t>включать в себя</w:t>
      </w:r>
      <w:r w:rsidRPr="008866C2">
        <w:rPr>
          <w:rFonts w:ascii="Times New Roman" w:hAnsi="Times New Roman"/>
          <w:sz w:val="24"/>
          <w:szCs w:val="24"/>
        </w:rPr>
        <w:t xml:space="preserve"> </w:t>
      </w:r>
      <w:r w:rsidR="007C4CAF" w:rsidRPr="008866C2">
        <w:rPr>
          <w:rFonts w:ascii="Times New Roman" w:hAnsi="Times New Roman"/>
          <w:sz w:val="24"/>
          <w:szCs w:val="24"/>
        </w:rPr>
        <w:t xml:space="preserve">педагогов всего юридического лица </w:t>
      </w:r>
      <w:r w:rsidRPr="008866C2">
        <w:rPr>
          <w:rFonts w:ascii="Times New Roman" w:hAnsi="Times New Roman"/>
          <w:sz w:val="24"/>
          <w:szCs w:val="24"/>
        </w:rPr>
        <w:t>с целью активизации научно-исследовательской деятельности и повышения эффективности методической работы. Для открытости, прозрачности, гласности деятельности ОУ будет усилена связь с общественностью, работа АИС «Сетевой город».</w:t>
      </w:r>
    </w:p>
    <w:p w:rsidR="000E16CC" w:rsidRPr="008866C2" w:rsidRDefault="006E56FE" w:rsidP="008866C2">
      <w:pPr>
        <w:tabs>
          <w:tab w:val="left" w:pos="3621"/>
        </w:tabs>
        <w:ind w:firstLine="567"/>
        <w:jc w:val="both"/>
        <w:rPr>
          <w:rFonts w:ascii="Times New Roman" w:hAnsi="Times New Roman"/>
          <w:sz w:val="24"/>
          <w:szCs w:val="24"/>
        </w:rPr>
      </w:pPr>
      <w:r>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-2540</wp:posOffset>
                </wp:positionH>
                <wp:positionV relativeFrom="paragraph">
                  <wp:posOffset>510540</wp:posOffset>
                </wp:positionV>
                <wp:extent cx="1453515" cy="462280"/>
                <wp:effectExtent l="10795" t="5715" r="12065" b="8255"/>
                <wp:wrapNone/>
                <wp:docPr id="1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462280"/>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pt;margin-top:40.2pt;width:114.45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">
                <v:textbo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Педагогический совет</w:t>
                      </w:r>
                    </w:p>
                  </w:txbxContent>
                </v:textbox>
              </v:rect>
            </w:pict>
          </mc:Fallback>
        </mc:AlternateContent>
      </w: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2203450</wp:posOffset>
                </wp:positionH>
                <wp:positionV relativeFrom="paragraph">
                  <wp:posOffset>510540</wp:posOffset>
                </wp:positionV>
                <wp:extent cx="1312545" cy="462280"/>
                <wp:effectExtent l="6985" t="5715" r="13970" b="8255"/>
                <wp:wrapNone/>
                <wp:docPr id="13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462280"/>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Директор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173.5pt;margin-top:40.2pt;width:103.35pt;height: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">
                <v:textbo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Директор школы</w:t>
                      </w:r>
                    </w:p>
                  </w:txbxContent>
                </v:textbox>
              </v:rect>
            </w:pict>
          </mc:Fallback>
        </mc:AlternateContent>
      </w: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4375150</wp:posOffset>
                </wp:positionH>
                <wp:positionV relativeFrom="paragraph">
                  <wp:posOffset>510540</wp:posOffset>
                </wp:positionV>
                <wp:extent cx="1189990" cy="462280"/>
                <wp:effectExtent l="6985" t="5715" r="12700" b="8255"/>
                <wp:wrapNone/>
                <wp:docPr id="1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462280"/>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spacing w:line="240" w:lineRule="auto"/>
                              <w:jc w:val="center"/>
                              <w:rPr>
                                <w:rFonts w:ascii="Times New Roman" w:hAnsi="Times New Roman"/>
                                <w:sz w:val="24"/>
                                <w:szCs w:val="24"/>
                              </w:rPr>
                            </w:pPr>
                            <w:r w:rsidRPr="005A2C01">
                              <w:rPr>
                                <w:rFonts w:ascii="Times New Roman" w:hAnsi="Times New Roman"/>
                                <w:sz w:val="24"/>
                                <w:szCs w:val="24"/>
                              </w:rPr>
                              <w:t>Совет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344.5pt;margin-top:40.2pt;width:93.7pt;height:3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">
                <v:textbox>
                  <w:txbxContent>
                    <w:p w:rsidR="00E741C6" w:rsidRPr="005A2C01" w:rsidRDefault="00E741C6" w:rsidP="000E16CC">
                      <w:pPr>
                        <w:spacing w:line="240" w:lineRule="auto"/>
                        <w:jc w:val="center"/>
                        <w:rPr>
                          <w:rFonts w:ascii="Times New Roman" w:hAnsi="Times New Roman"/>
                          <w:sz w:val="24"/>
                          <w:szCs w:val="24"/>
                        </w:rPr>
                      </w:pPr>
                      <w:r w:rsidRPr="005A2C01">
                        <w:rPr>
                          <w:rFonts w:ascii="Times New Roman" w:hAnsi="Times New Roman"/>
                          <w:sz w:val="24"/>
                          <w:szCs w:val="24"/>
                        </w:rPr>
                        <w:t>Совет учреждения</w:t>
                      </w:r>
                    </w:p>
                  </w:txbxContent>
                </v:textbox>
              </v:rect>
            </w:pict>
          </mc:Fallback>
        </mc:AlternateContent>
      </w:r>
      <w:r>
        <w:rPr>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5681345</wp:posOffset>
                </wp:positionH>
                <wp:positionV relativeFrom="paragraph">
                  <wp:posOffset>4083685</wp:posOffset>
                </wp:positionV>
                <wp:extent cx="0" cy="546735"/>
                <wp:effectExtent l="8255" t="6985" r="10795" b="8255"/>
                <wp:wrapNone/>
                <wp:docPr id="1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6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51A40" id="_x0000_t32" coordsize="21600,21600" o:spt="32" o:oned="t" path="m,l21600,21600e" filled="f">
                <v:path arrowok="t" fillok="f" o:connecttype="none"/>
                <o:lock v:ext="edit" shapetype="t"/>
              </v:shapetype>
              <v:shape id="AutoShape 61" o:spid="_x0000_s1026" type="#_x0000_t32" style="position:absolute;margin-left:447.35pt;margin-top:321.55pt;width:0;height:43.0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"/>
            </w:pict>
          </mc:Fallback>
        </mc:AlternateContent>
      </w:r>
      <w:r>
        <w:rPr>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5307965</wp:posOffset>
                </wp:positionH>
                <wp:positionV relativeFrom="paragraph">
                  <wp:posOffset>4083685</wp:posOffset>
                </wp:positionV>
                <wp:extent cx="0" cy="257810"/>
                <wp:effectExtent l="6350" t="6985" r="12700" b="11430"/>
                <wp:wrapNone/>
                <wp:docPr id="13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06DC6" id="AutoShape 74" o:spid="_x0000_s1026" type="#_x0000_t32" style="position:absolute;margin-left:417.95pt;margin-top:321.55pt;width:0;height:2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KE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4457700</wp:posOffset>
                </wp:positionH>
                <wp:positionV relativeFrom="paragraph">
                  <wp:posOffset>4083685</wp:posOffset>
                </wp:positionV>
                <wp:extent cx="0" cy="270510"/>
                <wp:effectExtent l="13335" t="6985" r="5715" b="8255"/>
                <wp:wrapNone/>
                <wp:docPr id="13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BB5A0" id="AutoShape 73" o:spid="_x0000_s1026" type="#_x0000_t32" style="position:absolute;margin-left:351pt;margin-top:321.55pt;width:0;height:2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C+HwIAAD0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3336925</wp:posOffset>
                </wp:positionH>
                <wp:positionV relativeFrom="paragraph">
                  <wp:posOffset>4083685</wp:posOffset>
                </wp:positionV>
                <wp:extent cx="0" cy="270510"/>
                <wp:effectExtent l="6985" t="6985" r="12065" b="8255"/>
                <wp:wrapNone/>
                <wp:docPr id="13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CA3E3" id="AutoShape 72" o:spid="_x0000_s1026" type="#_x0000_t32" style="position:absolute;margin-left:262.75pt;margin-top:321.55pt;width:0;height:2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jX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2203450</wp:posOffset>
                </wp:positionH>
                <wp:positionV relativeFrom="paragraph">
                  <wp:posOffset>4083685</wp:posOffset>
                </wp:positionV>
                <wp:extent cx="0" cy="270510"/>
                <wp:effectExtent l="6985" t="6985" r="12065" b="8255"/>
                <wp:wrapNone/>
                <wp:docPr id="13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6A04B" id="AutoShape 71" o:spid="_x0000_s1026" type="#_x0000_t32" style="position:absolute;margin-left:173.5pt;margin-top:321.55pt;width:0;height:2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1044575</wp:posOffset>
                </wp:positionH>
                <wp:positionV relativeFrom="paragraph">
                  <wp:posOffset>4083685</wp:posOffset>
                </wp:positionV>
                <wp:extent cx="0" cy="257810"/>
                <wp:effectExtent l="10160" t="6985" r="8890" b="11430"/>
                <wp:wrapNone/>
                <wp:docPr id="13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BD98C" id="AutoShape 70" o:spid="_x0000_s1026" type="#_x0000_t32" style="position:absolute;margin-left:82.25pt;margin-top:321.55pt;width:0;height:2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P5IAIAAD0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285115</wp:posOffset>
                </wp:positionH>
                <wp:positionV relativeFrom="paragraph">
                  <wp:posOffset>4083685</wp:posOffset>
                </wp:positionV>
                <wp:extent cx="0" cy="257810"/>
                <wp:effectExtent l="12700" t="6985" r="6350" b="11430"/>
                <wp:wrapNone/>
                <wp:docPr id="13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CA27" id="AutoShape 69" o:spid="_x0000_s1026" type="#_x0000_t32" style="position:absolute;margin-left:22.45pt;margin-top:321.55pt;width:0;height:2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1U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5565140</wp:posOffset>
                </wp:positionH>
                <wp:positionV relativeFrom="paragraph">
                  <wp:posOffset>1276350</wp:posOffset>
                </wp:positionV>
                <wp:extent cx="0" cy="362585"/>
                <wp:effectExtent l="6350" t="9525" r="12700" b="8890"/>
                <wp:wrapNone/>
                <wp:docPr id="13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E990A" id="AutoShape 57" o:spid="_x0000_s1026" type="#_x0000_t32" style="position:absolute;margin-left:438.2pt;margin-top:100.5pt;width:0;height:2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"/>
            </w:pict>
          </mc:Fallback>
        </mc:AlternateContent>
      </w:r>
      <w:r>
        <w:rPr>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-2540</wp:posOffset>
                </wp:positionH>
                <wp:positionV relativeFrom="paragraph">
                  <wp:posOffset>1276350</wp:posOffset>
                </wp:positionV>
                <wp:extent cx="0" cy="244475"/>
                <wp:effectExtent l="10795" t="9525" r="8255" b="12700"/>
                <wp:wrapNone/>
                <wp:docPr id="1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A0115" id="AutoShape 56" o:spid="_x0000_s1026" type="#_x0000_t32" style="position:absolute;margin-left:-.2pt;margin-top:100.5pt;width:0;height:1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Oc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"/>
            </w:pict>
          </mc:Fallback>
        </mc:AlternateContent>
      </w:r>
      <w:r>
        <w:rPr>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4972050</wp:posOffset>
                </wp:positionH>
                <wp:positionV relativeFrom="paragraph">
                  <wp:posOffset>1920240</wp:posOffset>
                </wp:positionV>
                <wp:extent cx="97790" cy="0"/>
                <wp:effectExtent l="13335" t="5715" r="12700" b="13335"/>
                <wp:wrapNone/>
                <wp:docPr id="1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FAAAD" id="AutoShape 54" o:spid="_x0000_s1026" type="#_x0000_t32" style="position:absolute;margin-left:391.5pt;margin-top:151.2pt;width:7.7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RHg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3677920</wp:posOffset>
                </wp:positionH>
                <wp:positionV relativeFrom="paragraph">
                  <wp:posOffset>1920240</wp:posOffset>
                </wp:positionV>
                <wp:extent cx="152400" cy="0"/>
                <wp:effectExtent l="5080" t="5715" r="13970" b="13335"/>
                <wp:wrapNone/>
                <wp:docPr id="12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D1790" id="AutoShape 53" o:spid="_x0000_s1026" type="#_x0000_t32" style="position:absolute;margin-left:289.6pt;margin-top:151.2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TH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2203450</wp:posOffset>
                </wp:positionH>
                <wp:positionV relativeFrom="paragraph">
                  <wp:posOffset>1920240</wp:posOffset>
                </wp:positionV>
                <wp:extent cx="116840" cy="0"/>
                <wp:effectExtent l="6985" t="5715" r="9525" b="13335"/>
                <wp:wrapNone/>
                <wp:docPr id="12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23EEC" id="AutoShape 52" o:spid="_x0000_s1026" type="#_x0000_t32" style="position:absolute;margin-left:173.5pt;margin-top:151.2pt;width:9.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875030</wp:posOffset>
                </wp:positionH>
                <wp:positionV relativeFrom="paragraph">
                  <wp:posOffset>1638935</wp:posOffset>
                </wp:positionV>
                <wp:extent cx="1328420" cy="650875"/>
                <wp:effectExtent l="12065" t="10160" r="12065" b="5715"/>
                <wp:wrapNone/>
                <wp:docPr id="1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650875"/>
                        </a:xfrm>
                        <a:prstGeom prst="rect">
                          <a:avLst/>
                        </a:prstGeom>
                        <a:solidFill>
                          <a:srgbClr val="FFFFFF"/>
                        </a:solidFill>
                        <a:ln w="9525">
                          <a:solidFill>
                            <a:srgbClr val="000000"/>
                          </a:solidFill>
                          <a:miter lim="800000"/>
                          <a:headEnd/>
                          <a:tailEnd/>
                        </a:ln>
                      </wps:spPr>
                      <wps:txbx>
                        <w:txbxContent>
                          <w:p w:rsidR="00E741C6" w:rsidRPr="00187A42" w:rsidRDefault="00E741C6" w:rsidP="000E16CC">
                            <w:pPr>
                              <w:jc w:val="center"/>
                              <w:rPr>
                                <w:rFonts w:ascii="Times New Roman" w:hAnsi="Times New Roman"/>
                                <w:sz w:val="24"/>
                                <w:szCs w:val="24"/>
                              </w:rPr>
                            </w:pPr>
                            <w:r w:rsidRPr="00187A42">
                              <w:rPr>
                                <w:rFonts w:ascii="Times New Roman" w:hAnsi="Times New Roman"/>
                                <w:sz w:val="24"/>
                                <w:szCs w:val="24"/>
                              </w:rPr>
                              <w:t>Психологическая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68.9pt;margin-top:129.05pt;width:104.6pt;height:5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">
                <v:textbox>
                  <w:txbxContent>
                    <w:p w:rsidR="00E741C6" w:rsidRPr="00187A42" w:rsidRDefault="00E741C6" w:rsidP="000E16CC">
                      <w:pPr>
                        <w:jc w:val="center"/>
                        <w:rPr>
                          <w:rFonts w:ascii="Times New Roman" w:hAnsi="Times New Roman"/>
                          <w:sz w:val="24"/>
                          <w:szCs w:val="24"/>
                        </w:rPr>
                      </w:pPr>
                      <w:r w:rsidRPr="00187A42">
                        <w:rPr>
                          <w:rFonts w:ascii="Times New Roman" w:hAnsi="Times New Roman"/>
                          <w:sz w:val="24"/>
                          <w:szCs w:val="24"/>
                        </w:rPr>
                        <w:t>Психологическая служба</w:t>
                      </w:r>
                    </w:p>
                  </w:txbxContent>
                </v:textbox>
              </v:rect>
            </w:pict>
          </mc:Fallback>
        </mc:AlternateContent>
      </w:r>
      <w:r>
        <w:rPr>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2989580</wp:posOffset>
                </wp:positionH>
                <wp:positionV relativeFrom="paragraph">
                  <wp:posOffset>2249170</wp:posOffset>
                </wp:positionV>
                <wp:extent cx="0" cy="568960"/>
                <wp:effectExtent l="12065" t="10795" r="6985" b="10795"/>
                <wp:wrapNone/>
                <wp:docPr id="1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3314E" id="AutoShape 50" o:spid="_x0000_s1026" type="#_x0000_t32" style="position:absolute;margin-left:235.4pt;margin-top:177.1pt;width:0;height:4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ErIAIAAD0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"/>
            </w:pict>
          </mc:Fallback>
        </mc:AlternateContent>
      </w:r>
      <w:r>
        <w:rPr>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2989580</wp:posOffset>
                </wp:positionH>
                <wp:positionV relativeFrom="paragraph">
                  <wp:posOffset>2249170</wp:posOffset>
                </wp:positionV>
                <wp:extent cx="2691765" cy="568960"/>
                <wp:effectExtent l="12065" t="10795" r="10795" b="10795"/>
                <wp:wrapNone/>
                <wp:docPr id="1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91765" cy="56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0A5DB" id="AutoShape 49" o:spid="_x0000_s1026" type="#_x0000_t32" style="position:absolute;margin-left:235.4pt;margin-top:177.1pt;width:211.95pt;height:44.8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"/>
            </w:pict>
          </mc:Fallback>
        </mc:AlternateContent>
      </w:r>
      <w:r>
        <w:rPr>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2398395</wp:posOffset>
                </wp:positionV>
                <wp:extent cx="4460240" cy="419735"/>
                <wp:effectExtent l="10795" t="7620" r="5715" b="10795"/>
                <wp:wrapNone/>
                <wp:docPr id="1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60240" cy="419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EAFD1" id="AutoShape 48" o:spid="_x0000_s1026" type="#_x0000_t32" style="position:absolute;margin-left:-.2pt;margin-top:188.85pt;width:351.2pt;height:33.0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"/>
            </w:pict>
          </mc:Fallback>
        </mc:AlternateContent>
      </w:r>
      <w:r>
        <w:rPr>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-2540</wp:posOffset>
                </wp:positionH>
                <wp:positionV relativeFrom="paragraph">
                  <wp:posOffset>2398395</wp:posOffset>
                </wp:positionV>
                <wp:extent cx="2205990" cy="419735"/>
                <wp:effectExtent l="10795" t="7620" r="12065" b="10795"/>
                <wp:wrapNone/>
                <wp:docPr id="1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05990" cy="419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B2FFC" id="AutoShape 47" o:spid="_x0000_s1026" type="#_x0000_t32" style="position:absolute;margin-left:-.2pt;margin-top:188.85pt;width:173.7pt;height:33.0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"/>
            </w:pict>
          </mc:Fallback>
        </mc:AlternateContent>
      </w:r>
      <w:r>
        <w:rPr>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-2540</wp:posOffset>
                </wp:positionH>
                <wp:positionV relativeFrom="paragraph">
                  <wp:posOffset>2398395</wp:posOffset>
                </wp:positionV>
                <wp:extent cx="1047115" cy="419735"/>
                <wp:effectExtent l="10795" t="7620" r="8890" b="10795"/>
                <wp:wrapNone/>
                <wp:docPr id="1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115" cy="419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126B5" id="AutoShape 46" o:spid="_x0000_s1026" type="#_x0000_t32" style="position:absolute;margin-left:-.2pt;margin-top:188.85pt;width:82.45pt;height:33.0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ifMAIAAFc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"/>
            </w:pict>
          </mc:Fallback>
        </mc:AlternateContent>
      </w:r>
      <w:r>
        <w:rPr>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2398395</wp:posOffset>
                </wp:positionV>
                <wp:extent cx="0" cy="419735"/>
                <wp:effectExtent l="10795" t="7620" r="8255" b="10795"/>
                <wp:wrapNone/>
                <wp:docPr id="1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9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CD929" id="AutoShape 45" o:spid="_x0000_s1026" type="#_x0000_t32" style="position:absolute;margin-left:-.2pt;margin-top:188.85pt;width:0;height:33.0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"/>
            </w:pict>
          </mc:Fallback>
        </mc:AlternateContent>
      </w:r>
      <w:r>
        <w:rPr>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3515995</wp:posOffset>
                </wp:positionH>
                <wp:positionV relativeFrom="paragraph">
                  <wp:posOffset>812800</wp:posOffset>
                </wp:positionV>
                <wp:extent cx="859155" cy="0"/>
                <wp:effectExtent l="5080" t="12700" r="12065" b="6350"/>
                <wp:wrapNone/>
                <wp:docPr id="1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DE259" id="AutoShape 44" o:spid="_x0000_s1026" type="#_x0000_t32" style="position:absolute;margin-left:276.85pt;margin-top:64pt;width:67.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SV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"/>
            </w:pict>
          </mc:Fallback>
        </mc:AlternateContent>
      </w:r>
      <w:r>
        <w:rPr>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1450975</wp:posOffset>
                </wp:positionH>
                <wp:positionV relativeFrom="paragraph">
                  <wp:posOffset>812800</wp:posOffset>
                </wp:positionV>
                <wp:extent cx="752475" cy="0"/>
                <wp:effectExtent l="6985" t="12700" r="12065" b="6350"/>
                <wp:wrapNone/>
                <wp:docPr id="1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ABBAF" id="AutoShape 43" o:spid="_x0000_s1026" type="#_x0000_t32" style="position:absolute;margin-left:114.25pt;margin-top:64pt;width:59.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f7IA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1816735</wp:posOffset>
                </wp:positionH>
                <wp:positionV relativeFrom="paragraph">
                  <wp:posOffset>2818130</wp:posOffset>
                </wp:positionV>
                <wp:extent cx="888365" cy="1265555"/>
                <wp:effectExtent l="10795" t="8255" r="5715" b="12065"/>
                <wp:wrapNone/>
                <wp:docPr id="1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265555"/>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начального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143.05pt;margin-top:221.9pt;width:69.95pt;height:9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">
                <v:textbo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начального образования</w:t>
                      </w:r>
                    </w:p>
                  </w:txbxContent>
                </v:textbox>
              </v:rect>
            </w:pict>
          </mc:Fallback>
        </mc:AlternateContent>
      </w:r>
      <w:r>
        <w:rPr>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2863215</wp:posOffset>
                </wp:positionH>
                <wp:positionV relativeFrom="paragraph">
                  <wp:posOffset>2818130</wp:posOffset>
                </wp:positionV>
                <wp:extent cx="967105" cy="1265555"/>
                <wp:effectExtent l="9525" t="8255" r="13970" b="12065"/>
                <wp:wrapNone/>
                <wp:docPr id="1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1265555"/>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Методическая кафедра воспитательной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25.45pt;margin-top:221.9pt;width:76.15pt;height:9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">
                <v:textbo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Методическая кафедра воспитательной работы</w:t>
                      </w:r>
                    </w:p>
                  </w:txbxContent>
                </v:textbox>
              </v:rect>
            </w:pict>
          </mc:Fallback>
        </mc:AlternateContent>
      </w:r>
      <w:r>
        <w:rPr>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4027170</wp:posOffset>
                </wp:positionH>
                <wp:positionV relativeFrom="paragraph">
                  <wp:posOffset>2818130</wp:posOffset>
                </wp:positionV>
                <wp:extent cx="831215" cy="1265555"/>
                <wp:effectExtent l="11430" t="8255" r="5080" b="12065"/>
                <wp:wrapNone/>
                <wp:docPr id="1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1265555"/>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Экспертные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317.1pt;margin-top:221.9pt;width:65.45pt;height:9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">
                <v:textbo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Экспертные группы</w:t>
                      </w:r>
                    </w:p>
                  </w:txbxContent>
                </v:textbox>
              </v:rect>
            </w:pict>
          </mc:Fallback>
        </mc:AlternateContent>
      </w:r>
      <w:r>
        <w:rPr>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697230</wp:posOffset>
                </wp:positionH>
                <wp:positionV relativeFrom="paragraph">
                  <wp:posOffset>2818130</wp:posOffset>
                </wp:positionV>
                <wp:extent cx="849630" cy="1265555"/>
                <wp:effectExtent l="5715" t="8255" r="11430" b="12065"/>
                <wp:wrapNone/>
                <wp:docPr id="1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265555"/>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гуманитарного цикла</w:t>
                            </w:r>
                          </w:p>
                          <w:p w:rsidR="00E741C6" w:rsidRDefault="00E741C6" w:rsidP="000E1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54.9pt;margin-top:221.9pt;width:66.9pt;height:9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">
                <v:textbo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гуманитарного цикла</w:t>
                      </w:r>
                    </w:p>
                    <w:p w:rsidR="00E741C6" w:rsidRDefault="00E741C6" w:rsidP="000E16CC"/>
                  </w:txbxContent>
                </v:textbox>
              </v:rect>
            </w:pict>
          </mc:Fallback>
        </mc:AlternateContent>
      </w:r>
      <w:r>
        <w:rPr>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5166360</wp:posOffset>
                </wp:positionH>
                <wp:positionV relativeFrom="paragraph">
                  <wp:posOffset>2818130</wp:posOffset>
                </wp:positionV>
                <wp:extent cx="968375" cy="1265555"/>
                <wp:effectExtent l="7620" t="8255" r="5080" b="12065"/>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1265555"/>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Классные руководители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406.8pt;margin-top:221.9pt;width:76.25pt;height:9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">
                <v:textbo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Классные руководители</w:t>
                      </w:r>
                    </w:p>
                  </w:txbxContent>
                </v:textbox>
              </v:rect>
            </w:pict>
          </mc:Fallback>
        </mc:AlternateContent>
      </w:r>
      <w:r>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-569595</wp:posOffset>
                </wp:positionH>
                <wp:positionV relativeFrom="paragraph">
                  <wp:posOffset>2818130</wp:posOffset>
                </wp:positionV>
                <wp:extent cx="1060450" cy="1265555"/>
                <wp:effectExtent l="5715" t="8255" r="10160" b="12065"/>
                <wp:wrapNone/>
                <wp:docPr id="1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265555"/>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естественно-математического цикла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44.85pt;margin-top:221.9pt;width:83.5pt;height:9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">
                <v:textbox>
                  <w:txbxContent>
                    <w:p w:rsidR="00E741C6" w:rsidRPr="00054A62" w:rsidRDefault="00E741C6" w:rsidP="000E16CC">
                      <w:pPr>
                        <w:jc w:val="center"/>
                        <w:rPr>
                          <w:rFonts w:ascii="Times New Roman" w:hAnsi="Times New Roman"/>
                        </w:rPr>
                      </w:pPr>
                      <w:r w:rsidRPr="00054A62">
                        <w:rPr>
                          <w:rFonts w:ascii="Times New Roman" w:hAnsi="Times New Roman"/>
                        </w:rPr>
                        <w:t>Учебно-методическая кафедра естественно-математического цикла</w:t>
                      </w:r>
                    </w:p>
                  </w:txbxContent>
                </v:textbox>
              </v:rect>
            </w:pict>
          </mc:Fallback>
        </mc:AlternateContent>
      </w:r>
      <w:r>
        <w:rPr>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5069840</wp:posOffset>
                </wp:positionH>
                <wp:positionV relativeFrom="paragraph">
                  <wp:posOffset>1638935</wp:posOffset>
                </wp:positionV>
                <wp:extent cx="1139190" cy="563880"/>
                <wp:effectExtent l="6350" t="10160" r="6985" b="6985"/>
                <wp:wrapNone/>
                <wp:docPr id="1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563880"/>
                        </a:xfrm>
                        <a:prstGeom prst="rect">
                          <a:avLst/>
                        </a:prstGeom>
                        <a:solidFill>
                          <a:srgbClr val="FFFFFF"/>
                        </a:solidFill>
                        <a:ln w="9525">
                          <a:solidFill>
                            <a:srgbClr val="000000"/>
                          </a:solidFill>
                          <a:miter lim="800000"/>
                          <a:headEnd/>
                          <a:tailEnd/>
                        </a:ln>
                      </wps:spPr>
                      <wps:txb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Профсоюзный комитет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left:0;text-align:left;margin-left:399.2pt;margin-top:129.05pt;width:89.7pt;height:4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">
                <v:textbo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Профсоюзный комитет ОУ</w:t>
                      </w:r>
                    </w:p>
                  </w:txbxContent>
                </v:textbox>
              </v:rect>
            </w:pict>
          </mc:Fallback>
        </mc:AlternateContent>
      </w:r>
      <w:r>
        <w:rPr>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3830320</wp:posOffset>
                </wp:positionH>
                <wp:positionV relativeFrom="paragraph">
                  <wp:posOffset>1700530</wp:posOffset>
                </wp:positionV>
                <wp:extent cx="1141730" cy="502285"/>
                <wp:effectExtent l="5080" t="5080" r="5715" b="6985"/>
                <wp:wrapNone/>
                <wp:docPr id="10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502285"/>
                        </a:xfrm>
                        <a:prstGeom prst="rect">
                          <a:avLst/>
                        </a:prstGeom>
                        <a:solidFill>
                          <a:srgbClr val="FFFFFF"/>
                        </a:solidFill>
                        <a:ln w="9525">
                          <a:solidFill>
                            <a:srgbClr val="000000"/>
                          </a:solidFill>
                          <a:miter lim="800000"/>
                          <a:headEnd/>
                          <a:tailEnd/>
                        </a:ln>
                      </wps:spPr>
                      <wps:txb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Социальный 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left:0;text-align:left;margin-left:301.6pt;margin-top:133.9pt;width:89.9pt;height:3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OLKwIAAFI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">
                <v:textbo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Социальный педагог</w:t>
                      </w:r>
                    </w:p>
                  </w:txbxContent>
                </v:textbox>
              </v:rect>
            </w:pict>
          </mc:Fallback>
        </mc:AlternateContent>
      </w:r>
      <w:r>
        <w:rPr>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2320290</wp:posOffset>
                </wp:positionH>
                <wp:positionV relativeFrom="paragraph">
                  <wp:posOffset>1700530</wp:posOffset>
                </wp:positionV>
                <wp:extent cx="1357630" cy="548640"/>
                <wp:effectExtent l="9525" t="5080" r="13970" b="8255"/>
                <wp:wrapNone/>
                <wp:docPr id="10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548640"/>
                        </a:xfrm>
                        <a:prstGeom prst="rect">
                          <a:avLst/>
                        </a:prstGeom>
                        <a:solidFill>
                          <a:srgbClr val="FFFFFF"/>
                        </a:solidFill>
                        <a:ln w="9525">
                          <a:solidFill>
                            <a:srgbClr val="000000"/>
                          </a:solidFill>
                          <a:miter lim="800000"/>
                          <a:headEnd/>
                          <a:tailEnd/>
                        </a:ln>
                      </wps:spPr>
                      <wps:txb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182.7pt;margin-top:133.9pt;width:106.9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">
                <v:textbox>
                  <w:txbxContent>
                    <w:p w:rsidR="00E741C6" w:rsidRPr="004A0DC1" w:rsidRDefault="00E741C6" w:rsidP="000E16CC">
                      <w:pPr>
                        <w:jc w:val="center"/>
                        <w:rPr>
                          <w:rFonts w:ascii="Times New Roman" w:hAnsi="Times New Roman"/>
                          <w:sz w:val="24"/>
                          <w:szCs w:val="24"/>
                        </w:rPr>
                      </w:pPr>
                      <w:r w:rsidRPr="004A0DC1">
                        <w:rPr>
                          <w:rFonts w:ascii="Times New Roman" w:hAnsi="Times New Roman"/>
                          <w:sz w:val="24"/>
                          <w:szCs w:val="24"/>
                        </w:rPr>
                        <w:t>Заместитель директора по ВР</w:t>
                      </w:r>
                    </w:p>
                  </w:txbxContent>
                </v:textbox>
              </v:rect>
            </w:pict>
          </mc:Fallback>
        </mc:AlternateContent>
      </w:r>
      <w:r>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-614680</wp:posOffset>
                </wp:positionH>
                <wp:positionV relativeFrom="paragraph">
                  <wp:posOffset>1520825</wp:posOffset>
                </wp:positionV>
                <wp:extent cx="1402080" cy="877570"/>
                <wp:effectExtent l="8255" t="6350" r="8890" b="11430"/>
                <wp:wrapNone/>
                <wp:docPr id="10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877570"/>
                        </a:xfrm>
                        <a:prstGeom prst="rect">
                          <a:avLst/>
                        </a:prstGeom>
                        <a:solidFill>
                          <a:srgbClr val="FFFFFF"/>
                        </a:solidFill>
                        <a:ln w="9525">
                          <a:solidFill>
                            <a:srgbClr val="000000"/>
                          </a:solidFill>
                          <a:miter lim="800000"/>
                          <a:headEnd/>
                          <a:tailEnd/>
                        </a:ln>
                      </wps:spPr>
                      <wps:txbx>
                        <w:txbxContent>
                          <w:p w:rsidR="00E741C6" w:rsidRPr="004A0DC1" w:rsidRDefault="00E741C6" w:rsidP="000E16CC">
                            <w:pPr>
                              <w:spacing w:line="240" w:lineRule="auto"/>
                              <w:jc w:val="center"/>
                              <w:rPr>
                                <w:rFonts w:ascii="Times New Roman" w:hAnsi="Times New Roman"/>
                                <w:sz w:val="24"/>
                                <w:szCs w:val="24"/>
                              </w:rPr>
                            </w:pPr>
                            <w:r>
                              <w:rPr>
                                <w:rFonts w:ascii="Times New Roman" w:hAnsi="Times New Roman"/>
                                <w:sz w:val="24"/>
                                <w:szCs w:val="24"/>
                              </w:rPr>
                              <w:t xml:space="preserve">Методический совет  </w:t>
                            </w:r>
                            <w:r w:rsidRPr="004A0DC1">
                              <w:rPr>
                                <w:rFonts w:ascii="Times New Roman" w:hAnsi="Times New Roman"/>
                                <w:sz w:val="24"/>
                                <w:szCs w:val="24"/>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48.4pt;margin-top:119.75pt;width:110.4pt;height:6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vzLQIAAFI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">
                <v:textbox>
                  <w:txbxContent>
                    <w:p w:rsidR="00E741C6" w:rsidRPr="004A0DC1" w:rsidRDefault="00E741C6" w:rsidP="000E16CC">
                      <w:pPr>
                        <w:spacing w:line="240" w:lineRule="auto"/>
                        <w:jc w:val="center"/>
                        <w:rPr>
                          <w:rFonts w:ascii="Times New Roman" w:hAnsi="Times New Roman"/>
                          <w:sz w:val="24"/>
                          <w:szCs w:val="24"/>
                        </w:rPr>
                      </w:pPr>
                      <w:r>
                        <w:rPr>
                          <w:rFonts w:ascii="Times New Roman" w:hAnsi="Times New Roman"/>
                          <w:sz w:val="24"/>
                          <w:szCs w:val="24"/>
                        </w:rPr>
                        <w:t xml:space="preserve">Методический совет  </w:t>
                      </w:r>
                      <w:r w:rsidRPr="004A0DC1">
                        <w:rPr>
                          <w:rFonts w:ascii="Times New Roman" w:hAnsi="Times New Roman"/>
                          <w:sz w:val="24"/>
                          <w:szCs w:val="24"/>
                        </w:rPr>
                        <w:t>Заместитель директора по УВР</w:t>
                      </w:r>
                    </w:p>
                  </w:txbxContent>
                </v:textbox>
              </v:rect>
            </w:pict>
          </mc:Fallback>
        </mc:AlternateContent>
      </w:r>
      <w:r w:rsidR="000E16CC" w:rsidRPr="008866C2">
        <w:rPr>
          <w:rFonts w:ascii="Times New Roman" w:eastAsia="Times New Roman" w:hAnsi="Times New Roman"/>
          <w:b/>
          <w:sz w:val="24"/>
          <w:szCs w:val="24"/>
          <w:lang w:eastAsia="ru-RU"/>
        </w:rPr>
        <w:t>Модель организационной структуры будущей управляющей</w:t>
      </w:r>
      <w:r w:rsidR="000E16CC" w:rsidRPr="008866C2">
        <w:rPr>
          <w:rFonts w:ascii="Times New Roman" w:eastAsia="Times New Roman" w:hAnsi="Times New Roman"/>
          <w:sz w:val="24"/>
          <w:szCs w:val="24"/>
          <w:lang w:eastAsia="ru-RU"/>
        </w:rPr>
        <w:t xml:space="preserve"> </w:t>
      </w:r>
      <w:r w:rsidR="000E16CC" w:rsidRPr="008866C2">
        <w:rPr>
          <w:rFonts w:ascii="Times New Roman" w:eastAsia="Times New Roman" w:hAnsi="Times New Roman"/>
          <w:b/>
          <w:sz w:val="24"/>
          <w:szCs w:val="24"/>
          <w:lang w:eastAsia="ru-RU"/>
        </w:rPr>
        <w:t xml:space="preserve">системы ОУ </w:t>
      </w:r>
    </w:p>
    <w:p w:rsidR="000E16CC" w:rsidRPr="008866C2" w:rsidRDefault="006E56FE" w:rsidP="008866C2">
      <w:pPr>
        <w:rPr>
          <w:sz w:val="24"/>
          <w:szCs w:val="24"/>
        </w:rPr>
      </w:pPr>
      <w:r>
        <w:rPr>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4972050</wp:posOffset>
                </wp:positionH>
                <wp:positionV relativeFrom="paragraph">
                  <wp:posOffset>232410</wp:posOffset>
                </wp:positionV>
                <wp:extent cx="0" cy="246380"/>
                <wp:effectExtent l="13335" t="8255" r="5715" b="12065"/>
                <wp:wrapNone/>
                <wp:docPr id="10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502D" id="AutoShape 60" o:spid="_x0000_s1026" type="#_x0000_t32" style="position:absolute;margin-left:391.5pt;margin-top:18.3pt;width:0;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j9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"/>
            </w:pict>
          </mc:Fallback>
        </mc:AlternateContent>
      </w:r>
      <w:r>
        <w:rPr>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2863215</wp:posOffset>
                </wp:positionH>
                <wp:positionV relativeFrom="paragraph">
                  <wp:posOffset>207645</wp:posOffset>
                </wp:positionV>
                <wp:extent cx="0" cy="233680"/>
                <wp:effectExtent l="9525" t="12065" r="9525" b="11430"/>
                <wp:wrapNone/>
                <wp:docPr id="10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E123" id="AutoShape 58" o:spid="_x0000_s1026" type="#_x0000_t32" style="position:absolute;margin-left:225.45pt;margin-top:16.35pt;width:0;height:18.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G1JQIAAEc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"/>
            </w:pict>
          </mc:Fallback>
        </mc:AlternateContent>
      </w:r>
    </w:p>
    <w:p w:rsidR="000E16CC" w:rsidRPr="008866C2" w:rsidRDefault="006E56FE" w:rsidP="008866C2">
      <w:pPr>
        <w:spacing w:before="192" w:after="192"/>
        <w:ind w:right="-31" w:firstLine="630"/>
        <w:rPr>
          <w:rFonts w:ascii="Times New Roman" w:eastAsia="Times New Roman" w:hAnsi="Times New Roman"/>
          <w:sz w:val="24"/>
          <w:szCs w:val="24"/>
          <w:lang w:eastAsia="ru-RU"/>
        </w:rPr>
      </w:pPr>
      <w:r>
        <w:rPr>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697230</wp:posOffset>
                </wp:positionH>
                <wp:positionV relativeFrom="paragraph">
                  <wp:posOffset>303530</wp:posOffset>
                </wp:positionV>
                <wp:extent cx="0" cy="246380"/>
                <wp:effectExtent l="5715" t="10795" r="13335" b="9525"/>
                <wp:wrapNone/>
                <wp:docPr id="10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2120B" id="AutoShape 59" o:spid="_x0000_s1026" type="#_x0000_t32" style="position:absolute;margin-left:54.9pt;margin-top:23.9pt;width:0;height:1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AHwIAAD0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"/>
            </w:pict>
          </mc:Fallback>
        </mc:AlternateContent>
      </w:r>
    </w:p>
    <w:p w:rsidR="000E16CC" w:rsidRPr="008866C2" w:rsidRDefault="006E56FE" w:rsidP="008866C2">
      <w:pPr>
        <w:autoSpaceDE w:val="0"/>
        <w:autoSpaceDN w:val="0"/>
        <w:adjustRightInd w:val="0"/>
        <w:ind w:right="-31"/>
        <w:jc w:val="center"/>
        <w:rPr>
          <w:rFonts w:ascii="Times New Roman" w:eastAsia="Times New Roman" w:hAnsi="Times New Roman"/>
          <w:b/>
          <w:sz w:val="24"/>
          <w:szCs w:val="24"/>
          <w:lang w:eastAsia="ru-RU"/>
        </w:rPr>
      </w:pPr>
      <w:r>
        <w:rPr>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-2540</wp:posOffset>
                </wp:positionH>
                <wp:positionV relativeFrom="paragraph">
                  <wp:posOffset>146050</wp:posOffset>
                </wp:positionV>
                <wp:extent cx="5567680" cy="12700"/>
                <wp:effectExtent l="10795" t="5715" r="12700" b="1016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768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FCDA8" id="AutoShape 55" o:spid="_x0000_s1026" type="#_x0000_t32" style="position:absolute;margin-left:-.2pt;margin-top:11.5pt;width:438.4pt;height:1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"/>
            </w:pict>
          </mc:Fallback>
        </mc:AlternateContent>
      </w:r>
    </w:p>
    <w:p w:rsidR="000E16CC" w:rsidRPr="008866C2" w:rsidRDefault="006E56FE" w:rsidP="008866C2">
      <w:pPr>
        <w:autoSpaceDE w:val="0"/>
        <w:autoSpaceDN w:val="0"/>
        <w:adjustRightInd w:val="0"/>
        <w:ind w:right="-31"/>
        <w:jc w:val="center"/>
        <w:rPr>
          <w:rFonts w:ascii="Times New Roman" w:eastAsia="Times New Roman" w:hAnsi="Times New Roman"/>
          <w:b/>
          <w:sz w:val="24"/>
          <w:szCs w:val="24"/>
          <w:lang w:eastAsia="ru-RU"/>
        </w:rPr>
      </w:pPr>
      <w:r>
        <w:rPr>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787400</wp:posOffset>
                </wp:positionH>
                <wp:positionV relativeFrom="paragraph">
                  <wp:posOffset>347980</wp:posOffset>
                </wp:positionV>
                <wp:extent cx="67945" cy="0"/>
                <wp:effectExtent l="10160" t="12065" r="7620" b="6985"/>
                <wp:wrapNone/>
                <wp:docPr id="10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558F3" id="AutoShape 51" o:spid="_x0000_s1026" type="#_x0000_t32" style="position:absolute;margin-left:62pt;margin-top:27.4pt;width:5.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in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"/>
            </w:pict>
          </mc:Fallback>
        </mc:AlternateContent>
      </w: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0E16CC" w:rsidP="008866C2">
      <w:pPr>
        <w:autoSpaceDE w:val="0"/>
        <w:autoSpaceDN w:val="0"/>
        <w:adjustRightInd w:val="0"/>
        <w:ind w:right="-31"/>
        <w:jc w:val="center"/>
        <w:rPr>
          <w:rFonts w:ascii="Times New Roman" w:eastAsia="Times New Roman" w:hAnsi="Times New Roman"/>
          <w:b/>
          <w:sz w:val="24"/>
          <w:szCs w:val="24"/>
          <w:lang w:eastAsia="ru-RU"/>
        </w:rPr>
      </w:pPr>
    </w:p>
    <w:p w:rsidR="000E16CC" w:rsidRPr="008866C2" w:rsidRDefault="006E56FE" w:rsidP="008866C2">
      <w:pPr>
        <w:autoSpaceDE w:val="0"/>
        <w:autoSpaceDN w:val="0"/>
        <w:adjustRightInd w:val="0"/>
        <w:ind w:right="-31"/>
        <w:rPr>
          <w:rFonts w:ascii="Times New Roman" w:eastAsia="Times New Roman" w:hAnsi="Times New Roman"/>
          <w:b/>
          <w:sz w:val="24"/>
          <w:szCs w:val="24"/>
          <w:lang w:eastAsia="ru-RU"/>
        </w:rPr>
      </w:pPr>
      <w:r>
        <w:rPr>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285115</wp:posOffset>
                </wp:positionH>
                <wp:positionV relativeFrom="paragraph">
                  <wp:posOffset>63500</wp:posOffset>
                </wp:positionV>
                <wp:extent cx="5022850" cy="12700"/>
                <wp:effectExtent l="12700" t="7620" r="12700" b="8255"/>
                <wp:wrapNone/>
                <wp:docPr id="10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28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9B735" id="AutoShape 66" o:spid="_x0000_s1026" type="#_x0000_t32" style="position:absolute;margin-left:22.45pt;margin-top:5pt;width:395.5pt;height:1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0+DLAIAAEw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"/>
            </w:pict>
          </mc:Fallback>
        </mc:AlternateContent>
      </w:r>
      <w:r>
        <w:rPr>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2595880</wp:posOffset>
                </wp:positionH>
                <wp:positionV relativeFrom="paragraph">
                  <wp:posOffset>523875</wp:posOffset>
                </wp:positionV>
                <wp:extent cx="2113280" cy="481965"/>
                <wp:effectExtent l="8890" t="10795" r="11430" b="12065"/>
                <wp:wrapNone/>
                <wp:docPr id="10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481965"/>
                        </a:xfrm>
                        <a:prstGeom prst="rect">
                          <a:avLst/>
                        </a:prstGeom>
                        <a:solidFill>
                          <a:srgbClr val="FFFFFF"/>
                        </a:solidFill>
                        <a:ln w="9525">
                          <a:solidFill>
                            <a:srgbClr val="000000"/>
                          </a:solidFill>
                          <a:miter lim="800000"/>
                          <a:headEnd/>
                          <a:tailEnd/>
                        </a:ln>
                      </wps:spPr>
                      <wps:txb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Детское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margin-left:204.4pt;margin-top:41.25pt;width:166.4pt;height:3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5xLAIAAFI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">
                <v:textbox>
                  <w:txbxContent>
                    <w:p w:rsidR="00E741C6" w:rsidRPr="005A2C01" w:rsidRDefault="00E741C6" w:rsidP="000E16CC">
                      <w:pPr>
                        <w:jc w:val="center"/>
                        <w:rPr>
                          <w:rFonts w:ascii="Times New Roman" w:hAnsi="Times New Roman"/>
                          <w:sz w:val="24"/>
                          <w:szCs w:val="24"/>
                        </w:rPr>
                      </w:pPr>
                      <w:r w:rsidRPr="005A2C01">
                        <w:rPr>
                          <w:rFonts w:ascii="Times New Roman" w:hAnsi="Times New Roman"/>
                          <w:sz w:val="24"/>
                          <w:szCs w:val="24"/>
                        </w:rPr>
                        <w:t>Детское самоуправление</w:t>
                      </w:r>
                    </w:p>
                  </w:txbxContent>
                </v:textbox>
              </v:rect>
            </w:pict>
          </mc:Fallback>
        </mc:AlternateContent>
      </w:r>
      <w:r>
        <w:rPr>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3251200</wp:posOffset>
                </wp:positionH>
                <wp:positionV relativeFrom="paragraph">
                  <wp:posOffset>116205</wp:posOffset>
                </wp:positionV>
                <wp:extent cx="942340" cy="236220"/>
                <wp:effectExtent l="6985" t="12700" r="12700" b="8255"/>
                <wp:wrapNone/>
                <wp:docPr id="9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236220"/>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sz w:val="24"/>
                                <w:szCs w:val="24"/>
                              </w:rPr>
                            </w:pPr>
                            <w:r>
                              <w:rPr>
                                <w:rFonts w:ascii="Times New Roman" w:hAnsi="Times New Roman"/>
                                <w:sz w:val="24"/>
                                <w:szCs w:val="24"/>
                              </w:rPr>
                              <w:t>РДШ</w:t>
                            </w:r>
                            <w:r w:rsidRPr="00054A62">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margin-left:256pt;margin-top:9.15pt;width:74.2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">
                <v:textbox>
                  <w:txbxContent>
                    <w:p w:rsidR="00E741C6" w:rsidRPr="00054A62" w:rsidRDefault="00E741C6" w:rsidP="000E16CC">
                      <w:pPr>
                        <w:jc w:val="center"/>
                        <w:rPr>
                          <w:rFonts w:ascii="Times New Roman" w:hAnsi="Times New Roman"/>
                          <w:sz w:val="24"/>
                          <w:szCs w:val="24"/>
                        </w:rPr>
                      </w:pPr>
                      <w:r>
                        <w:rPr>
                          <w:rFonts w:ascii="Times New Roman" w:hAnsi="Times New Roman"/>
                          <w:sz w:val="24"/>
                          <w:szCs w:val="24"/>
                        </w:rPr>
                        <w:t>РДШ</w:t>
                      </w:r>
                      <w:r w:rsidRPr="00054A62">
                        <w:rPr>
                          <w:rFonts w:ascii="Times New Roman" w:hAnsi="Times New Roman"/>
                          <w:sz w:val="24"/>
                          <w:szCs w:val="24"/>
                        </w:rPr>
                        <w:t xml:space="preserve"> </w:t>
                      </w:r>
                    </w:p>
                  </w:txbxContent>
                </v:textbox>
              </v:rect>
            </w:pict>
          </mc:Fallback>
        </mc:AlternateContent>
      </w:r>
      <w:r>
        <w:rPr>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1044575</wp:posOffset>
                </wp:positionH>
                <wp:positionV relativeFrom="paragraph">
                  <wp:posOffset>118110</wp:posOffset>
                </wp:positionV>
                <wp:extent cx="1315720" cy="488950"/>
                <wp:effectExtent l="10160" t="5080" r="7620" b="10795"/>
                <wp:wrapNone/>
                <wp:docPr id="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488950"/>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Социальное проектирование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margin-left:82.25pt;margin-top:9.3pt;width:103.6pt;height: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">
                <v:textbo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Социальное проектирование</w:t>
                      </w:r>
                    </w:p>
                  </w:txbxContent>
                </v:textbox>
              </v:rect>
            </w:pict>
          </mc:Fallback>
        </mc:AlternateContent>
      </w:r>
      <w:r>
        <w:rPr>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-664845</wp:posOffset>
                </wp:positionH>
                <wp:positionV relativeFrom="paragraph">
                  <wp:posOffset>116205</wp:posOffset>
                </wp:positionV>
                <wp:extent cx="1520190" cy="407670"/>
                <wp:effectExtent l="5715" t="12700" r="7620" b="8255"/>
                <wp:wrapNone/>
                <wp:docPr id="9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407670"/>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Проектные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3" style="position:absolute;margin-left:-52.35pt;margin-top:9.15pt;width:119.7pt;height:3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">
                <v:textbo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Проектные группы</w:t>
                      </w:r>
                    </w:p>
                  </w:txbxContent>
                </v:textbox>
              </v:rect>
            </w:pict>
          </mc:Fallback>
        </mc:AlternateContent>
      </w:r>
      <w:r>
        <w:rPr>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4740910</wp:posOffset>
                </wp:positionH>
                <wp:positionV relativeFrom="paragraph">
                  <wp:posOffset>116205</wp:posOffset>
                </wp:positionV>
                <wp:extent cx="1468120" cy="490855"/>
                <wp:effectExtent l="10795" t="12700" r="6985" b="10795"/>
                <wp:wrapNone/>
                <wp:docPr id="9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490855"/>
                        </a:xfrm>
                        <a:prstGeom prst="rect">
                          <a:avLst/>
                        </a:prstGeom>
                        <a:solidFill>
                          <a:srgbClr val="FFFFFF"/>
                        </a:solidFill>
                        <a:ln w="9525">
                          <a:solidFill>
                            <a:srgbClr val="000000"/>
                          </a:solidFill>
                          <a:miter lim="800000"/>
                          <a:headEnd/>
                          <a:tailEnd/>
                        </a:ln>
                      </wps:spPr>
                      <wps:txb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Совет старшеклассников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margin-left:373.3pt;margin-top:9.15pt;width:115.6pt;height:3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">
                <v:textbox>
                  <w:txbxContent>
                    <w:p w:rsidR="00E741C6" w:rsidRPr="00054A62" w:rsidRDefault="00E741C6" w:rsidP="000E16CC">
                      <w:pPr>
                        <w:jc w:val="center"/>
                        <w:rPr>
                          <w:rFonts w:ascii="Times New Roman" w:hAnsi="Times New Roman"/>
                          <w:sz w:val="24"/>
                          <w:szCs w:val="24"/>
                        </w:rPr>
                      </w:pPr>
                      <w:r w:rsidRPr="00054A62">
                        <w:rPr>
                          <w:rFonts w:ascii="Times New Roman" w:hAnsi="Times New Roman"/>
                          <w:sz w:val="24"/>
                          <w:szCs w:val="24"/>
                        </w:rPr>
                        <w:t>Совет старшеклассников</w:t>
                      </w:r>
                    </w:p>
                  </w:txbxContent>
                </v:textbox>
              </v:rect>
            </w:pict>
          </mc:Fallback>
        </mc:AlternateContent>
      </w:r>
    </w:p>
    <w:p w:rsidR="000E16CC" w:rsidRPr="008866C2" w:rsidRDefault="000E16CC" w:rsidP="008866C2">
      <w:pPr>
        <w:jc w:val="both"/>
        <w:rPr>
          <w:rFonts w:ascii="Times New Roman" w:hAnsi="Times New Roman"/>
          <w:sz w:val="24"/>
          <w:szCs w:val="24"/>
        </w:rPr>
      </w:pPr>
    </w:p>
    <w:p w:rsidR="000E16CC" w:rsidRPr="008866C2" w:rsidRDefault="000E16CC" w:rsidP="008866C2">
      <w:pPr>
        <w:ind w:firstLine="567"/>
        <w:jc w:val="both"/>
        <w:rPr>
          <w:rFonts w:ascii="Times New Roman" w:hAnsi="Times New Roman"/>
          <w:sz w:val="24"/>
          <w:szCs w:val="24"/>
        </w:rPr>
      </w:pPr>
      <w:r w:rsidRPr="008866C2">
        <w:rPr>
          <w:rFonts w:ascii="Times New Roman" w:hAnsi="Times New Roman"/>
          <w:sz w:val="24"/>
          <w:szCs w:val="24"/>
        </w:rPr>
        <w:t xml:space="preserve">Каждый уровень управленческой модели, представленный на схеме, предполагает внедрение сотрудничества, создание атмосферы, поддерживающей уверенность в себе  всех участников образовательного процесса, повышающей  ответственность и развивающей их творческое начало.  </w:t>
      </w:r>
    </w:p>
    <w:p w:rsidR="000E16CC" w:rsidRPr="008866C2" w:rsidRDefault="000E16CC" w:rsidP="008866C2">
      <w:pPr>
        <w:ind w:firstLine="567"/>
        <w:jc w:val="both"/>
        <w:rPr>
          <w:rFonts w:ascii="Times New Roman" w:hAnsi="Times New Roman"/>
          <w:sz w:val="24"/>
          <w:szCs w:val="24"/>
        </w:rPr>
      </w:pPr>
      <w:r w:rsidRPr="008866C2">
        <w:rPr>
          <w:rFonts w:ascii="Times New Roman" w:hAnsi="Times New Roman"/>
          <w:sz w:val="24"/>
          <w:szCs w:val="24"/>
        </w:rPr>
        <w:t>Оценка качества образования в нашем образовательном учреждении будет осуществляться посредством: системы внутри</w:t>
      </w:r>
      <w:r w:rsidR="007C4CAF" w:rsidRPr="008866C2">
        <w:rPr>
          <w:rFonts w:ascii="Times New Roman" w:hAnsi="Times New Roman"/>
          <w:sz w:val="24"/>
          <w:szCs w:val="24"/>
        </w:rPr>
        <w:t>учрежденческ</w:t>
      </w:r>
      <w:r w:rsidRPr="008866C2">
        <w:rPr>
          <w:rFonts w:ascii="Times New Roman" w:hAnsi="Times New Roman"/>
          <w:sz w:val="24"/>
          <w:szCs w:val="24"/>
        </w:rPr>
        <w:t xml:space="preserve">ого контроля, общественной экспертизы качества образования, профессиональной экспертизы качества образования. Нормативным документом, регламентирующим данный процесс, </w:t>
      </w:r>
      <w:r w:rsidR="007C4CAF" w:rsidRPr="008866C2">
        <w:rPr>
          <w:rFonts w:ascii="Times New Roman" w:hAnsi="Times New Roman"/>
          <w:sz w:val="24"/>
          <w:szCs w:val="24"/>
        </w:rPr>
        <w:t>является</w:t>
      </w:r>
      <w:r w:rsidRPr="008866C2">
        <w:rPr>
          <w:rFonts w:ascii="Times New Roman" w:hAnsi="Times New Roman"/>
          <w:sz w:val="24"/>
          <w:szCs w:val="24"/>
        </w:rPr>
        <w:t xml:space="preserve"> Положение о школьной системе оценки качества образования (Приложение1). Получение надежной и достоверной информации о ходе образовательного процесса и деятельности системы управления возможно при осуществлении мониторинга.  Он позволит определить качество образования на всех уровнях образовательного процесса от ученика до администрации ОУ. Мониторинг будет осуществляться администрацией школы, руководителем методического совета, руководителями предметных кафедр, учителями.      </w:t>
      </w:r>
    </w:p>
    <w:p w:rsidR="000E16CC" w:rsidRPr="008866C2" w:rsidRDefault="000E16CC" w:rsidP="008866C2">
      <w:pPr>
        <w:jc w:val="both"/>
        <w:rPr>
          <w:rFonts w:ascii="Times New Roman" w:hAnsi="Times New Roman"/>
          <w:sz w:val="24"/>
          <w:szCs w:val="24"/>
        </w:rPr>
      </w:pPr>
      <w:r w:rsidRPr="008866C2">
        <w:rPr>
          <w:rFonts w:ascii="Times New Roman" w:hAnsi="Times New Roman"/>
          <w:sz w:val="24"/>
          <w:szCs w:val="24"/>
        </w:rPr>
        <w:t xml:space="preserve">Рис. 11 </w:t>
      </w:r>
      <w:r w:rsidRPr="008866C2">
        <w:rPr>
          <w:rFonts w:ascii="Times New Roman" w:hAnsi="Times New Roman"/>
          <w:b/>
          <w:sz w:val="24"/>
          <w:szCs w:val="24"/>
        </w:rPr>
        <w:t>Внутришкольная система оценки качества образования</w:t>
      </w:r>
      <w:r w:rsidRPr="008866C2">
        <w:rPr>
          <w:rFonts w:ascii="Times New Roman" w:hAnsi="Times New Roman"/>
          <w:sz w:val="24"/>
          <w:szCs w:val="24"/>
        </w:rPr>
        <w:t xml:space="preserve">                                                                                                    </w:t>
      </w:r>
    </w:p>
    <w:p w:rsidR="000E16CC" w:rsidRPr="008866C2" w:rsidRDefault="006E56FE" w:rsidP="008866C2">
      <w:pPr>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3679825</wp:posOffset>
                </wp:positionH>
                <wp:positionV relativeFrom="paragraph">
                  <wp:posOffset>-17780</wp:posOffset>
                </wp:positionV>
                <wp:extent cx="2263775" cy="2882265"/>
                <wp:effectExtent l="6985" t="6985" r="5715" b="6350"/>
                <wp:wrapNone/>
                <wp:docPr id="9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2882265"/>
                        </a:xfrm>
                        <a:prstGeom prst="roundRect">
                          <a:avLst>
                            <a:gd name="adj" fmla="val 16667"/>
                          </a:avLst>
                        </a:prstGeom>
                        <a:solidFill>
                          <a:srgbClr val="D6E3BC"/>
                        </a:solidFill>
                        <a:ln w="9525">
                          <a:solidFill>
                            <a:srgbClr val="000000"/>
                          </a:solidFill>
                          <a:round/>
                          <a:headEnd/>
                          <a:tailEnd/>
                        </a:ln>
                      </wps:spPr>
                      <wps:txbx>
                        <w:txbxContent>
                          <w:p w:rsidR="00E741C6" w:rsidRDefault="00E741C6" w:rsidP="000E16CC">
                            <w:pPr>
                              <w:spacing w:line="240" w:lineRule="auto"/>
                              <w:jc w:val="center"/>
                              <w:rPr>
                                <w:rFonts w:ascii="Times New Roman" w:hAnsi="Times New Roman"/>
                                <w:b/>
                                <w:sz w:val="24"/>
                                <w:szCs w:val="24"/>
                              </w:rPr>
                            </w:pPr>
                            <w:r>
                              <w:rPr>
                                <w:rFonts w:ascii="Times New Roman" w:hAnsi="Times New Roman"/>
                                <w:b/>
                                <w:sz w:val="24"/>
                                <w:szCs w:val="24"/>
                              </w:rPr>
                              <w:t>Повышение кадрового потенциала</w:t>
                            </w:r>
                          </w:p>
                          <w:p w:rsidR="00E741C6" w:rsidRDefault="00E741C6" w:rsidP="000E16CC">
                            <w:pPr>
                              <w:spacing w:line="240" w:lineRule="auto"/>
                              <w:rPr>
                                <w:rFonts w:ascii="Times New Roman" w:hAnsi="Times New Roman"/>
                                <w:sz w:val="24"/>
                                <w:szCs w:val="24"/>
                              </w:rPr>
                            </w:pPr>
                            <w:r>
                              <w:rPr>
                                <w:rFonts w:ascii="Times New Roman" w:hAnsi="Times New Roman"/>
                                <w:sz w:val="24"/>
                                <w:szCs w:val="24"/>
                              </w:rPr>
                              <w:t>-выявление профессиональных затруднений учителей, работающих по ФГОС;                                              -отслеживание динамики профессионального роста;                   -участие в проблемно-творческих группах, олимпиадном движении;           -владение передовыми методиками и технологиями</w:t>
                            </w:r>
                          </w:p>
                          <w:p w:rsidR="00E741C6" w:rsidRPr="00B66BE4" w:rsidRDefault="00E741C6" w:rsidP="000E16CC">
                            <w:pPr>
                              <w:spacing w:line="240" w:lineRule="auto"/>
                              <w:rPr>
                                <w:rFonts w:ascii="Times New Roman" w:hAnsi="Times New Roman"/>
                                <w:sz w:val="24"/>
                                <w:szCs w:val="24"/>
                              </w:rPr>
                            </w:pPr>
                          </w:p>
                          <w:p w:rsidR="00E741C6" w:rsidRPr="00B66BE4" w:rsidRDefault="00E741C6" w:rsidP="000E16CC">
                            <w:pPr>
                              <w:spacing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5" style="position:absolute;left:0;text-align:left;margin-left:289.75pt;margin-top:-1.4pt;width:178.25pt;height:2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" fillcolor="#d6e3bc">
                <v:textbox>
                  <w:txbxContent>
                    <w:p w:rsidR="00E741C6" w:rsidRDefault="00E741C6" w:rsidP="000E16CC">
                      <w:pPr>
                        <w:spacing w:line="240" w:lineRule="auto"/>
                        <w:jc w:val="center"/>
                        <w:rPr>
                          <w:rFonts w:ascii="Times New Roman" w:hAnsi="Times New Roman"/>
                          <w:b/>
                          <w:sz w:val="24"/>
                          <w:szCs w:val="24"/>
                        </w:rPr>
                      </w:pPr>
                      <w:r>
                        <w:rPr>
                          <w:rFonts w:ascii="Times New Roman" w:hAnsi="Times New Roman"/>
                          <w:b/>
                          <w:sz w:val="24"/>
                          <w:szCs w:val="24"/>
                        </w:rPr>
                        <w:t>Повышение кадрового потенциала</w:t>
                      </w:r>
                    </w:p>
                    <w:p w:rsidR="00E741C6" w:rsidRDefault="00E741C6" w:rsidP="000E16CC">
                      <w:pPr>
                        <w:spacing w:line="240" w:lineRule="auto"/>
                        <w:rPr>
                          <w:rFonts w:ascii="Times New Roman" w:hAnsi="Times New Roman"/>
                          <w:sz w:val="24"/>
                          <w:szCs w:val="24"/>
                        </w:rPr>
                      </w:pPr>
                      <w:r>
                        <w:rPr>
                          <w:rFonts w:ascii="Times New Roman" w:hAnsi="Times New Roman"/>
                          <w:sz w:val="24"/>
                          <w:szCs w:val="24"/>
                        </w:rPr>
                        <w:t>-выявление профессиональных затруднений учителей, работающих по ФГОС;                                              -отслеживание динамики профессионального роста;                   -участие в проблемно-творческих группах, олимпиадном движении;           -владение передовыми методиками и технологиями</w:t>
                      </w:r>
                    </w:p>
                    <w:p w:rsidR="00E741C6" w:rsidRPr="00B66BE4" w:rsidRDefault="00E741C6" w:rsidP="000E16CC">
                      <w:pPr>
                        <w:spacing w:line="240" w:lineRule="auto"/>
                        <w:rPr>
                          <w:rFonts w:ascii="Times New Roman" w:hAnsi="Times New Roman"/>
                          <w:sz w:val="24"/>
                          <w:szCs w:val="24"/>
                        </w:rPr>
                      </w:pPr>
                    </w:p>
                    <w:p w:rsidR="00E741C6" w:rsidRPr="00B66BE4" w:rsidRDefault="00E741C6" w:rsidP="000E16CC">
                      <w:pPr>
                        <w:spacing w:line="240" w:lineRule="auto"/>
                        <w:rPr>
                          <w:rFonts w:ascii="Times New Roman" w:hAnsi="Times New Roman"/>
                          <w:sz w:val="24"/>
                          <w:szCs w:val="24"/>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-320675</wp:posOffset>
                </wp:positionH>
                <wp:positionV relativeFrom="paragraph">
                  <wp:posOffset>-17780</wp:posOffset>
                </wp:positionV>
                <wp:extent cx="2263775" cy="2959735"/>
                <wp:effectExtent l="6985" t="6985" r="5715" b="5080"/>
                <wp:wrapNone/>
                <wp:docPr id="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2959735"/>
                        </a:xfrm>
                        <a:prstGeom prst="roundRect">
                          <a:avLst>
                            <a:gd name="adj" fmla="val 16667"/>
                          </a:avLst>
                        </a:prstGeom>
                        <a:solidFill>
                          <a:srgbClr val="D6E3BC"/>
                        </a:solidFill>
                        <a:ln w="9525">
                          <a:solidFill>
                            <a:srgbClr val="000000"/>
                          </a:solidFill>
                          <a:round/>
                          <a:headEnd/>
                          <a:tailEnd/>
                        </a:ln>
                      </wps:spPr>
                      <wps:txbx>
                        <w:txbxContent>
                          <w:p w:rsidR="00E741C6" w:rsidRPr="00EF116A" w:rsidRDefault="00E741C6" w:rsidP="000E16CC">
                            <w:pPr>
                              <w:spacing w:line="240" w:lineRule="auto"/>
                              <w:rPr>
                                <w:rFonts w:ascii="Times New Roman" w:hAnsi="Times New Roman"/>
                                <w:b/>
                                <w:sz w:val="24"/>
                                <w:szCs w:val="24"/>
                              </w:rPr>
                            </w:pPr>
                            <w:r w:rsidRPr="0001077B">
                              <w:rPr>
                                <w:rFonts w:ascii="Times New Roman" w:hAnsi="Times New Roman"/>
                                <w:b/>
                                <w:sz w:val="24"/>
                                <w:szCs w:val="24"/>
                              </w:rPr>
                              <w:t>Качество образования и уровень обученности</w:t>
                            </w:r>
                            <w:r>
                              <w:rPr>
                                <w:rFonts w:ascii="Times New Roman" w:hAnsi="Times New Roman"/>
                                <w:b/>
                                <w:sz w:val="24"/>
                                <w:szCs w:val="24"/>
                              </w:rPr>
                              <w:t xml:space="preserve">          </w:t>
                            </w:r>
                            <w:r>
                              <w:rPr>
                                <w:rFonts w:ascii="Times New Roman" w:hAnsi="Times New Roman"/>
                                <w:sz w:val="24"/>
                                <w:szCs w:val="24"/>
                              </w:rPr>
                              <w:t>-результаты обучения (четверть, полугодие, год),  динамика результатов;                                        -результаты олимпиад, конкурсов, участие в конференциях;                            -результаты итоговой аттестации, ЕГЭ, ГИА, их динамика;                               -качество подготовки обучающихся и выпускников требованиям ФГОС</w:t>
                            </w:r>
                          </w:p>
                          <w:p w:rsidR="00E741C6" w:rsidRPr="0001077B" w:rsidRDefault="00E741C6" w:rsidP="000E16CC">
                            <w:pPr>
                              <w:spacing w:line="240" w:lineRule="auto"/>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46" style="position:absolute;left:0;text-align:left;margin-left:-25.25pt;margin-top:-1.4pt;width:178.25pt;height:2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" fillcolor="#d6e3bc">
                <v:textbox>
                  <w:txbxContent>
                    <w:p w:rsidR="00E741C6" w:rsidRPr="00EF116A" w:rsidRDefault="00E741C6" w:rsidP="000E16CC">
                      <w:pPr>
                        <w:spacing w:line="240" w:lineRule="auto"/>
                        <w:rPr>
                          <w:rFonts w:ascii="Times New Roman" w:hAnsi="Times New Roman"/>
                          <w:b/>
                          <w:sz w:val="24"/>
                          <w:szCs w:val="24"/>
                        </w:rPr>
                      </w:pPr>
                      <w:r w:rsidRPr="0001077B">
                        <w:rPr>
                          <w:rFonts w:ascii="Times New Roman" w:hAnsi="Times New Roman"/>
                          <w:b/>
                          <w:sz w:val="24"/>
                          <w:szCs w:val="24"/>
                        </w:rPr>
                        <w:t>Качество образования и уровень обученности</w:t>
                      </w:r>
                      <w:r>
                        <w:rPr>
                          <w:rFonts w:ascii="Times New Roman" w:hAnsi="Times New Roman"/>
                          <w:b/>
                          <w:sz w:val="24"/>
                          <w:szCs w:val="24"/>
                        </w:rPr>
                        <w:t xml:space="preserve">          </w:t>
                      </w:r>
                      <w:r>
                        <w:rPr>
                          <w:rFonts w:ascii="Times New Roman" w:hAnsi="Times New Roman"/>
                          <w:sz w:val="24"/>
                          <w:szCs w:val="24"/>
                        </w:rPr>
                        <w:t>-результаты обучения (четверть, полугодие, год),  динамика результатов;                                        -результаты олимпиад, конкурсов, участие в конференциях;                            -результаты итоговой аттестации, ЕГЭ, ГИА, их динамика;                               -качество подготовки обучающихся и выпускников требованиям ФГОС</w:t>
                      </w:r>
                    </w:p>
                    <w:p w:rsidR="00E741C6" w:rsidRPr="0001077B" w:rsidRDefault="00E741C6" w:rsidP="000E16CC">
                      <w:pPr>
                        <w:spacing w:line="240" w:lineRule="auto"/>
                        <w:rPr>
                          <w:rFonts w:ascii="Times New Roman" w:hAnsi="Times New Roman"/>
                          <w:b/>
                          <w:sz w:val="24"/>
                          <w:szCs w:val="24"/>
                        </w:rPr>
                      </w:pPr>
                    </w:p>
                  </w:txbxContent>
                </v:textbox>
              </v:roundrect>
            </w:pict>
          </mc:Fallback>
        </mc:AlternateContent>
      </w:r>
    </w:p>
    <w:p w:rsidR="000E16CC" w:rsidRPr="008866C2" w:rsidRDefault="000E16CC" w:rsidP="008866C2">
      <w:pPr>
        <w:ind w:firstLine="851"/>
        <w:rPr>
          <w:rFonts w:ascii="Times New Roman" w:hAnsi="Times New Roman"/>
          <w:sz w:val="24"/>
          <w:szCs w:val="24"/>
        </w:rPr>
      </w:pPr>
    </w:p>
    <w:p w:rsidR="000E16CC" w:rsidRPr="008866C2" w:rsidRDefault="006E56FE" w:rsidP="008866C2">
      <w:pPr>
        <w:ind w:firstLine="85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1945005</wp:posOffset>
                </wp:positionH>
                <wp:positionV relativeFrom="paragraph">
                  <wp:posOffset>327660</wp:posOffset>
                </wp:positionV>
                <wp:extent cx="1744345" cy="635"/>
                <wp:effectExtent l="15240" t="57150" r="12065" b="56515"/>
                <wp:wrapNone/>
                <wp:docPr id="9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4345" cy="63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6D8C1" id="AutoShape 15" o:spid="_x0000_s1026" type="#_x0000_t32" style="position:absolute;margin-left:153.15pt;margin-top:25.8pt;width:137.3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" strokecolor="#974706">
                <v:stroke endarrow="block"/>
              </v:shape>
            </w:pict>
          </mc:Fallback>
        </mc:AlternateContent>
      </w:r>
    </w:p>
    <w:p w:rsidR="000E16CC" w:rsidRPr="008866C2" w:rsidRDefault="006E56FE" w:rsidP="008866C2">
      <w:pPr>
        <w:ind w:firstLine="85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1962150</wp:posOffset>
                </wp:positionH>
                <wp:positionV relativeFrom="paragraph">
                  <wp:posOffset>342265</wp:posOffset>
                </wp:positionV>
                <wp:extent cx="1725295" cy="11430"/>
                <wp:effectExtent l="13335" t="57150" r="23495" b="45720"/>
                <wp:wrapNone/>
                <wp:docPr id="9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5295" cy="1143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9A3C7" id="AutoShape 7" o:spid="_x0000_s1026" type="#_x0000_t32" style="position:absolute;margin-left:154.5pt;margin-top:26.95pt;width:135.85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" strokecolor="#974706">
                <v:stroke endarrow="block"/>
              </v:shape>
            </w:pict>
          </mc:Fallback>
        </mc:AlternateContent>
      </w:r>
    </w:p>
    <w:p w:rsidR="000E16CC" w:rsidRPr="008866C2" w:rsidRDefault="000E16CC" w:rsidP="008866C2">
      <w:pPr>
        <w:ind w:firstLine="851"/>
        <w:rPr>
          <w:rFonts w:ascii="Times New Roman" w:hAnsi="Times New Roman"/>
          <w:sz w:val="24"/>
          <w:szCs w:val="24"/>
        </w:rPr>
      </w:pPr>
    </w:p>
    <w:p w:rsidR="000E16CC" w:rsidRPr="008866C2" w:rsidRDefault="000E16CC" w:rsidP="008866C2">
      <w:pPr>
        <w:ind w:firstLine="851"/>
        <w:rPr>
          <w:rFonts w:ascii="Times New Roman" w:hAnsi="Times New Roman"/>
          <w:sz w:val="24"/>
          <w:szCs w:val="24"/>
        </w:rPr>
      </w:pPr>
    </w:p>
    <w:p w:rsidR="000E16CC" w:rsidRPr="008866C2" w:rsidRDefault="006E56FE" w:rsidP="008866C2">
      <w:pPr>
        <w:rPr>
          <w:sz w:val="24"/>
          <w:szCs w:val="24"/>
        </w:rPr>
      </w:pPr>
      <w:r>
        <w:rPr>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1763395</wp:posOffset>
                </wp:positionH>
                <wp:positionV relativeFrom="paragraph">
                  <wp:posOffset>262890</wp:posOffset>
                </wp:positionV>
                <wp:extent cx="200660" cy="229870"/>
                <wp:effectExtent l="5080" t="10795" r="51435" b="45085"/>
                <wp:wrapNone/>
                <wp:docPr id="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22987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9E5A7" id="AutoShape 22" o:spid="_x0000_s1026" type="#_x0000_t32" style="position:absolute;margin-left:138.85pt;margin-top:20.7pt;width:15.8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" strokecolor="#974706">
                <v:stroke endarrow="block"/>
              </v:shape>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259080</wp:posOffset>
                </wp:positionV>
                <wp:extent cx="0" cy="958215"/>
                <wp:effectExtent l="60960" t="6985" r="53340" b="15875"/>
                <wp:wrapNone/>
                <wp:docPr id="9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21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23FA4" id="AutoShape 9" o:spid="_x0000_s1026" type="#_x0000_t32" style="position:absolute;margin-left:402.75pt;margin-top:20.4pt;width:0;height: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" strokecolor="#974706">
                <v:stroke endarrow="block"/>
              </v:shape>
            </w:pict>
          </mc:Fallback>
        </mc:AlternateContent>
      </w:r>
      <w:r>
        <w:rPr>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4726305</wp:posOffset>
                </wp:positionH>
                <wp:positionV relativeFrom="paragraph">
                  <wp:posOffset>259080</wp:posOffset>
                </wp:positionV>
                <wp:extent cx="0" cy="948690"/>
                <wp:effectExtent l="53340" t="16510" r="60960" b="6350"/>
                <wp:wrapNone/>
                <wp:docPr id="8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BD00E" id="AutoShape 16" o:spid="_x0000_s1026" type="#_x0000_t32" style="position:absolute;margin-left:372.15pt;margin-top:20.4pt;width:0;height:74.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" strokecolor="#974706">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1962150</wp:posOffset>
                </wp:positionH>
                <wp:positionV relativeFrom="paragraph">
                  <wp:posOffset>2540</wp:posOffset>
                </wp:positionV>
                <wp:extent cx="236220" cy="258445"/>
                <wp:effectExtent l="51435" t="45720" r="7620" b="10160"/>
                <wp:wrapNone/>
                <wp:docPr id="8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6220" cy="25844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0873D" id="AutoShape 12" o:spid="_x0000_s1026" type="#_x0000_t32" style="position:absolute;margin-left:154.5pt;margin-top:.2pt;width:18.6pt;height:20.3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" strokecolor="#974706">
                <v:stroke endarrow="block"/>
              </v:shape>
            </w:pict>
          </mc:Fallback>
        </mc:AlternateContent>
      </w:r>
      <w:r>
        <w:rPr>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3729355</wp:posOffset>
                </wp:positionH>
                <wp:positionV relativeFrom="paragraph">
                  <wp:posOffset>259080</wp:posOffset>
                </wp:positionV>
                <wp:extent cx="173990" cy="172085"/>
                <wp:effectExtent l="46990" t="6985" r="7620" b="49530"/>
                <wp:wrapNone/>
                <wp:docPr id="8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 cy="17208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2079C" id="AutoShape 21" o:spid="_x0000_s1026" type="#_x0000_t32" style="position:absolute;margin-left:293.65pt;margin-top:20.4pt;width:13.7pt;height:13.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" strokecolor="#974706">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3416300</wp:posOffset>
                </wp:positionH>
                <wp:positionV relativeFrom="paragraph">
                  <wp:posOffset>2540</wp:posOffset>
                </wp:positionV>
                <wp:extent cx="273050" cy="258445"/>
                <wp:effectExtent l="10160" t="55245" r="50165" b="10160"/>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050" cy="25844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D91DD" id="AutoShape 11" o:spid="_x0000_s1026" type="#_x0000_t32" style="position:absolute;margin-left:269pt;margin-top:.2pt;width:21.5pt;height:20.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" strokecolor="#974706">
                <v:stroke endarrow="block"/>
              </v:shape>
            </w:pict>
          </mc:Fallback>
        </mc:AlternateContent>
      </w:r>
      <w:r>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1962150</wp:posOffset>
                </wp:positionH>
                <wp:positionV relativeFrom="paragraph">
                  <wp:posOffset>259080</wp:posOffset>
                </wp:positionV>
                <wp:extent cx="1765300" cy="808990"/>
                <wp:effectExtent l="13335" t="6985" r="12065" b="12700"/>
                <wp:wrapNone/>
                <wp:docPr id="8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08990"/>
                        </a:xfrm>
                        <a:prstGeom prst="roundRect">
                          <a:avLst>
                            <a:gd name="adj" fmla="val 16667"/>
                          </a:avLst>
                        </a:prstGeom>
                        <a:solidFill>
                          <a:srgbClr val="FBD4B4"/>
                        </a:solidFill>
                        <a:ln w="9525">
                          <a:solidFill>
                            <a:srgbClr val="000000"/>
                          </a:solidFill>
                          <a:round/>
                          <a:headEnd/>
                          <a:tailEnd/>
                        </a:ln>
                      </wps:spPr>
                      <wps:txbx>
                        <w:txbxContent>
                          <w:p w:rsidR="00E741C6" w:rsidRPr="0001077B" w:rsidRDefault="00E741C6" w:rsidP="000E16CC">
                            <w:pPr>
                              <w:jc w:val="center"/>
                              <w:rPr>
                                <w:rFonts w:ascii="Times New Roman" w:hAnsi="Times New Roman"/>
                                <w:b/>
                                <w:sz w:val="28"/>
                                <w:szCs w:val="28"/>
                              </w:rPr>
                            </w:pPr>
                            <w:r w:rsidRPr="0001077B">
                              <w:rPr>
                                <w:rFonts w:ascii="Times New Roman" w:hAnsi="Times New Roman"/>
                                <w:b/>
                                <w:sz w:val="28"/>
                                <w:szCs w:val="28"/>
                              </w:rPr>
                              <w:t>Показатели качества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47" style="position:absolute;margin-left:154.5pt;margin-top:20.4pt;width:139pt;height:6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" fillcolor="#fbd4b4">
                <v:textbox>
                  <w:txbxContent>
                    <w:p w:rsidR="00E741C6" w:rsidRPr="0001077B" w:rsidRDefault="00E741C6" w:rsidP="000E16CC">
                      <w:pPr>
                        <w:jc w:val="center"/>
                        <w:rPr>
                          <w:rFonts w:ascii="Times New Roman" w:hAnsi="Times New Roman"/>
                          <w:b/>
                          <w:sz w:val="28"/>
                          <w:szCs w:val="28"/>
                        </w:rPr>
                      </w:pPr>
                      <w:r w:rsidRPr="0001077B">
                        <w:rPr>
                          <w:rFonts w:ascii="Times New Roman" w:hAnsi="Times New Roman"/>
                          <w:b/>
                          <w:sz w:val="28"/>
                          <w:szCs w:val="28"/>
                        </w:rPr>
                        <w:t>Показатели качества образования</w:t>
                      </w:r>
                    </w:p>
                  </w:txbxContent>
                </v:textbox>
              </v:roundrect>
            </w:pict>
          </mc:Fallback>
        </mc:AlternateContent>
      </w:r>
    </w:p>
    <w:p w:rsidR="000E16CC" w:rsidRPr="008866C2" w:rsidRDefault="006E56FE" w:rsidP="008866C2">
      <w:pPr>
        <w:spacing w:before="192" w:after="192"/>
        <w:ind w:right="660" w:firstLine="630"/>
        <w:jc w:val="both"/>
        <w:rPr>
          <w:rFonts w:ascii="Times New Roman" w:eastAsia="Times New Roman" w:hAnsi="Times New Roman"/>
          <w:sz w:val="24"/>
          <w:szCs w:val="24"/>
          <w:lang w:eastAsia="ru-RU"/>
        </w:rPr>
      </w:pPr>
      <w:r>
        <w:rPr>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1022985</wp:posOffset>
                </wp:positionH>
                <wp:positionV relativeFrom="paragraph">
                  <wp:posOffset>15240</wp:posOffset>
                </wp:positionV>
                <wp:extent cx="635" cy="871220"/>
                <wp:effectExtent l="55245" t="18415" r="58420" b="5715"/>
                <wp:wrapNone/>
                <wp:docPr id="8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122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19C2F" id="AutoShape 17" o:spid="_x0000_s1026" type="#_x0000_t32" style="position:absolute;margin-left:80.55pt;margin-top:1.2pt;width:.05pt;height:68.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" strokecolor="#974706">
                <v:stroke endarrow="block"/>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659130</wp:posOffset>
                </wp:positionH>
                <wp:positionV relativeFrom="paragraph">
                  <wp:posOffset>11430</wp:posOffset>
                </wp:positionV>
                <wp:extent cx="0" cy="884555"/>
                <wp:effectExtent l="53340" t="5080" r="60960" b="15240"/>
                <wp:wrapNone/>
                <wp:docPr id="8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55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D5E6C" id="AutoShape 8" o:spid="_x0000_s1026" type="#_x0000_t32" style="position:absolute;margin-left:51.9pt;margin-top:.9pt;width:0;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" strokecolor="#974706">
                <v:stroke endarrow="block"/>
              </v:shape>
            </w:pict>
          </mc:Fallback>
        </mc:AlternateContent>
      </w:r>
    </w:p>
    <w:p w:rsidR="000E16CC" w:rsidRPr="008866C2" w:rsidRDefault="006E56FE" w:rsidP="008866C2">
      <w:pPr>
        <w:spacing w:before="192" w:after="192"/>
        <w:ind w:right="660" w:firstLine="63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3729355</wp:posOffset>
                </wp:positionH>
                <wp:positionV relativeFrom="paragraph">
                  <wp:posOffset>277495</wp:posOffset>
                </wp:positionV>
                <wp:extent cx="315595" cy="294005"/>
                <wp:effectExtent l="46990" t="51435" r="8890" b="6985"/>
                <wp:wrapNone/>
                <wp:docPr id="8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5595" cy="294005"/>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170C" id="AutoShape 20" o:spid="_x0000_s1026" type="#_x0000_t32" style="position:absolute;margin-left:293.65pt;margin-top:21.85pt;width:24.85pt;height:23.1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" strokecolor="#974706">
                <v:stroke endarrow="block"/>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1631315</wp:posOffset>
                </wp:positionH>
                <wp:positionV relativeFrom="paragraph">
                  <wp:posOffset>210185</wp:posOffset>
                </wp:positionV>
                <wp:extent cx="334645" cy="359410"/>
                <wp:effectExtent l="6350" t="50800" r="49530" b="8890"/>
                <wp:wrapNone/>
                <wp:docPr id="8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645" cy="35941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6CACC" id="AutoShape 19" o:spid="_x0000_s1026" type="#_x0000_t32" style="position:absolute;margin-left:128.45pt;margin-top:16.55pt;width:26.35pt;height:28.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" strokecolor="#974706">
                <v:stroke endarrow="block"/>
              </v:shape>
            </w:pict>
          </mc:Fallback>
        </mc:AlternateContent>
      </w:r>
    </w:p>
    <w:p w:rsidR="000E16CC" w:rsidRPr="008866C2" w:rsidRDefault="006E56FE" w:rsidP="008866C2">
      <w:pPr>
        <w:spacing w:before="192" w:after="192"/>
        <w:ind w:right="660" w:firstLine="630"/>
        <w:jc w:val="both"/>
        <w:rPr>
          <w:rFonts w:ascii="Times New Roman" w:eastAsia="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3461385</wp:posOffset>
                </wp:positionH>
                <wp:positionV relativeFrom="paragraph">
                  <wp:posOffset>93980</wp:posOffset>
                </wp:positionV>
                <wp:extent cx="327660" cy="323850"/>
                <wp:effectExtent l="7620" t="10795" r="45720" b="46355"/>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32385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406BB" id="AutoShape 13" o:spid="_x0000_s1026" type="#_x0000_t32" style="position:absolute;margin-left:272.55pt;margin-top:7.4pt;width:25.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" strokecolor="#974706">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1839595</wp:posOffset>
                </wp:positionH>
                <wp:positionV relativeFrom="paragraph">
                  <wp:posOffset>93980</wp:posOffset>
                </wp:positionV>
                <wp:extent cx="276225" cy="323850"/>
                <wp:effectExtent l="52705" t="10795" r="13970" b="46355"/>
                <wp:wrapNone/>
                <wp:docPr id="7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2385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869D" id="AutoShape 14" o:spid="_x0000_s1026" type="#_x0000_t32" style="position:absolute;margin-left:144.85pt;margin-top:7.4pt;width:21.75pt;height:2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" strokecolor="#974706">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3" behindDoc="0" locked="0" layoutInCell="1" allowOverlap="1">
                <wp:simplePos x="0" y="0"/>
                <wp:positionH relativeFrom="column">
                  <wp:posOffset>-320675</wp:posOffset>
                </wp:positionH>
                <wp:positionV relativeFrom="paragraph">
                  <wp:posOffset>245110</wp:posOffset>
                </wp:positionV>
                <wp:extent cx="2263775" cy="2522855"/>
                <wp:effectExtent l="6985" t="9525" r="5715" b="10795"/>
                <wp:wrapNone/>
                <wp:docPr id="7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2522855"/>
                        </a:xfrm>
                        <a:prstGeom prst="roundRect">
                          <a:avLst>
                            <a:gd name="adj" fmla="val 16667"/>
                          </a:avLst>
                        </a:prstGeom>
                        <a:solidFill>
                          <a:srgbClr val="D6E3BC"/>
                        </a:solidFill>
                        <a:ln w="9525">
                          <a:solidFill>
                            <a:srgbClr val="000000"/>
                          </a:solidFill>
                          <a:round/>
                          <a:headEnd/>
                          <a:tailEnd/>
                        </a:ln>
                      </wps:spPr>
                      <wps:txbx>
                        <w:txbxContent>
                          <w:p w:rsidR="00E741C6" w:rsidRDefault="00E741C6" w:rsidP="000E16CC">
                            <w:pPr>
                              <w:jc w:val="center"/>
                              <w:rPr>
                                <w:rFonts w:ascii="Times New Roman" w:hAnsi="Times New Roman"/>
                                <w:b/>
                                <w:sz w:val="24"/>
                                <w:szCs w:val="24"/>
                              </w:rPr>
                            </w:pPr>
                            <w:r>
                              <w:rPr>
                                <w:rFonts w:ascii="Times New Roman" w:hAnsi="Times New Roman"/>
                                <w:b/>
                                <w:sz w:val="24"/>
                                <w:szCs w:val="24"/>
                              </w:rPr>
                              <w:t>У</w:t>
                            </w:r>
                            <w:r w:rsidRPr="00B66BE4">
                              <w:rPr>
                                <w:rFonts w:ascii="Times New Roman" w:hAnsi="Times New Roman"/>
                                <w:b/>
                                <w:sz w:val="24"/>
                                <w:szCs w:val="24"/>
                              </w:rPr>
                              <w:t>слови</w:t>
                            </w:r>
                            <w:r>
                              <w:rPr>
                                <w:rFonts w:ascii="Times New Roman" w:hAnsi="Times New Roman"/>
                                <w:b/>
                                <w:sz w:val="24"/>
                                <w:szCs w:val="24"/>
                              </w:rPr>
                              <w:t>я</w:t>
                            </w:r>
                            <w:r w:rsidRPr="00B66BE4">
                              <w:rPr>
                                <w:rFonts w:ascii="Times New Roman" w:hAnsi="Times New Roman"/>
                                <w:b/>
                                <w:sz w:val="24"/>
                                <w:szCs w:val="24"/>
                              </w:rPr>
                              <w:t xml:space="preserve"> для качественного образования</w:t>
                            </w:r>
                          </w:p>
                          <w:p w:rsidR="00E741C6" w:rsidRPr="004441FC" w:rsidRDefault="00E741C6" w:rsidP="000E16CC">
                            <w:pPr>
                              <w:spacing w:line="240" w:lineRule="auto"/>
                              <w:rPr>
                                <w:rFonts w:ascii="Times New Roman" w:hAnsi="Times New Roman"/>
                                <w:sz w:val="24"/>
                                <w:szCs w:val="24"/>
                              </w:rPr>
                            </w:pPr>
                            <w:r>
                              <w:rPr>
                                <w:rFonts w:ascii="Times New Roman" w:hAnsi="Times New Roman"/>
                                <w:b/>
                                <w:sz w:val="24"/>
                                <w:szCs w:val="24"/>
                              </w:rPr>
                              <w:t xml:space="preserve"> </w:t>
                            </w:r>
                            <w:r w:rsidRPr="004441FC">
                              <w:rPr>
                                <w:rFonts w:ascii="Times New Roman" w:hAnsi="Times New Roman"/>
                                <w:sz w:val="24"/>
                                <w:szCs w:val="24"/>
                              </w:rPr>
                              <w:t>-материально-техническая база школы;                                                      -работа с учителями и обучающимися по укреплению здоровья;</w:t>
                            </w:r>
                            <w:r w:rsidRPr="004441FC">
                              <w:rPr>
                                <w:rFonts w:ascii="Times New Roman" w:hAnsi="Times New Roman"/>
                                <w:b/>
                                <w:sz w:val="24"/>
                                <w:szCs w:val="24"/>
                              </w:rPr>
                              <w:t xml:space="preserve">                                                </w:t>
                            </w:r>
                            <w:r w:rsidRPr="004441FC">
                              <w:rPr>
                                <w:rFonts w:ascii="Times New Roman" w:hAnsi="Times New Roman"/>
                                <w:sz w:val="24"/>
                                <w:szCs w:val="24"/>
                              </w:rPr>
                              <w:t>-поддержка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8" style="position:absolute;left:0;text-align:left;margin-left:-25.25pt;margin-top:19.3pt;width:178.25pt;height:198.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" fillcolor="#d6e3bc">
                <v:textbox>
                  <w:txbxContent>
                    <w:p w:rsidR="00E741C6" w:rsidRDefault="00E741C6" w:rsidP="000E16CC">
                      <w:pPr>
                        <w:jc w:val="center"/>
                        <w:rPr>
                          <w:rFonts w:ascii="Times New Roman" w:hAnsi="Times New Roman"/>
                          <w:b/>
                          <w:sz w:val="24"/>
                          <w:szCs w:val="24"/>
                        </w:rPr>
                      </w:pPr>
                      <w:r>
                        <w:rPr>
                          <w:rFonts w:ascii="Times New Roman" w:hAnsi="Times New Roman"/>
                          <w:b/>
                          <w:sz w:val="24"/>
                          <w:szCs w:val="24"/>
                        </w:rPr>
                        <w:t>У</w:t>
                      </w:r>
                      <w:r w:rsidRPr="00B66BE4">
                        <w:rPr>
                          <w:rFonts w:ascii="Times New Roman" w:hAnsi="Times New Roman"/>
                          <w:b/>
                          <w:sz w:val="24"/>
                          <w:szCs w:val="24"/>
                        </w:rPr>
                        <w:t>слови</w:t>
                      </w:r>
                      <w:r>
                        <w:rPr>
                          <w:rFonts w:ascii="Times New Roman" w:hAnsi="Times New Roman"/>
                          <w:b/>
                          <w:sz w:val="24"/>
                          <w:szCs w:val="24"/>
                        </w:rPr>
                        <w:t>я</w:t>
                      </w:r>
                      <w:r w:rsidRPr="00B66BE4">
                        <w:rPr>
                          <w:rFonts w:ascii="Times New Roman" w:hAnsi="Times New Roman"/>
                          <w:b/>
                          <w:sz w:val="24"/>
                          <w:szCs w:val="24"/>
                        </w:rPr>
                        <w:t xml:space="preserve"> для качественного образования</w:t>
                      </w:r>
                    </w:p>
                    <w:p w:rsidR="00E741C6" w:rsidRPr="004441FC" w:rsidRDefault="00E741C6" w:rsidP="000E16CC">
                      <w:pPr>
                        <w:spacing w:line="240" w:lineRule="auto"/>
                        <w:rPr>
                          <w:rFonts w:ascii="Times New Roman" w:hAnsi="Times New Roman"/>
                          <w:sz w:val="24"/>
                          <w:szCs w:val="24"/>
                        </w:rPr>
                      </w:pPr>
                      <w:r>
                        <w:rPr>
                          <w:rFonts w:ascii="Times New Roman" w:hAnsi="Times New Roman"/>
                          <w:b/>
                          <w:sz w:val="24"/>
                          <w:szCs w:val="24"/>
                        </w:rPr>
                        <w:t xml:space="preserve"> </w:t>
                      </w:r>
                      <w:r w:rsidRPr="004441FC">
                        <w:rPr>
                          <w:rFonts w:ascii="Times New Roman" w:hAnsi="Times New Roman"/>
                          <w:sz w:val="24"/>
                          <w:szCs w:val="24"/>
                        </w:rPr>
                        <w:t>-материально-техническая база школы;                                                      -работа с учителями и обучающимися по укреплению здоровья;</w:t>
                      </w:r>
                      <w:r w:rsidRPr="004441FC">
                        <w:rPr>
                          <w:rFonts w:ascii="Times New Roman" w:hAnsi="Times New Roman"/>
                          <w:b/>
                          <w:sz w:val="24"/>
                          <w:szCs w:val="24"/>
                        </w:rPr>
                        <w:t xml:space="preserve">                                                </w:t>
                      </w:r>
                      <w:r w:rsidRPr="004441FC">
                        <w:rPr>
                          <w:rFonts w:ascii="Times New Roman" w:hAnsi="Times New Roman"/>
                          <w:sz w:val="24"/>
                          <w:szCs w:val="24"/>
                        </w:rPr>
                        <w:t>-поддержка одарённых детей</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3689350</wp:posOffset>
                </wp:positionH>
                <wp:positionV relativeFrom="paragraph">
                  <wp:posOffset>245110</wp:posOffset>
                </wp:positionV>
                <wp:extent cx="2252345" cy="2522855"/>
                <wp:effectExtent l="6985" t="9525" r="7620" b="10795"/>
                <wp:wrapNone/>
                <wp:docPr id="7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2522855"/>
                        </a:xfrm>
                        <a:prstGeom prst="roundRect">
                          <a:avLst>
                            <a:gd name="adj" fmla="val 16667"/>
                          </a:avLst>
                        </a:prstGeom>
                        <a:solidFill>
                          <a:srgbClr val="D6E3BC"/>
                        </a:solidFill>
                        <a:ln w="9525">
                          <a:solidFill>
                            <a:srgbClr val="000000"/>
                          </a:solidFill>
                          <a:round/>
                          <a:headEnd/>
                          <a:tailEnd/>
                        </a:ln>
                      </wps:spPr>
                      <wps:txbx>
                        <w:txbxContent>
                          <w:p w:rsidR="00E741C6" w:rsidRPr="008750ED" w:rsidRDefault="00E741C6" w:rsidP="000E16CC">
                            <w:pPr>
                              <w:rPr>
                                <w:rFonts w:ascii="Times New Roman" w:hAnsi="Times New Roman"/>
                                <w:b/>
                                <w:sz w:val="24"/>
                                <w:szCs w:val="24"/>
                              </w:rPr>
                            </w:pPr>
                            <w:r w:rsidRPr="0001077B">
                              <w:rPr>
                                <w:rFonts w:ascii="Times New Roman" w:hAnsi="Times New Roman"/>
                                <w:b/>
                                <w:sz w:val="24"/>
                                <w:szCs w:val="24"/>
                              </w:rPr>
                              <w:t>Мониторинг деятельности</w:t>
                            </w:r>
                            <w:r>
                              <w:rPr>
                                <w:rFonts w:ascii="Times New Roman" w:hAnsi="Times New Roman"/>
                                <w:b/>
                                <w:sz w:val="24"/>
                                <w:szCs w:val="24"/>
                              </w:rPr>
                              <w:t xml:space="preserve">            </w:t>
                            </w:r>
                            <w:r w:rsidRPr="00AB767C">
                              <w:rPr>
                                <w:rFonts w:ascii="Times New Roman" w:hAnsi="Times New Roman"/>
                                <w:sz w:val="24"/>
                                <w:szCs w:val="24"/>
                              </w:rPr>
                              <w:t xml:space="preserve">-эффективность деятельности администрации и педагогов;      </w:t>
                            </w:r>
                            <w:r>
                              <w:rPr>
                                <w:rFonts w:ascii="Times New Roman" w:hAnsi="Times New Roman"/>
                                <w:sz w:val="24"/>
                                <w:szCs w:val="24"/>
                              </w:rPr>
                              <w:t xml:space="preserve">      -качество </w:t>
                            </w:r>
                            <w:r w:rsidRPr="00AB767C">
                              <w:rPr>
                                <w:rFonts w:ascii="Times New Roman" w:hAnsi="Times New Roman"/>
                                <w:sz w:val="24"/>
                                <w:szCs w:val="24"/>
                              </w:rPr>
                              <w:t>исследовательских</w:t>
                            </w:r>
                            <w:r>
                              <w:rPr>
                                <w:rFonts w:ascii="Times New Roman" w:hAnsi="Times New Roman"/>
                                <w:sz w:val="24"/>
                                <w:szCs w:val="24"/>
                              </w:rPr>
                              <w:t xml:space="preserve"> </w:t>
                            </w:r>
                            <w:r w:rsidRPr="00AB767C">
                              <w:rPr>
                                <w:rFonts w:ascii="Times New Roman" w:hAnsi="Times New Roman"/>
                                <w:sz w:val="24"/>
                                <w:szCs w:val="24"/>
                              </w:rPr>
                              <w:t xml:space="preserve">работ;                                                 -банки данных;                             </w:t>
                            </w:r>
                            <w:r>
                              <w:rPr>
                                <w:rFonts w:ascii="Times New Roman" w:hAnsi="Times New Roman"/>
                                <w:sz w:val="24"/>
                                <w:szCs w:val="24"/>
                              </w:rPr>
                              <w:t xml:space="preserve">  </w:t>
                            </w:r>
                            <w:r w:rsidRPr="00AB767C">
                              <w:rPr>
                                <w:rFonts w:ascii="Times New Roman" w:hAnsi="Times New Roman"/>
                                <w:sz w:val="24"/>
                                <w:szCs w:val="24"/>
                              </w:rPr>
                              <w:t xml:space="preserve">   -м</w:t>
                            </w:r>
                            <w:r>
                              <w:rPr>
                                <w:rFonts w:ascii="Times New Roman" w:hAnsi="Times New Roman"/>
                                <w:sz w:val="24"/>
                                <w:szCs w:val="24"/>
                              </w:rPr>
                              <w:t>ета</w:t>
                            </w:r>
                            <w:r w:rsidRPr="00AB767C">
                              <w:rPr>
                                <w:rFonts w:ascii="Times New Roman" w:hAnsi="Times New Roman"/>
                                <w:sz w:val="24"/>
                                <w:szCs w:val="24"/>
                              </w:rPr>
                              <w:t xml:space="preserve">предметные связи;               </w:t>
                            </w:r>
                            <w:r>
                              <w:rPr>
                                <w:rFonts w:ascii="Times New Roman" w:hAnsi="Times New Roman"/>
                                <w:sz w:val="24"/>
                                <w:szCs w:val="24"/>
                              </w:rPr>
                              <w:t xml:space="preserve">   </w:t>
                            </w:r>
                            <w:r w:rsidRPr="00AB767C">
                              <w:rPr>
                                <w:rFonts w:ascii="Times New Roman" w:hAnsi="Times New Roman"/>
                                <w:sz w:val="24"/>
                                <w:szCs w:val="24"/>
                              </w:rPr>
                              <w:t xml:space="preserve"> -сетевой район;                               </w:t>
                            </w:r>
                            <w:r>
                              <w:rPr>
                                <w:rFonts w:ascii="Times New Roman" w:hAnsi="Times New Roman"/>
                                <w:sz w:val="24"/>
                                <w:szCs w:val="24"/>
                              </w:rPr>
                              <w:t xml:space="preserve">  </w:t>
                            </w:r>
                            <w:r w:rsidRPr="00AB767C">
                              <w:rPr>
                                <w:rFonts w:ascii="Times New Roman" w:hAnsi="Times New Roman"/>
                                <w:sz w:val="24"/>
                                <w:szCs w:val="24"/>
                              </w:rPr>
                              <w:t xml:space="preserve"> -</w:t>
                            </w:r>
                            <w:r>
                              <w:rPr>
                                <w:rFonts w:ascii="Times New Roman" w:hAnsi="Times New Roman"/>
                                <w:sz w:val="24"/>
                                <w:szCs w:val="24"/>
                              </w:rPr>
                              <w:t>система создания порт</w:t>
                            </w:r>
                            <w:r w:rsidRPr="00AB767C">
                              <w:rPr>
                                <w:rFonts w:ascii="Times New Roman" w:hAnsi="Times New Roman"/>
                                <w:sz w:val="24"/>
                                <w:szCs w:val="24"/>
                              </w:rPr>
                              <w:t>фолио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49" style="position:absolute;left:0;text-align:left;margin-left:290.5pt;margin-top:19.3pt;width:177.35pt;height:19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" fillcolor="#d6e3bc">
                <v:textbox>
                  <w:txbxContent>
                    <w:p w:rsidR="00E741C6" w:rsidRPr="008750ED" w:rsidRDefault="00E741C6" w:rsidP="000E16CC">
                      <w:pPr>
                        <w:rPr>
                          <w:rFonts w:ascii="Times New Roman" w:hAnsi="Times New Roman"/>
                          <w:b/>
                          <w:sz w:val="24"/>
                          <w:szCs w:val="24"/>
                        </w:rPr>
                      </w:pPr>
                      <w:r w:rsidRPr="0001077B">
                        <w:rPr>
                          <w:rFonts w:ascii="Times New Roman" w:hAnsi="Times New Roman"/>
                          <w:b/>
                          <w:sz w:val="24"/>
                          <w:szCs w:val="24"/>
                        </w:rPr>
                        <w:t>Мониторинг деятельности</w:t>
                      </w:r>
                      <w:r>
                        <w:rPr>
                          <w:rFonts w:ascii="Times New Roman" w:hAnsi="Times New Roman"/>
                          <w:b/>
                          <w:sz w:val="24"/>
                          <w:szCs w:val="24"/>
                        </w:rPr>
                        <w:t xml:space="preserve">            </w:t>
                      </w:r>
                      <w:r w:rsidRPr="00AB767C">
                        <w:rPr>
                          <w:rFonts w:ascii="Times New Roman" w:hAnsi="Times New Roman"/>
                          <w:sz w:val="24"/>
                          <w:szCs w:val="24"/>
                        </w:rPr>
                        <w:t xml:space="preserve">-эффективность деятельности администрации и педагогов;      </w:t>
                      </w:r>
                      <w:r>
                        <w:rPr>
                          <w:rFonts w:ascii="Times New Roman" w:hAnsi="Times New Roman"/>
                          <w:sz w:val="24"/>
                          <w:szCs w:val="24"/>
                        </w:rPr>
                        <w:t xml:space="preserve">      -качество </w:t>
                      </w:r>
                      <w:r w:rsidRPr="00AB767C">
                        <w:rPr>
                          <w:rFonts w:ascii="Times New Roman" w:hAnsi="Times New Roman"/>
                          <w:sz w:val="24"/>
                          <w:szCs w:val="24"/>
                        </w:rPr>
                        <w:t>исследовательских</w:t>
                      </w:r>
                      <w:r>
                        <w:rPr>
                          <w:rFonts w:ascii="Times New Roman" w:hAnsi="Times New Roman"/>
                          <w:sz w:val="24"/>
                          <w:szCs w:val="24"/>
                        </w:rPr>
                        <w:t xml:space="preserve"> </w:t>
                      </w:r>
                      <w:r w:rsidRPr="00AB767C">
                        <w:rPr>
                          <w:rFonts w:ascii="Times New Roman" w:hAnsi="Times New Roman"/>
                          <w:sz w:val="24"/>
                          <w:szCs w:val="24"/>
                        </w:rPr>
                        <w:t xml:space="preserve">работ;                                                 -банки данных;                             </w:t>
                      </w:r>
                      <w:r>
                        <w:rPr>
                          <w:rFonts w:ascii="Times New Roman" w:hAnsi="Times New Roman"/>
                          <w:sz w:val="24"/>
                          <w:szCs w:val="24"/>
                        </w:rPr>
                        <w:t xml:space="preserve">  </w:t>
                      </w:r>
                      <w:r w:rsidRPr="00AB767C">
                        <w:rPr>
                          <w:rFonts w:ascii="Times New Roman" w:hAnsi="Times New Roman"/>
                          <w:sz w:val="24"/>
                          <w:szCs w:val="24"/>
                        </w:rPr>
                        <w:t xml:space="preserve">   -м</w:t>
                      </w:r>
                      <w:r>
                        <w:rPr>
                          <w:rFonts w:ascii="Times New Roman" w:hAnsi="Times New Roman"/>
                          <w:sz w:val="24"/>
                          <w:szCs w:val="24"/>
                        </w:rPr>
                        <w:t>ета</w:t>
                      </w:r>
                      <w:r w:rsidRPr="00AB767C">
                        <w:rPr>
                          <w:rFonts w:ascii="Times New Roman" w:hAnsi="Times New Roman"/>
                          <w:sz w:val="24"/>
                          <w:szCs w:val="24"/>
                        </w:rPr>
                        <w:t xml:space="preserve">предметные связи;               </w:t>
                      </w:r>
                      <w:r>
                        <w:rPr>
                          <w:rFonts w:ascii="Times New Roman" w:hAnsi="Times New Roman"/>
                          <w:sz w:val="24"/>
                          <w:szCs w:val="24"/>
                        </w:rPr>
                        <w:t xml:space="preserve">   </w:t>
                      </w:r>
                      <w:r w:rsidRPr="00AB767C">
                        <w:rPr>
                          <w:rFonts w:ascii="Times New Roman" w:hAnsi="Times New Roman"/>
                          <w:sz w:val="24"/>
                          <w:szCs w:val="24"/>
                        </w:rPr>
                        <w:t xml:space="preserve"> -сетевой район;                               </w:t>
                      </w:r>
                      <w:r>
                        <w:rPr>
                          <w:rFonts w:ascii="Times New Roman" w:hAnsi="Times New Roman"/>
                          <w:sz w:val="24"/>
                          <w:szCs w:val="24"/>
                        </w:rPr>
                        <w:t xml:space="preserve">  </w:t>
                      </w:r>
                      <w:r w:rsidRPr="00AB767C">
                        <w:rPr>
                          <w:rFonts w:ascii="Times New Roman" w:hAnsi="Times New Roman"/>
                          <w:sz w:val="24"/>
                          <w:szCs w:val="24"/>
                        </w:rPr>
                        <w:t xml:space="preserve"> -</w:t>
                      </w:r>
                      <w:r>
                        <w:rPr>
                          <w:rFonts w:ascii="Times New Roman" w:hAnsi="Times New Roman"/>
                          <w:sz w:val="24"/>
                          <w:szCs w:val="24"/>
                        </w:rPr>
                        <w:t>система создания порт</w:t>
                      </w:r>
                      <w:r w:rsidRPr="00AB767C">
                        <w:rPr>
                          <w:rFonts w:ascii="Times New Roman" w:hAnsi="Times New Roman"/>
                          <w:sz w:val="24"/>
                          <w:szCs w:val="24"/>
                        </w:rPr>
                        <w:t>фолио</w:t>
                      </w:r>
                    </w:p>
                  </w:txbxContent>
                </v:textbox>
              </v:roundrect>
            </w:pict>
          </mc:Fallback>
        </mc:AlternateContent>
      </w:r>
    </w:p>
    <w:p w:rsidR="000E16CC" w:rsidRPr="008866C2" w:rsidRDefault="000E16CC" w:rsidP="008866C2">
      <w:pPr>
        <w:spacing w:before="192" w:after="192"/>
        <w:ind w:right="660" w:firstLine="630"/>
        <w:jc w:val="both"/>
        <w:rPr>
          <w:rFonts w:ascii="Times New Roman" w:eastAsia="Times New Roman" w:hAnsi="Times New Roman"/>
          <w:sz w:val="24"/>
          <w:szCs w:val="24"/>
          <w:lang w:eastAsia="ru-RU"/>
        </w:rPr>
      </w:pPr>
    </w:p>
    <w:p w:rsidR="000E16CC" w:rsidRPr="008866C2" w:rsidRDefault="000E16CC" w:rsidP="008866C2">
      <w:pPr>
        <w:spacing w:before="192" w:after="192"/>
        <w:ind w:right="660" w:firstLine="630"/>
        <w:jc w:val="both"/>
        <w:rPr>
          <w:rFonts w:ascii="Times New Roman" w:eastAsia="Times New Roman" w:hAnsi="Times New Roman"/>
          <w:sz w:val="24"/>
          <w:szCs w:val="24"/>
          <w:lang w:eastAsia="ru-RU"/>
        </w:rPr>
      </w:pPr>
    </w:p>
    <w:p w:rsidR="000E16CC" w:rsidRPr="008866C2" w:rsidRDefault="000E16CC" w:rsidP="008866C2">
      <w:pPr>
        <w:spacing w:before="192" w:after="192"/>
        <w:ind w:right="660" w:firstLine="630"/>
        <w:jc w:val="both"/>
        <w:rPr>
          <w:rFonts w:ascii="Times New Roman" w:eastAsia="Times New Roman" w:hAnsi="Times New Roman"/>
          <w:sz w:val="24"/>
          <w:szCs w:val="24"/>
          <w:lang w:eastAsia="ru-RU"/>
        </w:rPr>
      </w:pPr>
    </w:p>
    <w:p w:rsidR="000E16CC" w:rsidRPr="008866C2" w:rsidRDefault="006E56FE" w:rsidP="008866C2">
      <w:pPr>
        <w:spacing w:before="192" w:after="192"/>
        <w:ind w:right="660" w:firstLine="63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1945005</wp:posOffset>
                </wp:positionH>
                <wp:positionV relativeFrom="paragraph">
                  <wp:posOffset>38735</wp:posOffset>
                </wp:positionV>
                <wp:extent cx="1744345" cy="0"/>
                <wp:effectExtent l="5715" t="58420" r="21590" b="55880"/>
                <wp:wrapNone/>
                <wp:docPr id="7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7CFB2" id="AutoShape 10" o:spid="_x0000_s1026" type="#_x0000_t32" style="position:absolute;margin-left:153.15pt;margin-top:3.05pt;width:137.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" strokecolor="#974706">
                <v:stroke endarrow="block"/>
              </v:shape>
            </w:pict>
          </mc:Fallback>
        </mc:AlternateContent>
      </w:r>
    </w:p>
    <w:p w:rsidR="00A90CBD" w:rsidRDefault="00A90CBD" w:rsidP="008866C2">
      <w:pPr>
        <w:spacing w:before="192" w:after="192"/>
        <w:ind w:right="660" w:firstLine="630"/>
        <w:jc w:val="both"/>
        <w:rPr>
          <w:rFonts w:ascii="Times New Roman" w:eastAsia="Times New Roman" w:hAnsi="Times New Roman"/>
          <w:sz w:val="24"/>
          <w:szCs w:val="24"/>
          <w:lang w:eastAsia="ru-RU"/>
        </w:rPr>
      </w:pPr>
    </w:p>
    <w:p w:rsidR="000E16CC" w:rsidRPr="008866C2" w:rsidRDefault="006E56FE" w:rsidP="008866C2">
      <w:pPr>
        <w:spacing w:before="192" w:after="192"/>
        <w:ind w:right="660" w:firstLine="630"/>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1945005</wp:posOffset>
                </wp:positionH>
                <wp:positionV relativeFrom="paragraph">
                  <wp:posOffset>146685</wp:posOffset>
                </wp:positionV>
                <wp:extent cx="1744345" cy="0"/>
                <wp:effectExtent l="15240" t="60960" r="12065" b="53340"/>
                <wp:wrapNone/>
                <wp:docPr id="7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4345" cy="0"/>
                        </a:xfrm>
                        <a:prstGeom prst="straightConnector1">
                          <a:avLst/>
                        </a:prstGeom>
                        <a:noFill/>
                        <a:ln w="9525">
                          <a:solidFill>
                            <a:srgbClr val="97470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5DF7" id="AutoShape 18" o:spid="_x0000_s1026" type="#_x0000_t32" style="position:absolute;margin-left:153.15pt;margin-top:11.55pt;width:137.3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" strokecolor="#974706">
                <v:stroke endarrow="block"/>
              </v:shape>
            </w:pict>
          </mc:Fallback>
        </mc:AlternateContent>
      </w:r>
    </w:p>
    <w:p w:rsidR="000E16CC" w:rsidRPr="008866C2" w:rsidRDefault="000E16CC" w:rsidP="008866C2">
      <w:pPr>
        <w:ind w:firstLine="567"/>
        <w:jc w:val="both"/>
        <w:rPr>
          <w:rFonts w:ascii="Times New Roman" w:hAnsi="Times New Roman"/>
          <w:sz w:val="24"/>
          <w:szCs w:val="24"/>
        </w:rPr>
      </w:pPr>
      <w:r w:rsidRPr="008866C2">
        <w:rPr>
          <w:rFonts w:ascii="Times New Roman" w:hAnsi="Times New Roman"/>
          <w:sz w:val="24"/>
          <w:szCs w:val="24"/>
        </w:rPr>
        <w:lastRenderedPageBreak/>
        <w:t>Показатели системы качества образования позволят оценить эффективность работы школы и обозначат дальнейшие перспективы развития  образовательного учреждения.</w:t>
      </w:r>
    </w:p>
    <w:p w:rsidR="000E16CC" w:rsidRPr="008866C2" w:rsidRDefault="000E16CC" w:rsidP="008866C2">
      <w:pPr>
        <w:pStyle w:val="a5"/>
        <w:numPr>
          <w:ilvl w:val="0"/>
          <w:numId w:val="8"/>
        </w:numPr>
        <w:ind w:firstLine="207"/>
        <w:rPr>
          <w:rFonts w:ascii="Times New Roman" w:hAnsi="Times New Roman"/>
          <w:b/>
          <w:sz w:val="24"/>
          <w:szCs w:val="24"/>
        </w:rPr>
      </w:pPr>
      <w:r w:rsidRPr="008866C2">
        <w:rPr>
          <w:rFonts w:ascii="Times New Roman" w:hAnsi="Times New Roman"/>
          <w:b/>
          <w:sz w:val="24"/>
          <w:szCs w:val="24"/>
        </w:rPr>
        <w:t xml:space="preserve">Обоснование программно-проектного способа создания программы </w:t>
      </w:r>
    </w:p>
    <w:p w:rsidR="000E16CC" w:rsidRPr="008866C2" w:rsidRDefault="000E16CC" w:rsidP="008866C2">
      <w:pPr>
        <w:pStyle w:val="a5"/>
        <w:ind w:left="142" w:firstLine="425"/>
        <w:jc w:val="both"/>
        <w:rPr>
          <w:rFonts w:ascii="Times New Roman" w:hAnsi="Times New Roman"/>
          <w:sz w:val="24"/>
          <w:szCs w:val="24"/>
        </w:rPr>
      </w:pPr>
      <w:r w:rsidRPr="008866C2">
        <w:rPr>
          <w:rFonts w:ascii="Times New Roman" w:hAnsi="Times New Roman"/>
          <w:sz w:val="24"/>
          <w:szCs w:val="24"/>
        </w:rPr>
        <w:t>Программно-проектный способ создания программы помогает спроектировать  приоритетные направления развития системы образования в школе, создать  пакет целевых проектов, показать перечень мероприятий, результаты их выполнения и источники финансирования.</w:t>
      </w:r>
    </w:p>
    <w:p w:rsidR="000E16CC" w:rsidRPr="008866C2" w:rsidRDefault="000E16CC" w:rsidP="008866C2">
      <w:pPr>
        <w:pStyle w:val="a5"/>
        <w:numPr>
          <w:ilvl w:val="0"/>
          <w:numId w:val="21"/>
        </w:numPr>
        <w:jc w:val="both"/>
        <w:rPr>
          <w:rFonts w:ascii="Times New Roman" w:hAnsi="Times New Roman"/>
          <w:b/>
          <w:sz w:val="24"/>
          <w:szCs w:val="24"/>
        </w:rPr>
      </w:pPr>
      <w:r w:rsidRPr="008866C2">
        <w:rPr>
          <w:rFonts w:ascii="Times New Roman" w:hAnsi="Times New Roman"/>
          <w:b/>
          <w:sz w:val="24"/>
          <w:szCs w:val="24"/>
        </w:rPr>
        <w:t>Проекты комплексной программы развития ОУ</w:t>
      </w:r>
    </w:p>
    <w:p w:rsidR="00A90CBD" w:rsidRDefault="000E16CC" w:rsidP="008866C2">
      <w:pPr>
        <w:rPr>
          <w:rFonts w:ascii="Times New Roman" w:hAnsi="Times New Roman"/>
          <w:b/>
          <w:sz w:val="24"/>
          <w:szCs w:val="24"/>
        </w:rPr>
      </w:pPr>
      <w:r w:rsidRPr="008866C2">
        <w:rPr>
          <w:rFonts w:ascii="Times New Roman" w:hAnsi="Times New Roman"/>
          <w:b/>
          <w:sz w:val="24"/>
          <w:szCs w:val="24"/>
        </w:rPr>
        <w:t xml:space="preserve">6.1.Переход на новые образовательные стандарты «Новые стандарты – новое качество образования»                                                                                              </w:t>
      </w:r>
    </w:p>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 xml:space="preserve">  Цель проекта:</w:t>
      </w:r>
      <w:r w:rsidRPr="008866C2">
        <w:rPr>
          <w:rFonts w:ascii="Times New Roman" w:hAnsi="Times New Roman"/>
          <w:sz w:val="24"/>
          <w:szCs w:val="24"/>
          <w:lang w:eastAsia="ru-RU"/>
        </w:rPr>
        <w:t xml:space="preserve">  обеспечение качества предоставления образовательных услуг на первой ступени обучения в условиях реализации стандарта нового поколения.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10"/>
        <w:gridCol w:w="850"/>
        <w:gridCol w:w="851"/>
        <w:gridCol w:w="709"/>
        <w:gridCol w:w="850"/>
        <w:gridCol w:w="1985"/>
      </w:tblGrid>
      <w:tr w:rsidR="000E16CC" w:rsidRPr="008866C2" w:rsidTr="007C4CAF">
        <w:trPr>
          <w:trHeight w:val="1057"/>
        </w:trPr>
        <w:tc>
          <w:tcPr>
            <w:tcW w:w="1843" w:type="dxa"/>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Задачи</w:t>
            </w:r>
          </w:p>
        </w:tc>
        <w:tc>
          <w:tcPr>
            <w:tcW w:w="2410" w:type="dxa"/>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Мероприятия</w:t>
            </w:r>
          </w:p>
        </w:tc>
        <w:tc>
          <w:tcPr>
            <w:tcW w:w="850" w:type="dxa"/>
            <w:tcBorders>
              <w:right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Ед.из-мере</w:t>
            </w:r>
          </w:p>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ния</w:t>
            </w:r>
          </w:p>
        </w:tc>
        <w:tc>
          <w:tcPr>
            <w:tcW w:w="851" w:type="dxa"/>
            <w:tcBorders>
              <w:left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20</w:t>
            </w:r>
            <w:r w:rsidR="007C4CAF" w:rsidRPr="008866C2">
              <w:rPr>
                <w:rFonts w:ascii="Times New Roman" w:hAnsi="Times New Roman"/>
                <w:sz w:val="24"/>
                <w:szCs w:val="24"/>
                <w:lang w:eastAsia="ru-RU"/>
              </w:rPr>
              <w:t>20</w:t>
            </w:r>
          </w:p>
        </w:tc>
        <w:tc>
          <w:tcPr>
            <w:tcW w:w="709" w:type="dxa"/>
            <w:tcBorders>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20</w:t>
            </w:r>
            <w:r w:rsidR="007C4CAF" w:rsidRPr="008866C2">
              <w:rPr>
                <w:rFonts w:ascii="Times New Roman" w:hAnsi="Times New Roman"/>
                <w:sz w:val="24"/>
                <w:szCs w:val="24"/>
                <w:lang w:eastAsia="ru-RU"/>
              </w:rPr>
              <w:t>21</w:t>
            </w:r>
          </w:p>
        </w:tc>
        <w:tc>
          <w:tcPr>
            <w:tcW w:w="850" w:type="dxa"/>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20</w:t>
            </w:r>
            <w:r w:rsidR="007C4CAF" w:rsidRPr="008866C2">
              <w:rPr>
                <w:rFonts w:ascii="Times New Roman" w:hAnsi="Times New Roman"/>
                <w:sz w:val="24"/>
                <w:szCs w:val="24"/>
                <w:lang w:eastAsia="ru-RU"/>
              </w:rPr>
              <w:t>22</w:t>
            </w:r>
          </w:p>
        </w:tc>
        <w:tc>
          <w:tcPr>
            <w:tcW w:w="1985" w:type="dxa"/>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Индикаторы результативности</w:t>
            </w:r>
          </w:p>
        </w:tc>
      </w:tr>
      <w:tr w:rsidR="000E16CC" w:rsidRPr="008866C2" w:rsidTr="007C4CAF">
        <w:trPr>
          <w:trHeight w:val="76"/>
        </w:trPr>
        <w:tc>
          <w:tcPr>
            <w:tcW w:w="1843" w:type="dxa"/>
            <w:vMerge w:val="restart"/>
          </w:tcPr>
          <w:p w:rsidR="000E16CC" w:rsidRPr="008866C2" w:rsidRDefault="000E16CC" w:rsidP="008866C2">
            <w:pPr>
              <w:pStyle w:val="a5"/>
              <w:spacing w:after="0"/>
              <w:ind w:left="0"/>
              <w:rPr>
                <w:rFonts w:ascii="Times New Roman" w:hAnsi="Times New Roman"/>
                <w:sz w:val="24"/>
                <w:szCs w:val="24"/>
                <w:lang w:eastAsia="ru-RU"/>
              </w:rPr>
            </w:pPr>
          </w:p>
          <w:p w:rsidR="000E16CC" w:rsidRPr="008866C2" w:rsidRDefault="000E16CC" w:rsidP="008866C2">
            <w:pPr>
              <w:pStyle w:val="a5"/>
              <w:spacing w:after="0"/>
              <w:ind w:left="0"/>
              <w:rPr>
                <w:rFonts w:ascii="Times New Roman" w:hAnsi="Times New Roman"/>
                <w:sz w:val="24"/>
                <w:szCs w:val="24"/>
                <w:lang w:eastAsia="ru-RU"/>
              </w:rPr>
            </w:pPr>
          </w:p>
          <w:p w:rsidR="000E16CC" w:rsidRPr="008866C2" w:rsidRDefault="000E16CC" w:rsidP="008866C2">
            <w:pPr>
              <w:pStyle w:val="a5"/>
              <w:spacing w:after="0"/>
              <w:ind w:left="0"/>
              <w:rPr>
                <w:rFonts w:ascii="Times New Roman" w:hAnsi="Times New Roman"/>
                <w:sz w:val="24"/>
                <w:szCs w:val="24"/>
                <w:lang w:eastAsia="ru-RU"/>
              </w:rPr>
            </w:pPr>
            <w:r w:rsidRPr="008866C2">
              <w:rPr>
                <w:rFonts w:ascii="Times New Roman" w:hAnsi="Times New Roman"/>
                <w:sz w:val="24"/>
                <w:szCs w:val="24"/>
                <w:lang w:eastAsia="ru-RU"/>
              </w:rPr>
              <w:t>1.Обновление содержания образования</w:t>
            </w:r>
          </w:p>
        </w:tc>
        <w:tc>
          <w:tcPr>
            <w:tcW w:w="2410" w:type="dxa"/>
            <w:tcBorders>
              <w:bottom w:val="nil"/>
              <w:right w:val="single" w:sz="4" w:space="0" w:color="auto"/>
            </w:tcBorders>
          </w:tcPr>
          <w:p w:rsidR="000E16CC" w:rsidRPr="008866C2" w:rsidRDefault="000E16CC" w:rsidP="008866C2">
            <w:pPr>
              <w:pStyle w:val="a5"/>
              <w:spacing w:after="0"/>
              <w:ind w:left="0"/>
              <w:rPr>
                <w:rFonts w:ascii="Times New Roman" w:hAnsi="Times New Roman"/>
                <w:sz w:val="24"/>
                <w:szCs w:val="24"/>
                <w:lang w:eastAsia="ru-RU"/>
              </w:rPr>
            </w:pPr>
          </w:p>
        </w:tc>
        <w:tc>
          <w:tcPr>
            <w:tcW w:w="850" w:type="dxa"/>
            <w:tcBorders>
              <w:top w:val="single" w:sz="4" w:space="0" w:color="auto"/>
              <w:bottom w:val="nil"/>
              <w:right w:val="single" w:sz="4" w:space="0" w:color="auto"/>
            </w:tcBorders>
          </w:tcPr>
          <w:p w:rsidR="000E16CC" w:rsidRPr="008866C2" w:rsidRDefault="000E16CC" w:rsidP="008866C2">
            <w:pPr>
              <w:pStyle w:val="a5"/>
              <w:spacing w:after="0"/>
              <w:ind w:left="0"/>
              <w:rPr>
                <w:rFonts w:ascii="Times New Roman" w:hAnsi="Times New Roman"/>
                <w:sz w:val="24"/>
                <w:szCs w:val="24"/>
                <w:lang w:eastAsia="ru-RU"/>
              </w:rPr>
            </w:pPr>
          </w:p>
        </w:tc>
        <w:tc>
          <w:tcPr>
            <w:tcW w:w="851" w:type="dxa"/>
            <w:tcBorders>
              <w:top w:val="single" w:sz="4" w:space="0" w:color="auto"/>
              <w:bottom w:val="nil"/>
              <w:right w:val="single" w:sz="4" w:space="0" w:color="auto"/>
            </w:tcBorders>
          </w:tcPr>
          <w:p w:rsidR="000E16CC" w:rsidRPr="008866C2" w:rsidRDefault="000E16CC" w:rsidP="008866C2">
            <w:pPr>
              <w:pStyle w:val="a5"/>
              <w:spacing w:after="0"/>
              <w:ind w:left="0"/>
              <w:rPr>
                <w:rFonts w:ascii="Times New Roman" w:hAnsi="Times New Roman"/>
                <w:sz w:val="24"/>
                <w:szCs w:val="24"/>
                <w:lang w:eastAsia="ru-RU"/>
              </w:rPr>
            </w:pPr>
          </w:p>
        </w:tc>
        <w:tc>
          <w:tcPr>
            <w:tcW w:w="709" w:type="dxa"/>
            <w:tcBorders>
              <w:bottom w:val="nil"/>
              <w:right w:val="single" w:sz="4" w:space="0" w:color="auto"/>
            </w:tcBorders>
          </w:tcPr>
          <w:p w:rsidR="000E16CC" w:rsidRPr="008866C2" w:rsidRDefault="000E16CC" w:rsidP="008866C2">
            <w:pPr>
              <w:pStyle w:val="a5"/>
              <w:spacing w:after="0"/>
              <w:ind w:left="0"/>
              <w:rPr>
                <w:rFonts w:ascii="Times New Roman" w:hAnsi="Times New Roman"/>
                <w:sz w:val="24"/>
                <w:szCs w:val="24"/>
                <w:lang w:eastAsia="ru-RU"/>
              </w:rPr>
            </w:pPr>
          </w:p>
        </w:tc>
        <w:tc>
          <w:tcPr>
            <w:tcW w:w="850" w:type="dxa"/>
            <w:tcBorders>
              <w:left w:val="single" w:sz="4" w:space="0" w:color="auto"/>
              <w:bottom w:val="nil"/>
            </w:tcBorders>
          </w:tcPr>
          <w:p w:rsidR="000E16CC" w:rsidRPr="008866C2" w:rsidRDefault="000E16CC" w:rsidP="008866C2">
            <w:pPr>
              <w:pStyle w:val="a5"/>
              <w:spacing w:after="0"/>
              <w:ind w:left="0"/>
              <w:rPr>
                <w:rFonts w:ascii="Times New Roman" w:hAnsi="Times New Roman"/>
                <w:sz w:val="24"/>
                <w:szCs w:val="24"/>
                <w:lang w:eastAsia="ru-RU"/>
              </w:rPr>
            </w:pPr>
          </w:p>
        </w:tc>
        <w:tc>
          <w:tcPr>
            <w:tcW w:w="1985" w:type="dxa"/>
            <w:vMerge w:val="restart"/>
          </w:tcPr>
          <w:p w:rsidR="000E16CC" w:rsidRPr="008866C2" w:rsidRDefault="000E16CC" w:rsidP="008866C2">
            <w:pPr>
              <w:pStyle w:val="a5"/>
              <w:spacing w:after="0"/>
              <w:ind w:left="0"/>
              <w:rPr>
                <w:rFonts w:ascii="Times New Roman" w:hAnsi="Times New Roman"/>
                <w:sz w:val="24"/>
                <w:szCs w:val="24"/>
                <w:lang w:eastAsia="ru-RU"/>
              </w:rPr>
            </w:pPr>
            <w:r w:rsidRPr="008866C2">
              <w:rPr>
                <w:rFonts w:ascii="Times New Roman" w:hAnsi="Times New Roman"/>
                <w:sz w:val="24"/>
                <w:szCs w:val="24"/>
                <w:lang w:eastAsia="ru-RU"/>
              </w:rPr>
              <w:t xml:space="preserve">Доля учащихся </w:t>
            </w:r>
            <w:r w:rsidR="007C4CAF" w:rsidRPr="008866C2">
              <w:rPr>
                <w:rFonts w:ascii="Times New Roman" w:hAnsi="Times New Roman"/>
                <w:sz w:val="24"/>
                <w:szCs w:val="24"/>
                <w:lang w:eastAsia="ru-RU"/>
              </w:rPr>
              <w:t xml:space="preserve">средней </w:t>
            </w:r>
            <w:r w:rsidRPr="008866C2">
              <w:rPr>
                <w:rFonts w:ascii="Times New Roman" w:hAnsi="Times New Roman"/>
                <w:sz w:val="24"/>
                <w:szCs w:val="24"/>
                <w:lang w:eastAsia="ru-RU"/>
              </w:rPr>
              <w:t>школы, обучающихся по ФГОС</w:t>
            </w:r>
          </w:p>
        </w:tc>
      </w:tr>
      <w:tr w:rsidR="000E16CC" w:rsidRPr="008866C2" w:rsidTr="007C4CAF">
        <w:trPr>
          <w:trHeight w:val="1287"/>
        </w:trPr>
        <w:tc>
          <w:tcPr>
            <w:tcW w:w="1843" w:type="dxa"/>
            <w:vMerge/>
          </w:tcPr>
          <w:p w:rsidR="000E16CC" w:rsidRPr="008866C2" w:rsidRDefault="000E16CC" w:rsidP="008866C2">
            <w:pPr>
              <w:pStyle w:val="a5"/>
              <w:spacing w:after="0"/>
              <w:ind w:left="0"/>
              <w:rPr>
                <w:rFonts w:ascii="Times New Roman" w:hAnsi="Times New Roman"/>
                <w:sz w:val="24"/>
                <w:szCs w:val="24"/>
                <w:lang w:eastAsia="ru-RU"/>
              </w:rPr>
            </w:pPr>
          </w:p>
        </w:tc>
        <w:tc>
          <w:tcPr>
            <w:tcW w:w="2410" w:type="dxa"/>
            <w:tcBorders>
              <w:top w:val="nil"/>
              <w:right w:val="single" w:sz="4" w:space="0" w:color="auto"/>
            </w:tcBorders>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 xml:space="preserve">Предоставление родителям права выбора </w:t>
            </w:r>
            <w:r w:rsidR="007C4CAF" w:rsidRPr="008866C2">
              <w:rPr>
                <w:rFonts w:ascii="Times New Roman" w:hAnsi="Times New Roman"/>
                <w:sz w:val="24"/>
                <w:szCs w:val="24"/>
                <w:lang w:eastAsia="ru-RU"/>
              </w:rPr>
              <w:t xml:space="preserve">профиля </w:t>
            </w:r>
            <w:r w:rsidRPr="008866C2">
              <w:rPr>
                <w:rFonts w:ascii="Times New Roman" w:hAnsi="Times New Roman"/>
                <w:sz w:val="24"/>
                <w:szCs w:val="24"/>
                <w:lang w:eastAsia="ru-RU"/>
              </w:rPr>
              <w:t xml:space="preserve">обучения  </w:t>
            </w:r>
          </w:p>
        </w:tc>
        <w:tc>
          <w:tcPr>
            <w:tcW w:w="850" w:type="dxa"/>
            <w:tcBorders>
              <w:top w:val="nil"/>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w:t>
            </w:r>
          </w:p>
        </w:tc>
        <w:tc>
          <w:tcPr>
            <w:tcW w:w="851" w:type="dxa"/>
            <w:tcBorders>
              <w:top w:val="nil"/>
              <w:left w:val="single" w:sz="4" w:space="0" w:color="auto"/>
              <w:right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6</w:t>
            </w:r>
            <w:r w:rsidR="000E16CC" w:rsidRPr="008866C2">
              <w:rPr>
                <w:rFonts w:ascii="Times New Roman" w:hAnsi="Times New Roman"/>
                <w:sz w:val="24"/>
                <w:szCs w:val="24"/>
                <w:lang w:eastAsia="ru-RU"/>
              </w:rPr>
              <w:t>0</w:t>
            </w:r>
          </w:p>
        </w:tc>
        <w:tc>
          <w:tcPr>
            <w:tcW w:w="709" w:type="dxa"/>
            <w:tcBorders>
              <w:top w:val="nil"/>
              <w:left w:val="single" w:sz="4" w:space="0" w:color="auto"/>
              <w:right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100</w:t>
            </w:r>
          </w:p>
        </w:tc>
        <w:tc>
          <w:tcPr>
            <w:tcW w:w="850" w:type="dxa"/>
            <w:tcBorders>
              <w:top w:val="nil"/>
              <w:left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100</w:t>
            </w:r>
          </w:p>
        </w:tc>
        <w:tc>
          <w:tcPr>
            <w:tcW w:w="1985" w:type="dxa"/>
            <w:vMerge/>
          </w:tcPr>
          <w:p w:rsidR="000E16CC" w:rsidRPr="008866C2" w:rsidRDefault="000E16CC" w:rsidP="008866C2">
            <w:pPr>
              <w:pStyle w:val="a5"/>
              <w:spacing w:after="0"/>
              <w:ind w:left="0"/>
              <w:rPr>
                <w:rFonts w:ascii="Times New Roman" w:hAnsi="Times New Roman"/>
                <w:sz w:val="24"/>
                <w:szCs w:val="24"/>
                <w:lang w:eastAsia="ru-RU"/>
              </w:rPr>
            </w:pPr>
          </w:p>
        </w:tc>
      </w:tr>
      <w:tr w:rsidR="000E16CC" w:rsidRPr="008866C2" w:rsidTr="007C4CAF">
        <w:trPr>
          <w:trHeight w:val="956"/>
        </w:trPr>
        <w:tc>
          <w:tcPr>
            <w:tcW w:w="4253" w:type="dxa"/>
            <w:gridSpan w:val="2"/>
          </w:tcPr>
          <w:p w:rsidR="000E16CC" w:rsidRPr="008866C2" w:rsidRDefault="000E16CC" w:rsidP="008866C2">
            <w:pPr>
              <w:pStyle w:val="a5"/>
              <w:ind w:left="0"/>
              <w:jc w:val="both"/>
              <w:rPr>
                <w:rFonts w:ascii="Times New Roman" w:hAnsi="Times New Roman"/>
                <w:sz w:val="24"/>
                <w:szCs w:val="24"/>
                <w:lang w:eastAsia="ru-RU"/>
              </w:rPr>
            </w:pPr>
            <w:r w:rsidRPr="008866C2">
              <w:rPr>
                <w:rFonts w:ascii="Times New Roman" w:hAnsi="Times New Roman"/>
                <w:sz w:val="24"/>
                <w:szCs w:val="24"/>
                <w:lang w:eastAsia="ru-RU"/>
              </w:rPr>
              <w:t>2.Модернизация МТБ учреждения</w:t>
            </w:r>
          </w:p>
        </w:tc>
        <w:tc>
          <w:tcPr>
            <w:tcW w:w="850"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w:t>
            </w:r>
          </w:p>
        </w:tc>
        <w:tc>
          <w:tcPr>
            <w:tcW w:w="851" w:type="dxa"/>
            <w:tcBorders>
              <w:top w:val="single" w:sz="4" w:space="0" w:color="auto"/>
              <w:bottom w:val="single" w:sz="4" w:space="0" w:color="auto"/>
            </w:tcBorders>
          </w:tcPr>
          <w:p w:rsidR="000E16CC" w:rsidRPr="008866C2" w:rsidRDefault="007C4CAF"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6</w:t>
            </w:r>
            <w:r w:rsidR="000E16CC" w:rsidRPr="008866C2">
              <w:rPr>
                <w:rFonts w:ascii="Times New Roman" w:hAnsi="Times New Roman"/>
                <w:sz w:val="24"/>
                <w:szCs w:val="24"/>
                <w:lang w:eastAsia="ru-RU"/>
              </w:rPr>
              <w:t>4</w:t>
            </w:r>
          </w:p>
        </w:tc>
        <w:tc>
          <w:tcPr>
            <w:tcW w:w="709"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77</w:t>
            </w:r>
          </w:p>
        </w:tc>
        <w:tc>
          <w:tcPr>
            <w:tcW w:w="850"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88</w:t>
            </w:r>
          </w:p>
        </w:tc>
        <w:tc>
          <w:tcPr>
            <w:tcW w:w="1985" w:type="dxa"/>
          </w:tcPr>
          <w:p w:rsidR="000E16CC" w:rsidRPr="008866C2" w:rsidRDefault="000E16CC" w:rsidP="008866C2">
            <w:pPr>
              <w:pStyle w:val="a5"/>
              <w:spacing w:after="0"/>
              <w:ind w:left="0"/>
              <w:rPr>
                <w:rFonts w:ascii="Times New Roman" w:hAnsi="Times New Roman"/>
                <w:sz w:val="24"/>
                <w:szCs w:val="24"/>
                <w:lang w:eastAsia="ru-RU"/>
              </w:rPr>
            </w:pPr>
            <w:r w:rsidRPr="008866C2">
              <w:rPr>
                <w:rFonts w:ascii="Times New Roman" w:hAnsi="Times New Roman"/>
                <w:sz w:val="24"/>
                <w:szCs w:val="24"/>
                <w:lang w:eastAsia="ru-RU"/>
              </w:rPr>
              <w:t>Доля кабинетов, оснащенных современным оборудованием</w:t>
            </w:r>
          </w:p>
        </w:tc>
      </w:tr>
      <w:tr w:rsidR="000E16CC" w:rsidRPr="008866C2" w:rsidTr="007C4CAF">
        <w:trPr>
          <w:trHeight w:val="956"/>
        </w:trPr>
        <w:tc>
          <w:tcPr>
            <w:tcW w:w="1843" w:type="dxa"/>
            <w:vMerge w:val="restart"/>
          </w:tcPr>
          <w:p w:rsidR="000E16CC" w:rsidRPr="008866C2" w:rsidRDefault="000E16CC" w:rsidP="008866C2">
            <w:pPr>
              <w:spacing w:after="0"/>
              <w:rPr>
                <w:rFonts w:ascii="Times New Roman" w:hAnsi="Times New Roman"/>
                <w:sz w:val="24"/>
                <w:szCs w:val="24"/>
                <w:lang w:eastAsia="ru-RU"/>
              </w:rPr>
            </w:pPr>
          </w:p>
        </w:tc>
        <w:tc>
          <w:tcPr>
            <w:tcW w:w="2410" w:type="dxa"/>
            <w:tcBorders>
              <w:top w:val="single" w:sz="4" w:space="0" w:color="auto"/>
              <w:bottom w:val="single" w:sz="4" w:space="0" w:color="auto"/>
            </w:tcBorders>
          </w:tcPr>
          <w:p w:rsidR="000E16CC" w:rsidRPr="008866C2" w:rsidRDefault="000E16CC" w:rsidP="008866C2">
            <w:pPr>
              <w:pStyle w:val="a5"/>
              <w:ind w:left="0"/>
              <w:jc w:val="both"/>
              <w:rPr>
                <w:rFonts w:ascii="Times New Roman" w:hAnsi="Times New Roman"/>
                <w:color w:val="FF0000"/>
                <w:sz w:val="24"/>
                <w:szCs w:val="24"/>
                <w:lang w:eastAsia="ru-RU"/>
              </w:rPr>
            </w:pPr>
            <w:r w:rsidRPr="008866C2">
              <w:rPr>
                <w:rFonts w:ascii="Times New Roman" w:hAnsi="Times New Roman"/>
                <w:sz w:val="24"/>
                <w:szCs w:val="24"/>
                <w:lang w:eastAsia="ru-RU"/>
              </w:rPr>
              <w:t>1.Оснащение школы  современной мебелью</w:t>
            </w:r>
          </w:p>
        </w:tc>
        <w:tc>
          <w:tcPr>
            <w:tcW w:w="850"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ед.</w:t>
            </w:r>
          </w:p>
        </w:tc>
        <w:tc>
          <w:tcPr>
            <w:tcW w:w="851"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4 комплекта</w:t>
            </w:r>
          </w:p>
        </w:tc>
        <w:tc>
          <w:tcPr>
            <w:tcW w:w="709"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2 комплекта</w:t>
            </w:r>
          </w:p>
        </w:tc>
        <w:tc>
          <w:tcPr>
            <w:tcW w:w="850"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1 комплект</w:t>
            </w:r>
          </w:p>
        </w:tc>
        <w:tc>
          <w:tcPr>
            <w:tcW w:w="1985" w:type="dxa"/>
            <w:vMerge w:val="restart"/>
          </w:tcPr>
          <w:p w:rsidR="000E16CC" w:rsidRPr="008866C2" w:rsidRDefault="000E16CC" w:rsidP="008866C2">
            <w:pPr>
              <w:jc w:val="both"/>
              <w:rPr>
                <w:rFonts w:ascii="Times New Roman" w:hAnsi="Times New Roman"/>
                <w:sz w:val="24"/>
                <w:szCs w:val="24"/>
                <w:lang w:eastAsia="ru-RU"/>
              </w:rPr>
            </w:pPr>
            <w:r w:rsidRPr="008866C2">
              <w:rPr>
                <w:rFonts w:ascii="Times New Roman" w:hAnsi="Times New Roman"/>
                <w:sz w:val="24"/>
                <w:szCs w:val="24"/>
                <w:lang w:eastAsia="ru-RU"/>
              </w:rPr>
              <w:t>Количество приобретённого оборудования</w:t>
            </w:r>
          </w:p>
          <w:p w:rsidR="000E16CC" w:rsidRPr="008866C2" w:rsidRDefault="000E16CC" w:rsidP="008866C2">
            <w:pPr>
              <w:pStyle w:val="a5"/>
              <w:spacing w:after="0"/>
              <w:ind w:left="0"/>
              <w:rPr>
                <w:rFonts w:ascii="Times New Roman" w:hAnsi="Times New Roman"/>
                <w:sz w:val="24"/>
                <w:szCs w:val="24"/>
                <w:lang w:eastAsia="ru-RU"/>
              </w:rPr>
            </w:pPr>
          </w:p>
        </w:tc>
      </w:tr>
      <w:tr w:rsidR="000E16CC" w:rsidRPr="008866C2" w:rsidTr="007C4CAF">
        <w:trPr>
          <w:trHeight w:val="800"/>
        </w:trPr>
        <w:tc>
          <w:tcPr>
            <w:tcW w:w="1843" w:type="dxa"/>
            <w:vMerge/>
          </w:tcPr>
          <w:p w:rsidR="000E16CC" w:rsidRPr="008866C2" w:rsidRDefault="000E16CC" w:rsidP="008866C2">
            <w:pPr>
              <w:spacing w:after="0"/>
              <w:rPr>
                <w:rFonts w:ascii="Times New Roman" w:hAnsi="Times New Roman"/>
                <w:sz w:val="24"/>
                <w:szCs w:val="24"/>
                <w:lang w:eastAsia="ru-RU"/>
              </w:rPr>
            </w:pPr>
          </w:p>
        </w:tc>
        <w:tc>
          <w:tcPr>
            <w:tcW w:w="2410" w:type="dxa"/>
            <w:tcBorders>
              <w:top w:val="single" w:sz="4" w:space="0" w:color="auto"/>
              <w:bottom w:val="single" w:sz="4" w:space="0" w:color="auto"/>
            </w:tcBorders>
          </w:tcPr>
          <w:p w:rsidR="000E16CC" w:rsidRPr="008866C2" w:rsidRDefault="000E16CC" w:rsidP="008866C2">
            <w:pPr>
              <w:pStyle w:val="a5"/>
              <w:ind w:left="0"/>
              <w:jc w:val="both"/>
              <w:rPr>
                <w:rFonts w:ascii="Times New Roman" w:hAnsi="Times New Roman"/>
                <w:sz w:val="24"/>
                <w:szCs w:val="24"/>
                <w:lang w:eastAsia="ru-RU"/>
              </w:rPr>
            </w:pPr>
            <w:r w:rsidRPr="008866C2">
              <w:rPr>
                <w:rFonts w:ascii="Times New Roman" w:hAnsi="Times New Roman"/>
                <w:sz w:val="24"/>
                <w:szCs w:val="24"/>
                <w:lang w:eastAsia="ru-RU"/>
              </w:rPr>
              <w:t xml:space="preserve">2.Оснащение учебно-наглядными пособиями  </w:t>
            </w:r>
          </w:p>
        </w:tc>
        <w:tc>
          <w:tcPr>
            <w:tcW w:w="850"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w:t>
            </w:r>
          </w:p>
        </w:tc>
        <w:tc>
          <w:tcPr>
            <w:tcW w:w="851"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10</w:t>
            </w:r>
          </w:p>
        </w:tc>
        <w:tc>
          <w:tcPr>
            <w:tcW w:w="709"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11</w:t>
            </w:r>
          </w:p>
        </w:tc>
        <w:tc>
          <w:tcPr>
            <w:tcW w:w="850"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12</w:t>
            </w:r>
          </w:p>
        </w:tc>
        <w:tc>
          <w:tcPr>
            <w:tcW w:w="1985" w:type="dxa"/>
            <w:vMerge/>
          </w:tcPr>
          <w:p w:rsidR="000E16CC" w:rsidRPr="008866C2" w:rsidRDefault="000E16CC" w:rsidP="008866C2">
            <w:pPr>
              <w:pStyle w:val="a5"/>
              <w:spacing w:after="0"/>
              <w:ind w:left="0"/>
              <w:jc w:val="both"/>
              <w:rPr>
                <w:rFonts w:ascii="Times New Roman" w:hAnsi="Times New Roman"/>
                <w:sz w:val="24"/>
                <w:szCs w:val="24"/>
                <w:lang w:eastAsia="ru-RU"/>
              </w:rPr>
            </w:pPr>
          </w:p>
        </w:tc>
      </w:tr>
      <w:tr w:rsidR="000E16CC" w:rsidRPr="008866C2" w:rsidTr="007C4CAF">
        <w:trPr>
          <w:trHeight w:val="896"/>
        </w:trPr>
        <w:tc>
          <w:tcPr>
            <w:tcW w:w="1843" w:type="dxa"/>
            <w:vMerge/>
          </w:tcPr>
          <w:p w:rsidR="000E16CC" w:rsidRPr="008866C2" w:rsidRDefault="000E16CC" w:rsidP="008866C2">
            <w:pPr>
              <w:spacing w:after="0"/>
              <w:rPr>
                <w:rFonts w:ascii="Times New Roman" w:hAnsi="Times New Roman"/>
                <w:sz w:val="24"/>
                <w:szCs w:val="24"/>
                <w:lang w:eastAsia="ru-RU"/>
              </w:rPr>
            </w:pPr>
          </w:p>
        </w:tc>
        <w:tc>
          <w:tcPr>
            <w:tcW w:w="2410"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 xml:space="preserve">3.Оснащение компьютерной техникой </w:t>
            </w:r>
          </w:p>
        </w:tc>
        <w:tc>
          <w:tcPr>
            <w:tcW w:w="850"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ед</w:t>
            </w:r>
          </w:p>
        </w:tc>
        <w:tc>
          <w:tcPr>
            <w:tcW w:w="851" w:type="dxa"/>
            <w:tcBorders>
              <w:top w:val="single" w:sz="4" w:space="0" w:color="auto"/>
              <w:bottom w:val="single" w:sz="4" w:space="0" w:color="auto"/>
            </w:tcBorders>
          </w:tcPr>
          <w:p w:rsidR="000E16CC" w:rsidRPr="008866C2" w:rsidRDefault="007C4CAF"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1</w:t>
            </w:r>
            <w:r w:rsidR="000E16CC" w:rsidRPr="008866C2">
              <w:rPr>
                <w:rFonts w:ascii="Times New Roman" w:hAnsi="Times New Roman"/>
                <w:sz w:val="24"/>
                <w:szCs w:val="24"/>
                <w:lang w:eastAsia="ru-RU"/>
              </w:rPr>
              <w:t>4</w:t>
            </w:r>
          </w:p>
        </w:tc>
        <w:tc>
          <w:tcPr>
            <w:tcW w:w="709" w:type="dxa"/>
            <w:tcBorders>
              <w:top w:val="single" w:sz="4" w:space="0" w:color="auto"/>
              <w:bottom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5</w:t>
            </w:r>
          </w:p>
        </w:tc>
        <w:tc>
          <w:tcPr>
            <w:tcW w:w="850" w:type="dxa"/>
            <w:tcBorders>
              <w:top w:val="single" w:sz="4" w:space="0" w:color="auto"/>
              <w:bottom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5</w:t>
            </w:r>
          </w:p>
        </w:tc>
        <w:tc>
          <w:tcPr>
            <w:tcW w:w="1985" w:type="dxa"/>
            <w:vMerge/>
          </w:tcPr>
          <w:p w:rsidR="000E16CC" w:rsidRPr="008866C2" w:rsidRDefault="000E16CC" w:rsidP="008866C2">
            <w:pPr>
              <w:pStyle w:val="a5"/>
              <w:spacing w:after="0"/>
              <w:ind w:left="0"/>
              <w:jc w:val="both"/>
              <w:rPr>
                <w:rFonts w:ascii="Times New Roman" w:hAnsi="Times New Roman"/>
                <w:sz w:val="24"/>
                <w:szCs w:val="24"/>
                <w:lang w:eastAsia="ru-RU"/>
              </w:rPr>
            </w:pPr>
          </w:p>
        </w:tc>
      </w:tr>
      <w:tr w:rsidR="000E16CC" w:rsidRPr="008866C2" w:rsidTr="007C4CAF">
        <w:trPr>
          <w:trHeight w:val="418"/>
        </w:trPr>
        <w:tc>
          <w:tcPr>
            <w:tcW w:w="1843" w:type="dxa"/>
            <w:vMerge/>
          </w:tcPr>
          <w:p w:rsidR="000E16CC" w:rsidRPr="008866C2" w:rsidRDefault="000E16CC" w:rsidP="008866C2">
            <w:pPr>
              <w:spacing w:after="0"/>
              <w:rPr>
                <w:rFonts w:ascii="Times New Roman" w:hAnsi="Times New Roman"/>
                <w:sz w:val="24"/>
                <w:szCs w:val="24"/>
                <w:lang w:eastAsia="ru-RU"/>
              </w:rPr>
            </w:pPr>
          </w:p>
        </w:tc>
        <w:tc>
          <w:tcPr>
            <w:tcW w:w="2410"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4.Приобретение</w:t>
            </w:r>
            <w:r w:rsidR="007C4CAF" w:rsidRPr="008866C2">
              <w:rPr>
                <w:rFonts w:ascii="Times New Roman" w:hAnsi="Times New Roman"/>
                <w:sz w:val="24"/>
                <w:szCs w:val="24"/>
                <w:lang w:eastAsia="ru-RU"/>
              </w:rPr>
              <w:t xml:space="preserve"> лабораторного оборудования </w:t>
            </w:r>
            <w:r w:rsidRPr="008866C2">
              <w:rPr>
                <w:rFonts w:ascii="Times New Roman" w:hAnsi="Times New Roman"/>
                <w:sz w:val="24"/>
                <w:szCs w:val="24"/>
                <w:lang w:eastAsia="ru-RU"/>
              </w:rPr>
              <w:t>стоимостью свыше 1000 руб.</w:t>
            </w:r>
          </w:p>
        </w:tc>
        <w:tc>
          <w:tcPr>
            <w:tcW w:w="850"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ед.</w:t>
            </w:r>
          </w:p>
        </w:tc>
        <w:tc>
          <w:tcPr>
            <w:tcW w:w="851" w:type="dxa"/>
            <w:tcBorders>
              <w:top w:val="single" w:sz="4" w:space="0" w:color="auto"/>
              <w:bottom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3</w:t>
            </w:r>
          </w:p>
        </w:tc>
        <w:tc>
          <w:tcPr>
            <w:tcW w:w="709" w:type="dxa"/>
            <w:tcBorders>
              <w:top w:val="single" w:sz="4" w:space="0" w:color="auto"/>
              <w:bottom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2</w:t>
            </w:r>
          </w:p>
        </w:tc>
        <w:tc>
          <w:tcPr>
            <w:tcW w:w="850" w:type="dxa"/>
            <w:tcBorders>
              <w:top w:val="single" w:sz="4" w:space="0" w:color="auto"/>
              <w:bottom w:val="single" w:sz="4" w:space="0" w:color="auto"/>
            </w:tcBorders>
          </w:tcPr>
          <w:p w:rsidR="000E16CC" w:rsidRPr="008866C2" w:rsidRDefault="007C4CAF" w:rsidP="008866C2">
            <w:pPr>
              <w:pStyle w:val="a5"/>
              <w:ind w:left="0"/>
              <w:jc w:val="center"/>
              <w:rPr>
                <w:rFonts w:ascii="Times New Roman" w:hAnsi="Times New Roman"/>
                <w:sz w:val="24"/>
                <w:szCs w:val="24"/>
                <w:lang w:eastAsia="ru-RU"/>
              </w:rPr>
            </w:pPr>
            <w:r w:rsidRPr="008866C2">
              <w:rPr>
                <w:rFonts w:ascii="Times New Roman" w:hAnsi="Times New Roman"/>
                <w:sz w:val="24"/>
                <w:szCs w:val="24"/>
                <w:lang w:eastAsia="ru-RU"/>
              </w:rPr>
              <w:t>2</w:t>
            </w:r>
          </w:p>
        </w:tc>
        <w:tc>
          <w:tcPr>
            <w:tcW w:w="1985" w:type="dxa"/>
            <w:vMerge/>
            <w:tcBorders>
              <w:bottom w:val="single" w:sz="4" w:space="0" w:color="auto"/>
            </w:tcBorders>
          </w:tcPr>
          <w:p w:rsidR="000E16CC" w:rsidRPr="008866C2" w:rsidRDefault="000E16CC" w:rsidP="008866C2">
            <w:pPr>
              <w:pStyle w:val="a5"/>
              <w:spacing w:after="0"/>
              <w:ind w:left="0"/>
              <w:jc w:val="both"/>
              <w:rPr>
                <w:rFonts w:ascii="Times New Roman" w:hAnsi="Times New Roman"/>
                <w:sz w:val="24"/>
                <w:szCs w:val="24"/>
                <w:lang w:eastAsia="ru-RU"/>
              </w:rPr>
            </w:pPr>
          </w:p>
        </w:tc>
      </w:tr>
      <w:tr w:rsidR="000E16CC" w:rsidRPr="008866C2" w:rsidTr="00D600E8">
        <w:trPr>
          <w:trHeight w:val="1796"/>
        </w:trPr>
        <w:tc>
          <w:tcPr>
            <w:tcW w:w="1843" w:type="dxa"/>
            <w:vMerge/>
          </w:tcPr>
          <w:p w:rsidR="000E16CC" w:rsidRPr="008866C2" w:rsidRDefault="000E16CC" w:rsidP="008866C2">
            <w:pPr>
              <w:spacing w:after="0"/>
              <w:rPr>
                <w:rFonts w:ascii="Times New Roman" w:hAnsi="Times New Roman"/>
                <w:sz w:val="24"/>
                <w:szCs w:val="24"/>
                <w:lang w:eastAsia="ru-RU"/>
              </w:rPr>
            </w:pPr>
          </w:p>
        </w:tc>
        <w:tc>
          <w:tcPr>
            <w:tcW w:w="2410"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 xml:space="preserve">5. Приобретение спортивного оборудования и инвентаря стоимостью до </w:t>
            </w:r>
            <w:r w:rsidR="007C4CAF" w:rsidRPr="008866C2">
              <w:rPr>
                <w:rFonts w:ascii="Times New Roman" w:hAnsi="Times New Roman"/>
                <w:sz w:val="24"/>
                <w:szCs w:val="24"/>
                <w:lang w:eastAsia="ru-RU"/>
              </w:rPr>
              <w:t>2</w:t>
            </w:r>
            <w:r w:rsidRPr="008866C2">
              <w:rPr>
                <w:rFonts w:ascii="Times New Roman" w:hAnsi="Times New Roman"/>
                <w:sz w:val="24"/>
                <w:szCs w:val="24"/>
                <w:lang w:eastAsia="ru-RU"/>
              </w:rPr>
              <w:t>000 руб.</w:t>
            </w:r>
          </w:p>
        </w:tc>
        <w:tc>
          <w:tcPr>
            <w:tcW w:w="850" w:type="dxa"/>
            <w:tcBorders>
              <w:top w:val="single" w:sz="4" w:space="0" w:color="auto"/>
              <w:bottom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Ед.</w:t>
            </w: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tc>
        <w:tc>
          <w:tcPr>
            <w:tcW w:w="851" w:type="dxa"/>
            <w:tcBorders>
              <w:top w:val="single" w:sz="4" w:space="0" w:color="auto"/>
              <w:bottom w:val="single" w:sz="4" w:space="0" w:color="auto"/>
            </w:tcBorders>
          </w:tcPr>
          <w:p w:rsidR="000E16CC" w:rsidRPr="008866C2" w:rsidRDefault="007C4CAF"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3</w:t>
            </w:r>
            <w:r w:rsidR="000E16CC" w:rsidRPr="008866C2">
              <w:rPr>
                <w:rFonts w:ascii="Times New Roman" w:hAnsi="Times New Roman"/>
                <w:sz w:val="24"/>
                <w:szCs w:val="24"/>
                <w:lang w:eastAsia="ru-RU"/>
              </w:rPr>
              <w:t>0</w:t>
            </w: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tc>
        <w:tc>
          <w:tcPr>
            <w:tcW w:w="709" w:type="dxa"/>
            <w:tcBorders>
              <w:top w:val="single" w:sz="4" w:space="0" w:color="auto"/>
              <w:bottom w:val="single" w:sz="4" w:space="0" w:color="auto"/>
            </w:tcBorders>
          </w:tcPr>
          <w:p w:rsidR="000E16CC" w:rsidRPr="008866C2" w:rsidRDefault="003648BA"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5</w:t>
            </w:r>
            <w:r w:rsidR="007C4CAF" w:rsidRPr="008866C2">
              <w:rPr>
                <w:rFonts w:ascii="Times New Roman" w:hAnsi="Times New Roman"/>
                <w:sz w:val="24"/>
                <w:szCs w:val="24"/>
                <w:lang w:eastAsia="ru-RU"/>
              </w:rPr>
              <w:t>0</w:t>
            </w: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tc>
        <w:tc>
          <w:tcPr>
            <w:tcW w:w="850" w:type="dxa"/>
            <w:tcBorders>
              <w:top w:val="single" w:sz="4" w:space="0" w:color="auto"/>
              <w:bottom w:val="single" w:sz="4" w:space="0" w:color="auto"/>
            </w:tcBorders>
          </w:tcPr>
          <w:p w:rsidR="000E16CC" w:rsidRPr="008866C2" w:rsidRDefault="003648BA"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5</w:t>
            </w: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pStyle w:val="a5"/>
              <w:spacing w:after="0"/>
              <w:ind w:left="0"/>
              <w:jc w:val="center"/>
              <w:rPr>
                <w:rFonts w:ascii="Times New Roman" w:hAnsi="Times New Roman"/>
                <w:sz w:val="24"/>
                <w:szCs w:val="24"/>
                <w:lang w:eastAsia="ru-RU"/>
              </w:rPr>
            </w:pPr>
          </w:p>
          <w:p w:rsidR="000E16CC" w:rsidRPr="008866C2" w:rsidRDefault="000E16CC" w:rsidP="008866C2">
            <w:pPr>
              <w:rPr>
                <w:sz w:val="24"/>
                <w:szCs w:val="24"/>
                <w:lang w:eastAsia="ru-RU"/>
              </w:rPr>
            </w:pPr>
          </w:p>
        </w:tc>
        <w:tc>
          <w:tcPr>
            <w:tcW w:w="1985" w:type="dxa"/>
            <w:tcBorders>
              <w:top w:val="single" w:sz="4" w:space="0" w:color="auto"/>
            </w:tcBorders>
          </w:tcPr>
          <w:p w:rsidR="000E16CC" w:rsidRPr="008866C2" w:rsidRDefault="000E16CC" w:rsidP="008866C2">
            <w:pPr>
              <w:jc w:val="both"/>
              <w:rPr>
                <w:rFonts w:ascii="Times New Roman" w:hAnsi="Times New Roman"/>
                <w:sz w:val="24"/>
                <w:szCs w:val="24"/>
                <w:lang w:eastAsia="ru-RU"/>
              </w:rPr>
            </w:pPr>
            <w:r w:rsidRPr="008866C2">
              <w:rPr>
                <w:rFonts w:ascii="Times New Roman" w:hAnsi="Times New Roman"/>
                <w:sz w:val="24"/>
                <w:szCs w:val="24"/>
                <w:lang w:eastAsia="ru-RU"/>
              </w:rPr>
              <w:t>Количество приобретённого инвентаря</w:t>
            </w:r>
          </w:p>
          <w:p w:rsidR="000E16CC" w:rsidRPr="008866C2" w:rsidRDefault="000E16CC" w:rsidP="008866C2">
            <w:pPr>
              <w:pStyle w:val="a5"/>
              <w:ind w:left="0"/>
              <w:rPr>
                <w:rFonts w:ascii="Times New Roman" w:hAnsi="Times New Roman"/>
                <w:sz w:val="24"/>
                <w:szCs w:val="24"/>
                <w:lang w:eastAsia="ru-RU"/>
              </w:rPr>
            </w:pPr>
          </w:p>
        </w:tc>
      </w:tr>
      <w:tr w:rsidR="000E16CC" w:rsidRPr="008866C2" w:rsidTr="007C4CAF">
        <w:trPr>
          <w:trHeight w:val="80"/>
        </w:trPr>
        <w:tc>
          <w:tcPr>
            <w:tcW w:w="1843" w:type="dxa"/>
          </w:tcPr>
          <w:p w:rsidR="000E16CC" w:rsidRPr="008866C2" w:rsidRDefault="000E16CC" w:rsidP="008866C2">
            <w:pPr>
              <w:spacing w:after="0"/>
              <w:rPr>
                <w:rFonts w:ascii="Times New Roman" w:hAnsi="Times New Roman"/>
                <w:sz w:val="24"/>
                <w:szCs w:val="24"/>
                <w:lang w:eastAsia="ru-RU"/>
              </w:rPr>
            </w:pPr>
            <w:r w:rsidRPr="008866C2">
              <w:rPr>
                <w:rFonts w:ascii="Times New Roman" w:hAnsi="Times New Roman"/>
                <w:sz w:val="24"/>
                <w:szCs w:val="24"/>
                <w:lang w:eastAsia="ru-RU"/>
              </w:rPr>
              <w:lastRenderedPageBreak/>
              <w:t>3.Совершенствование механизма организации внеурочной деятельности учащихся</w:t>
            </w:r>
          </w:p>
        </w:tc>
        <w:tc>
          <w:tcPr>
            <w:tcW w:w="2410" w:type="dxa"/>
            <w:tcBorders>
              <w:top w:val="single" w:sz="4" w:space="0" w:color="auto"/>
            </w:tcBorders>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 xml:space="preserve">1.Апробация и корректировка образовательной программы </w:t>
            </w:r>
            <w:r w:rsidR="00D600E8" w:rsidRPr="008866C2">
              <w:rPr>
                <w:rFonts w:ascii="Times New Roman" w:hAnsi="Times New Roman"/>
                <w:sz w:val="24"/>
                <w:szCs w:val="24"/>
                <w:lang w:eastAsia="ru-RU"/>
              </w:rPr>
              <w:t>С</w:t>
            </w:r>
            <w:r w:rsidRPr="008866C2">
              <w:rPr>
                <w:rFonts w:ascii="Times New Roman" w:hAnsi="Times New Roman"/>
                <w:sz w:val="24"/>
                <w:szCs w:val="24"/>
                <w:lang w:eastAsia="ru-RU"/>
              </w:rPr>
              <w:t>ОО. 2.Создание клуба «</w:t>
            </w:r>
            <w:r w:rsidR="00D600E8" w:rsidRPr="008866C2">
              <w:rPr>
                <w:rFonts w:ascii="Times New Roman" w:hAnsi="Times New Roman"/>
                <w:sz w:val="24"/>
                <w:szCs w:val="24"/>
                <w:lang w:eastAsia="ru-RU"/>
              </w:rPr>
              <w:t>И</w:t>
            </w:r>
            <w:r w:rsidRPr="008866C2">
              <w:rPr>
                <w:rFonts w:ascii="Times New Roman" w:hAnsi="Times New Roman"/>
                <w:sz w:val="24"/>
                <w:szCs w:val="24"/>
                <w:lang w:eastAsia="ru-RU"/>
              </w:rPr>
              <w:t>сследователь». 3.Проведение школьных конкурсов, конференций.</w:t>
            </w:r>
          </w:p>
        </w:tc>
        <w:tc>
          <w:tcPr>
            <w:tcW w:w="850" w:type="dxa"/>
            <w:tcBorders>
              <w:top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w:t>
            </w:r>
          </w:p>
        </w:tc>
        <w:tc>
          <w:tcPr>
            <w:tcW w:w="851" w:type="dxa"/>
            <w:tcBorders>
              <w:top w:val="single" w:sz="4" w:space="0" w:color="auto"/>
            </w:tcBorders>
          </w:tcPr>
          <w:p w:rsidR="000E16CC" w:rsidRPr="008866C2" w:rsidRDefault="00D600E8"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60</w:t>
            </w:r>
          </w:p>
        </w:tc>
        <w:tc>
          <w:tcPr>
            <w:tcW w:w="709" w:type="dxa"/>
            <w:tcBorders>
              <w:top w:val="single" w:sz="4" w:space="0" w:color="auto"/>
            </w:tcBorders>
          </w:tcPr>
          <w:p w:rsidR="000E16CC" w:rsidRPr="008866C2" w:rsidRDefault="00D600E8"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100</w:t>
            </w:r>
          </w:p>
        </w:tc>
        <w:tc>
          <w:tcPr>
            <w:tcW w:w="850" w:type="dxa"/>
            <w:tcBorders>
              <w:top w:val="single" w:sz="4" w:space="0" w:color="auto"/>
            </w:tcBorders>
          </w:tcPr>
          <w:p w:rsidR="000E16CC" w:rsidRPr="008866C2" w:rsidRDefault="00D600E8"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100</w:t>
            </w:r>
          </w:p>
        </w:tc>
        <w:tc>
          <w:tcPr>
            <w:tcW w:w="1985" w:type="dxa"/>
          </w:tcPr>
          <w:p w:rsidR="000E16CC" w:rsidRPr="008866C2" w:rsidRDefault="000E16CC" w:rsidP="008866C2">
            <w:pPr>
              <w:pStyle w:val="a5"/>
              <w:spacing w:after="0"/>
              <w:ind w:left="0"/>
              <w:jc w:val="both"/>
              <w:rPr>
                <w:sz w:val="24"/>
                <w:szCs w:val="24"/>
                <w:lang w:eastAsia="ru-RU"/>
              </w:rPr>
            </w:pPr>
            <w:r w:rsidRPr="008866C2">
              <w:rPr>
                <w:rFonts w:ascii="Times New Roman" w:hAnsi="Times New Roman"/>
                <w:sz w:val="24"/>
                <w:szCs w:val="24"/>
                <w:lang w:eastAsia="ru-RU"/>
              </w:rPr>
              <w:t xml:space="preserve">Доля учащихся </w:t>
            </w:r>
            <w:r w:rsidR="00D600E8" w:rsidRPr="008866C2">
              <w:rPr>
                <w:rFonts w:ascii="Times New Roman" w:hAnsi="Times New Roman"/>
                <w:sz w:val="24"/>
                <w:szCs w:val="24"/>
                <w:lang w:eastAsia="ru-RU"/>
              </w:rPr>
              <w:t>средней</w:t>
            </w:r>
            <w:r w:rsidRPr="008866C2">
              <w:rPr>
                <w:rFonts w:ascii="Times New Roman" w:hAnsi="Times New Roman"/>
                <w:sz w:val="24"/>
                <w:szCs w:val="24"/>
                <w:lang w:eastAsia="ru-RU"/>
              </w:rPr>
              <w:t xml:space="preserve"> школы, которым обеспечена возможность получать доступные и качественные услуги дополнительного образования по выбору </w:t>
            </w:r>
          </w:p>
        </w:tc>
      </w:tr>
    </w:tbl>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Бюджет реализации проекта «Новые стандарты – новое качество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30"/>
        <w:gridCol w:w="933"/>
        <w:gridCol w:w="841"/>
        <w:gridCol w:w="841"/>
        <w:gridCol w:w="841"/>
        <w:gridCol w:w="1926"/>
      </w:tblGrid>
      <w:tr w:rsidR="000E16CC" w:rsidRPr="008866C2" w:rsidTr="007C4CAF">
        <w:trPr>
          <w:trHeight w:val="705"/>
        </w:trPr>
        <w:tc>
          <w:tcPr>
            <w:tcW w:w="1873"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Задачи проекта</w:t>
            </w:r>
          </w:p>
        </w:tc>
        <w:tc>
          <w:tcPr>
            <w:tcW w:w="2030"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Мероприятия</w:t>
            </w:r>
          </w:p>
        </w:tc>
        <w:tc>
          <w:tcPr>
            <w:tcW w:w="934"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Статьи затрат</w:t>
            </w:r>
          </w:p>
        </w:tc>
        <w:tc>
          <w:tcPr>
            <w:tcW w:w="2808"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Объём финансирования</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(тыс. руб) </w:t>
            </w:r>
          </w:p>
        </w:tc>
        <w:tc>
          <w:tcPr>
            <w:tcW w:w="1926"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Источники финансирования</w:t>
            </w:r>
          </w:p>
        </w:tc>
      </w:tr>
      <w:tr w:rsidR="000E16CC" w:rsidRPr="008866C2" w:rsidTr="007C4CAF">
        <w:trPr>
          <w:trHeight w:val="390"/>
        </w:trPr>
        <w:tc>
          <w:tcPr>
            <w:tcW w:w="1873" w:type="dxa"/>
            <w:vMerge/>
          </w:tcPr>
          <w:p w:rsidR="000E16CC" w:rsidRPr="008866C2" w:rsidRDefault="000E16CC" w:rsidP="008866C2">
            <w:pPr>
              <w:spacing w:after="0"/>
              <w:jc w:val="center"/>
              <w:rPr>
                <w:rFonts w:ascii="Times New Roman" w:hAnsi="Times New Roman"/>
                <w:sz w:val="24"/>
                <w:szCs w:val="24"/>
              </w:rPr>
            </w:pPr>
          </w:p>
        </w:tc>
        <w:tc>
          <w:tcPr>
            <w:tcW w:w="2030" w:type="dxa"/>
            <w:vMerge/>
          </w:tcPr>
          <w:p w:rsidR="000E16CC" w:rsidRPr="008866C2" w:rsidRDefault="000E16CC" w:rsidP="008866C2">
            <w:pPr>
              <w:spacing w:after="0"/>
              <w:jc w:val="center"/>
              <w:rPr>
                <w:rFonts w:ascii="Times New Roman" w:hAnsi="Times New Roman"/>
                <w:sz w:val="24"/>
                <w:szCs w:val="24"/>
              </w:rPr>
            </w:pPr>
          </w:p>
        </w:tc>
        <w:tc>
          <w:tcPr>
            <w:tcW w:w="934" w:type="dxa"/>
            <w:vMerge/>
          </w:tcPr>
          <w:p w:rsidR="000E16CC" w:rsidRPr="008866C2" w:rsidRDefault="000E16CC" w:rsidP="008866C2">
            <w:pPr>
              <w:spacing w:after="0"/>
              <w:jc w:val="center"/>
              <w:rPr>
                <w:rFonts w:ascii="Times New Roman" w:hAnsi="Times New Roman"/>
                <w:sz w:val="24"/>
                <w:szCs w:val="24"/>
              </w:rPr>
            </w:pPr>
          </w:p>
        </w:tc>
        <w:tc>
          <w:tcPr>
            <w:tcW w:w="936"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600E8" w:rsidRPr="008866C2">
              <w:rPr>
                <w:rFonts w:ascii="Times New Roman" w:hAnsi="Times New Roman"/>
                <w:sz w:val="24"/>
                <w:szCs w:val="24"/>
              </w:rPr>
              <w:t>20</w:t>
            </w:r>
          </w:p>
        </w:tc>
        <w:tc>
          <w:tcPr>
            <w:tcW w:w="936"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600E8" w:rsidRPr="008866C2">
              <w:rPr>
                <w:rFonts w:ascii="Times New Roman" w:hAnsi="Times New Roman"/>
                <w:sz w:val="24"/>
                <w:szCs w:val="24"/>
              </w:rPr>
              <w:t>21</w:t>
            </w:r>
          </w:p>
        </w:tc>
        <w:tc>
          <w:tcPr>
            <w:tcW w:w="936"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600E8" w:rsidRPr="008866C2">
              <w:rPr>
                <w:rFonts w:ascii="Times New Roman" w:hAnsi="Times New Roman"/>
                <w:sz w:val="24"/>
                <w:szCs w:val="24"/>
              </w:rPr>
              <w:t>22</w:t>
            </w:r>
          </w:p>
        </w:tc>
        <w:tc>
          <w:tcPr>
            <w:tcW w:w="1926"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c>
          <w:tcPr>
            <w:tcW w:w="1873" w:type="dxa"/>
            <w:vMerge w:val="restart"/>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Модернизация МТБ учреждения</w:t>
            </w:r>
          </w:p>
        </w:tc>
        <w:tc>
          <w:tcPr>
            <w:tcW w:w="203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Оснащение школы современной мебелью (7 классов комплектов)</w:t>
            </w:r>
          </w:p>
        </w:tc>
        <w:tc>
          <w:tcPr>
            <w:tcW w:w="93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310</w:t>
            </w:r>
          </w:p>
        </w:tc>
        <w:tc>
          <w:tcPr>
            <w:tcW w:w="93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120</w:t>
            </w:r>
          </w:p>
          <w:p w:rsidR="000E16CC" w:rsidRPr="008866C2" w:rsidRDefault="000E16CC" w:rsidP="008866C2">
            <w:pPr>
              <w:spacing w:after="0"/>
              <w:jc w:val="center"/>
              <w:rPr>
                <w:rFonts w:ascii="Times New Roman" w:hAnsi="Times New Roman"/>
                <w:sz w:val="24"/>
                <w:szCs w:val="24"/>
              </w:rPr>
            </w:pPr>
          </w:p>
        </w:tc>
        <w:tc>
          <w:tcPr>
            <w:tcW w:w="93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60</w:t>
            </w:r>
          </w:p>
          <w:p w:rsidR="000E16CC" w:rsidRPr="008866C2" w:rsidRDefault="000E16CC" w:rsidP="008866C2">
            <w:pPr>
              <w:spacing w:after="0"/>
              <w:jc w:val="center"/>
              <w:rPr>
                <w:rFonts w:ascii="Times New Roman" w:hAnsi="Times New Roman"/>
                <w:sz w:val="24"/>
                <w:szCs w:val="24"/>
              </w:rPr>
            </w:pPr>
          </w:p>
        </w:tc>
        <w:tc>
          <w:tcPr>
            <w:tcW w:w="93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30</w:t>
            </w:r>
          </w:p>
          <w:p w:rsidR="000E16CC" w:rsidRPr="008866C2" w:rsidRDefault="000E16CC" w:rsidP="008866C2">
            <w:pPr>
              <w:spacing w:after="0"/>
              <w:jc w:val="center"/>
              <w:rPr>
                <w:rFonts w:ascii="Times New Roman" w:hAnsi="Times New Roman"/>
                <w:sz w:val="24"/>
                <w:szCs w:val="24"/>
              </w:rPr>
            </w:pPr>
          </w:p>
        </w:tc>
        <w:tc>
          <w:tcPr>
            <w:tcW w:w="192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краевой, муниципальный бюджет,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грант</w:t>
            </w:r>
          </w:p>
        </w:tc>
      </w:tr>
      <w:tr w:rsidR="000E16CC" w:rsidRPr="008866C2" w:rsidTr="007C4CAF">
        <w:tc>
          <w:tcPr>
            <w:tcW w:w="1873" w:type="dxa"/>
            <w:vMerge/>
          </w:tcPr>
          <w:p w:rsidR="000E16CC" w:rsidRPr="008866C2" w:rsidRDefault="000E16CC" w:rsidP="008866C2">
            <w:pPr>
              <w:spacing w:after="0"/>
              <w:rPr>
                <w:rFonts w:ascii="Times New Roman" w:hAnsi="Times New Roman"/>
                <w:b/>
                <w:sz w:val="24"/>
                <w:szCs w:val="24"/>
              </w:rPr>
            </w:pPr>
          </w:p>
        </w:tc>
        <w:tc>
          <w:tcPr>
            <w:tcW w:w="203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Оснащение учебно-наглядными пособиями:</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-УМК </w:t>
            </w:r>
            <w:r w:rsidR="00D600E8" w:rsidRPr="008866C2">
              <w:rPr>
                <w:rFonts w:ascii="Times New Roman" w:hAnsi="Times New Roman"/>
                <w:sz w:val="24"/>
                <w:szCs w:val="24"/>
              </w:rPr>
              <w:t>,</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-электронные учебные пособия</w:t>
            </w:r>
          </w:p>
        </w:tc>
        <w:tc>
          <w:tcPr>
            <w:tcW w:w="93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340</w:t>
            </w:r>
          </w:p>
        </w:tc>
        <w:tc>
          <w:tcPr>
            <w:tcW w:w="93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p>
        </w:tc>
        <w:tc>
          <w:tcPr>
            <w:tcW w:w="93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30</w:t>
            </w:r>
          </w:p>
        </w:tc>
        <w:tc>
          <w:tcPr>
            <w:tcW w:w="93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40</w:t>
            </w:r>
          </w:p>
        </w:tc>
        <w:tc>
          <w:tcPr>
            <w:tcW w:w="192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краевой, муниципальный бюджет,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грант</w:t>
            </w:r>
          </w:p>
        </w:tc>
      </w:tr>
      <w:tr w:rsidR="000E16CC" w:rsidRPr="008866C2" w:rsidTr="007C4CAF">
        <w:tc>
          <w:tcPr>
            <w:tcW w:w="1873" w:type="dxa"/>
            <w:vMerge/>
          </w:tcPr>
          <w:p w:rsidR="000E16CC" w:rsidRPr="008866C2" w:rsidRDefault="000E16CC" w:rsidP="008866C2">
            <w:pPr>
              <w:spacing w:after="0"/>
              <w:rPr>
                <w:rFonts w:ascii="Times New Roman" w:hAnsi="Times New Roman"/>
                <w:b/>
                <w:sz w:val="24"/>
                <w:szCs w:val="24"/>
              </w:rPr>
            </w:pPr>
          </w:p>
        </w:tc>
        <w:tc>
          <w:tcPr>
            <w:tcW w:w="203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Оснащение:</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-компьютерной техникой;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мультимедийным оборудованием</w:t>
            </w:r>
          </w:p>
        </w:tc>
        <w:tc>
          <w:tcPr>
            <w:tcW w:w="93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310</w:t>
            </w:r>
          </w:p>
        </w:tc>
        <w:tc>
          <w:tcPr>
            <w:tcW w:w="93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160</w:t>
            </w:r>
          </w:p>
        </w:tc>
        <w:tc>
          <w:tcPr>
            <w:tcW w:w="93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120</w:t>
            </w:r>
          </w:p>
        </w:tc>
        <w:tc>
          <w:tcPr>
            <w:tcW w:w="93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40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80</w:t>
            </w:r>
          </w:p>
        </w:tc>
        <w:tc>
          <w:tcPr>
            <w:tcW w:w="192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краевой, федеральный бюджет,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грант</w:t>
            </w:r>
          </w:p>
        </w:tc>
      </w:tr>
      <w:tr w:rsidR="000E16CC" w:rsidRPr="008866C2" w:rsidTr="007C4CAF">
        <w:tc>
          <w:tcPr>
            <w:tcW w:w="187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Создание условий </w:t>
            </w:r>
            <w:r w:rsidRPr="008866C2">
              <w:rPr>
                <w:rFonts w:ascii="Times New Roman" w:hAnsi="Times New Roman"/>
                <w:sz w:val="24"/>
                <w:szCs w:val="24"/>
              </w:rPr>
              <w:lastRenderedPageBreak/>
              <w:t xml:space="preserve">для </w:t>
            </w:r>
            <w:r w:rsidR="00D600E8" w:rsidRPr="008866C2">
              <w:rPr>
                <w:rFonts w:ascii="Times New Roman" w:hAnsi="Times New Roman"/>
                <w:sz w:val="24"/>
                <w:szCs w:val="24"/>
              </w:rPr>
              <w:t xml:space="preserve">исследовательской </w:t>
            </w:r>
            <w:r w:rsidRPr="008866C2">
              <w:rPr>
                <w:rFonts w:ascii="Times New Roman" w:hAnsi="Times New Roman"/>
                <w:sz w:val="24"/>
                <w:szCs w:val="24"/>
              </w:rPr>
              <w:t xml:space="preserve">деятельности </w:t>
            </w:r>
            <w:r w:rsidR="00D600E8" w:rsidRPr="008866C2">
              <w:rPr>
                <w:rFonts w:ascii="Times New Roman" w:hAnsi="Times New Roman"/>
                <w:sz w:val="24"/>
                <w:szCs w:val="24"/>
              </w:rPr>
              <w:t>учащихся</w:t>
            </w:r>
          </w:p>
        </w:tc>
        <w:tc>
          <w:tcPr>
            <w:tcW w:w="203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 xml:space="preserve">Приобретение </w:t>
            </w:r>
            <w:r w:rsidRPr="008866C2">
              <w:rPr>
                <w:rFonts w:ascii="Times New Roman" w:hAnsi="Times New Roman"/>
                <w:sz w:val="24"/>
                <w:szCs w:val="24"/>
              </w:rPr>
              <w:lastRenderedPageBreak/>
              <w:t xml:space="preserve">лабораторного  оборудования </w:t>
            </w:r>
          </w:p>
        </w:tc>
        <w:tc>
          <w:tcPr>
            <w:tcW w:w="93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310</w:t>
            </w:r>
          </w:p>
        </w:tc>
        <w:tc>
          <w:tcPr>
            <w:tcW w:w="93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120</w:t>
            </w:r>
          </w:p>
        </w:tc>
        <w:tc>
          <w:tcPr>
            <w:tcW w:w="93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93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2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грант</w:t>
            </w:r>
          </w:p>
        </w:tc>
      </w:tr>
      <w:tr w:rsidR="000E16CC" w:rsidRPr="008866C2" w:rsidTr="007C4CAF">
        <w:tc>
          <w:tcPr>
            <w:tcW w:w="187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Итого:</w:t>
            </w:r>
          </w:p>
        </w:tc>
        <w:tc>
          <w:tcPr>
            <w:tcW w:w="2030" w:type="dxa"/>
          </w:tcPr>
          <w:p w:rsidR="000E16CC" w:rsidRPr="008866C2" w:rsidRDefault="000E16CC" w:rsidP="008866C2">
            <w:pPr>
              <w:spacing w:after="0"/>
              <w:rPr>
                <w:rFonts w:ascii="Times New Roman" w:hAnsi="Times New Roman"/>
                <w:sz w:val="24"/>
                <w:szCs w:val="24"/>
              </w:rPr>
            </w:pPr>
          </w:p>
        </w:tc>
        <w:tc>
          <w:tcPr>
            <w:tcW w:w="934" w:type="dxa"/>
          </w:tcPr>
          <w:p w:rsidR="000E16CC" w:rsidRPr="008866C2" w:rsidRDefault="000E16CC" w:rsidP="008866C2">
            <w:pPr>
              <w:spacing w:after="0"/>
              <w:rPr>
                <w:rFonts w:ascii="Times New Roman" w:hAnsi="Times New Roman"/>
                <w:sz w:val="24"/>
                <w:szCs w:val="24"/>
              </w:rPr>
            </w:pPr>
          </w:p>
        </w:tc>
        <w:tc>
          <w:tcPr>
            <w:tcW w:w="936" w:type="dxa"/>
            <w:tcBorders>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570</w:t>
            </w:r>
          </w:p>
        </w:tc>
        <w:tc>
          <w:tcPr>
            <w:tcW w:w="936" w:type="dxa"/>
            <w:tcBorders>
              <w:left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360</w:t>
            </w:r>
          </w:p>
        </w:tc>
        <w:tc>
          <w:tcPr>
            <w:tcW w:w="936" w:type="dxa"/>
            <w:tcBorders>
              <w:lef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210</w:t>
            </w:r>
          </w:p>
        </w:tc>
        <w:tc>
          <w:tcPr>
            <w:tcW w:w="1926" w:type="dxa"/>
          </w:tcPr>
          <w:p w:rsidR="000E16CC" w:rsidRPr="008866C2" w:rsidRDefault="000E16CC" w:rsidP="008866C2">
            <w:pPr>
              <w:spacing w:after="0"/>
              <w:rPr>
                <w:rFonts w:ascii="Times New Roman" w:hAnsi="Times New Roman"/>
                <w:sz w:val="24"/>
                <w:szCs w:val="24"/>
              </w:rPr>
            </w:pPr>
          </w:p>
        </w:tc>
      </w:tr>
    </w:tbl>
    <w:p w:rsidR="000E16CC" w:rsidRPr="008866C2" w:rsidRDefault="000E16CC" w:rsidP="008866C2">
      <w:pPr>
        <w:pStyle w:val="a5"/>
        <w:ind w:left="0"/>
        <w:rPr>
          <w:rFonts w:ascii="Times New Roman" w:hAnsi="Times New Roman"/>
          <w:b/>
          <w:sz w:val="24"/>
          <w:szCs w:val="24"/>
        </w:rPr>
      </w:pPr>
    </w:p>
    <w:p w:rsidR="000E16CC" w:rsidRPr="008866C2" w:rsidRDefault="000E16CC" w:rsidP="008866C2">
      <w:pPr>
        <w:pStyle w:val="a5"/>
        <w:ind w:left="0"/>
        <w:rPr>
          <w:rFonts w:ascii="Times New Roman" w:hAnsi="Times New Roman"/>
          <w:b/>
          <w:sz w:val="24"/>
          <w:szCs w:val="24"/>
        </w:rPr>
      </w:pPr>
      <w:r w:rsidRPr="008866C2">
        <w:rPr>
          <w:rFonts w:ascii="Times New Roman" w:hAnsi="Times New Roman"/>
          <w:b/>
          <w:sz w:val="24"/>
          <w:szCs w:val="24"/>
        </w:rPr>
        <w:t>6.2. Поддержка талантливых детей «Шаг в будущее»</w:t>
      </w:r>
    </w:p>
    <w:p w:rsidR="000E16CC" w:rsidRPr="008866C2" w:rsidRDefault="000E16CC" w:rsidP="008866C2">
      <w:pPr>
        <w:pStyle w:val="a5"/>
        <w:ind w:left="0"/>
        <w:jc w:val="both"/>
        <w:rPr>
          <w:rFonts w:ascii="Times New Roman" w:hAnsi="Times New Roman"/>
          <w:b/>
          <w:sz w:val="24"/>
          <w:szCs w:val="24"/>
        </w:rPr>
      </w:pPr>
      <w:r w:rsidRPr="008866C2">
        <w:rPr>
          <w:rFonts w:ascii="Times New Roman" w:hAnsi="Times New Roman"/>
          <w:b/>
          <w:sz w:val="24"/>
          <w:szCs w:val="24"/>
        </w:rPr>
        <w:t>Цель проекта:</w:t>
      </w:r>
      <w:r w:rsidRPr="008866C2">
        <w:rPr>
          <w:rFonts w:ascii="Times New Roman" w:hAnsi="Times New Roman"/>
          <w:sz w:val="24"/>
          <w:szCs w:val="24"/>
        </w:rPr>
        <w:t xml:space="preserve">  совершенствование  системы работы с одарёнными и талантливыми детьми.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10"/>
        <w:gridCol w:w="992"/>
        <w:gridCol w:w="709"/>
        <w:gridCol w:w="709"/>
        <w:gridCol w:w="850"/>
        <w:gridCol w:w="1985"/>
      </w:tblGrid>
      <w:tr w:rsidR="000E16CC" w:rsidRPr="008866C2" w:rsidTr="007C4CAF">
        <w:tc>
          <w:tcPr>
            <w:tcW w:w="1843" w:type="dxa"/>
          </w:tcPr>
          <w:p w:rsidR="000E16CC" w:rsidRPr="008866C2" w:rsidRDefault="000E16CC" w:rsidP="008866C2">
            <w:pPr>
              <w:jc w:val="center"/>
              <w:rPr>
                <w:sz w:val="24"/>
                <w:szCs w:val="24"/>
              </w:rPr>
            </w:pPr>
            <w:r w:rsidRPr="008866C2">
              <w:rPr>
                <w:rFonts w:ascii="Times New Roman" w:hAnsi="Times New Roman"/>
                <w:sz w:val="24"/>
                <w:szCs w:val="24"/>
                <w:lang w:eastAsia="ru-RU"/>
              </w:rPr>
              <w:t>Задачи</w:t>
            </w:r>
          </w:p>
        </w:tc>
        <w:tc>
          <w:tcPr>
            <w:tcW w:w="2410" w:type="dxa"/>
          </w:tcPr>
          <w:p w:rsidR="000E16CC" w:rsidRPr="008866C2" w:rsidRDefault="000E16CC" w:rsidP="008866C2">
            <w:pPr>
              <w:jc w:val="center"/>
              <w:rPr>
                <w:sz w:val="24"/>
                <w:szCs w:val="24"/>
              </w:rPr>
            </w:pPr>
            <w:r w:rsidRPr="008866C2">
              <w:rPr>
                <w:rFonts w:ascii="Times New Roman" w:hAnsi="Times New Roman"/>
                <w:sz w:val="24"/>
                <w:szCs w:val="24"/>
                <w:lang w:eastAsia="ru-RU"/>
              </w:rPr>
              <w:t>Мероприятия</w:t>
            </w:r>
          </w:p>
        </w:tc>
        <w:tc>
          <w:tcPr>
            <w:tcW w:w="992" w:type="dxa"/>
          </w:tcPr>
          <w:p w:rsidR="000E16CC" w:rsidRPr="008866C2" w:rsidRDefault="000E16CC" w:rsidP="008866C2">
            <w:pPr>
              <w:jc w:val="center"/>
              <w:rPr>
                <w:sz w:val="24"/>
                <w:szCs w:val="24"/>
              </w:rPr>
            </w:pPr>
            <w:r w:rsidRPr="008866C2">
              <w:rPr>
                <w:rFonts w:ascii="Times New Roman" w:hAnsi="Times New Roman"/>
                <w:sz w:val="24"/>
                <w:szCs w:val="24"/>
                <w:lang w:eastAsia="ru-RU"/>
              </w:rPr>
              <w:t>Ед.измерения</w:t>
            </w:r>
          </w:p>
        </w:tc>
        <w:tc>
          <w:tcPr>
            <w:tcW w:w="709"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D600E8" w:rsidRPr="008866C2">
              <w:rPr>
                <w:rFonts w:ascii="Times New Roman" w:hAnsi="Times New Roman"/>
                <w:sz w:val="24"/>
                <w:szCs w:val="24"/>
                <w:lang w:eastAsia="ru-RU"/>
              </w:rPr>
              <w:t>20</w:t>
            </w:r>
          </w:p>
        </w:tc>
        <w:tc>
          <w:tcPr>
            <w:tcW w:w="709"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D600E8" w:rsidRPr="008866C2">
              <w:rPr>
                <w:rFonts w:ascii="Times New Roman" w:hAnsi="Times New Roman"/>
                <w:sz w:val="24"/>
                <w:szCs w:val="24"/>
                <w:lang w:eastAsia="ru-RU"/>
              </w:rPr>
              <w:t>21</w:t>
            </w:r>
          </w:p>
        </w:tc>
        <w:tc>
          <w:tcPr>
            <w:tcW w:w="850"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D600E8" w:rsidRPr="008866C2">
              <w:rPr>
                <w:rFonts w:ascii="Times New Roman" w:hAnsi="Times New Roman"/>
                <w:sz w:val="24"/>
                <w:szCs w:val="24"/>
                <w:lang w:eastAsia="ru-RU"/>
              </w:rPr>
              <w:t>22</w:t>
            </w:r>
          </w:p>
        </w:tc>
        <w:tc>
          <w:tcPr>
            <w:tcW w:w="1985" w:type="dxa"/>
          </w:tcPr>
          <w:p w:rsidR="000E16CC" w:rsidRPr="008866C2" w:rsidRDefault="000E16CC" w:rsidP="008866C2">
            <w:pPr>
              <w:jc w:val="center"/>
              <w:rPr>
                <w:sz w:val="24"/>
                <w:szCs w:val="24"/>
              </w:rPr>
            </w:pPr>
            <w:r w:rsidRPr="008866C2">
              <w:rPr>
                <w:rFonts w:ascii="Times New Roman" w:hAnsi="Times New Roman"/>
                <w:sz w:val="24"/>
                <w:szCs w:val="24"/>
                <w:lang w:eastAsia="ru-RU"/>
              </w:rPr>
              <w:t>Индикаторы результативности</w:t>
            </w:r>
          </w:p>
        </w:tc>
      </w:tr>
      <w:tr w:rsidR="000E16CC" w:rsidRPr="008866C2" w:rsidTr="007C4CAF">
        <w:trPr>
          <w:trHeight w:val="2173"/>
        </w:trPr>
        <w:tc>
          <w:tcPr>
            <w:tcW w:w="1843" w:type="dxa"/>
            <w:vMerge w:val="restart"/>
          </w:tcPr>
          <w:p w:rsidR="000E16CC" w:rsidRPr="008866C2" w:rsidRDefault="000E16CC" w:rsidP="008866C2">
            <w:pPr>
              <w:rPr>
                <w:sz w:val="24"/>
                <w:szCs w:val="24"/>
              </w:rPr>
            </w:pPr>
            <w:r w:rsidRPr="008866C2">
              <w:rPr>
                <w:rFonts w:ascii="Times New Roman" w:hAnsi="Times New Roman"/>
                <w:sz w:val="24"/>
                <w:szCs w:val="24"/>
              </w:rPr>
              <w:t>Выявление и поддержка талантливых и одарённых детей</w:t>
            </w:r>
          </w:p>
        </w:tc>
        <w:tc>
          <w:tcPr>
            <w:tcW w:w="2410" w:type="dxa"/>
            <w:tcBorders>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1.Обновление банка данных талантливых и одарённых детей</w:t>
            </w:r>
            <w:r w:rsidRPr="008866C2">
              <w:rPr>
                <w:rFonts w:ascii="Times New Roman" w:hAnsi="Times New Roman"/>
                <w:sz w:val="24"/>
                <w:szCs w:val="24"/>
              </w:rPr>
              <w:t>.</w:t>
            </w:r>
          </w:p>
        </w:tc>
        <w:tc>
          <w:tcPr>
            <w:tcW w:w="992" w:type="dxa"/>
            <w:tcBorders>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w:t>
            </w:r>
          </w:p>
        </w:tc>
        <w:tc>
          <w:tcPr>
            <w:tcW w:w="709" w:type="dxa"/>
            <w:tcBorders>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19</w:t>
            </w:r>
          </w:p>
        </w:tc>
        <w:tc>
          <w:tcPr>
            <w:tcW w:w="709" w:type="dxa"/>
            <w:tcBorders>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20</w:t>
            </w:r>
          </w:p>
        </w:tc>
        <w:tc>
          <w:tcPr>
            <w:tcW w:w="850" w:type="dxa"/>
            <w:tcBorders>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21</w:t>
            </w:r>
          </w:p>
        </w:tc>
        <w:tc>
          <w:tcPr>
            <w:tcW w:w="1985" w:type="dxa"/>
            <w:tcBorders>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Доля детей, включённых в систему поддержки и развития одарённых детей, в общей численности учащихся ОУ</w:t>
            </w:r>
          </w:p>
        </w:tc>
      </w:tr>
      <w:tr w:rsidR="000E16CC" w:rsidRPr="008866C2" w:rsidTr="007C4CAF">
        <w:trPr>
          <w:trHeight w:val="2206"/>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bottom w:val="single" w:sz="4" w:space="0" w:color="auto"/>
            </w:tcBorders>
          </w:tcPr>
          <w:p w:rsidR="000E16CC" w:rsidRPr="008866C2" w:rsidRDefault="000E16CC" w:rsidP="008866C2">
            <w:pPr>
              <w:rPr>
                <w:rFonts w:ascii="Times New Roman" w:hAnsi="Times New Roman"/>
                <w:sz w:val="24"/>
                <w:szCs w:val="24"/>
                <w:lang w:eastAsia="ru-RU"/>
              </w:rPr>
            </w:pPr>
            <w:r w:rsidRPr="008866C2">
              <w:rPr>
                <w:rFonts w:ascii="Times New Roman" w:hAnsi="Times New Roman"/>
                <w:sz w:val="24"/>
                <w:szCs w:val="24"/>
              </w:rPr>
              <w:t xml:space="preserve">2.Организация и проведение  научно-исследовательской деятельности, конференций, творческих  конкурсов в рамках НОУ. </w:t>
            </w:r>
          </w:p>
        </w:tc>
        <w:tc>
          <w:tcPr>
            <w:tcW w:w="992" w:type="dxa"/>
            <w:tcBorders>
              <w:top w:val="single" w:sz="4" w:space="0" w:color="auto"/>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Согласно плану </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p>
        </w:tc>
        <w:tc>
          <w:tcPr>
            <w:tcW w:w="850"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p>
        </w:tc>
        <w:tc>
          <w:tcPr>
            <w:tcW w:w="1985" w:type="dxa"/>
            <w:vMerge w:val="restart"/>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Доля учащихся, принявших участие в мероприятиях</w:t>
            </w:r>
          </w:p>
          <w:p w:rsidR="000E16CC" w:rsidRPr="008866C2" w:rsidRDefault="000E16CC" w:rsidP="008866C2">
            <w:pPr>
              <w:rPr>
                <w:rFonts w:ascii="Times New Roman" w:hAnsi="Times New Roman"/>
                <w:color w:val="FF0000"/>
                <w:sz w:val="24"/>
                <w:szCs w:val="24"/>
              </w:rPr>
            </w:pPr>
          </w:p>
        </w:tc>
      </w:tr>
      <w:tr w:rsidR="000E16CC" w:rsidRPr="008866C2" w:rsidTr="007C4CAF">
        <w:trPr>
          <w:trHeight w:val="1345"/>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bottom w:val="single" w:sz="4" w:space="0" w:color="auto"/>
            </w:tcBorders>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 xml:space="preserve">3.Организация </w:t>
            </w:r>
            <w:r w:rsidR="00D600E8" w:rsidRPr="008866C2">
              <w:rPr>
                <w:rFonts w:ascii="Times New Roman" w:hAnsi="Times New Roman"/>
                <w:sz w:val="24"/>
                <w:szCs w:val="24"/>
              </w:rPr>
              <w:t>кружка робототехники</w:t>
            </w:r>
          </w:p>
        </w:tc>
        <w:tc>
          <w:tcPr>
            <w:tcW w:w="992"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13</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14</w:t>
            </w:r>
          </w:p>
        </w:tc>
        <w:tc>
          <w:tcPr>
            <w:tcW w:w="850"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15</w:t>
            </w:r>
          </w:p>
        </w:tc>
        <w:tc>
          <w:tcPr>
            <w:tcW w:w="1985" w:type="dxa"/>
            <w:vMerge/>
          </w:tcPr>
          <w:p w:rsidR="000E16CC" w:rsidRPr="008866C2" w:rsidRDefault="000E16CC" w:rsidP="008866C2">
            <w:pPr>
              <w:rPr>
                <w:rFonts w:ascii="Times New Roman" w:hAnsi="Times New Roman"/>
                <w:color w:val="FF0000"/>
                <w:sz w:val="24"/>
                <w:szCs w:val="24"/>
              </w:rPr>
            </w:pPr>
          </w:p>
        </w:tc>
      </w:tr>
      <w:tr w:rsidR="000E16CC" w:rsidRPr="008866C2" w:rsidTr="007C4CAF">
        <w:trPr>
          <w:trHeight w:val="77"/>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bottom w:val="single" w:sz="4" w:space="0" w:color="auto"/>
            </w:tcBorders>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4.Организация профильного лагеря «Познавай-ка» в каникулярный период.</w:t>
            </w:r>
          </w:p>
        </w:tc>
        <w:tc>
          <w:tcPr>
            <w:tcW w:w="992" w:type="dxa"/>
            <w:tcBorders>
              <w:top w:val="single" w:sz="4" w:space="0" w:color="auto"/>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 от общего количества учащихся </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8</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10</w:t>
            </w:r>
          </w:p>
        </w:tc>
        <w:tc>
          <w:tcPr>
            <w:tcW w:w="850"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11</w:t>
            </w:r>
          </w:p>
        </w:tc>
        <w:tc>
          <w:tcPr>
            <w:tcW w:w="1985" w:type="dxa"/>
            <w:vMerge/>
          </w:tcPr>
          <w:p w:rsidR="000E16CC" w:rsidRPr="008866C2" w:rsidRDefault="000E16CC" w:rsidP="008866C2">
            <w:pPr>
              <w:rPr>
                <w:rFonts w:ascii="Times New Roman" w:hAnsi="Times New Roman"/>
                <w:sz w:val="24"/>
                <w:szCs w:val="24"/>
              </w:rPr>
            </w:pPr>
          </w:p>
        </w:tc>
      </w:tr>
      <w:tr w:rsidR="000E16CC" w:rsidRPr="008866C2" w:rsidTr="007C4CAF">
        <w:trPr>
          <w:trHeight w:val="2544"/>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5.Создание положительного имиджа победителей и призёров средствами школьных, муниципальных, региональных СМИ, через школьный сайт</w:t>
            </w:r>
          </w:p>
        </w:tc>
        <w:tc>
          <w:tcPr>
            <w:tcW w:w="992"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Согласно количеству проведённых мероприятий</w:t>
            </w:r>
          </w:p>
        </w:tc>
        <w:tc>
          <w:tcPr>
            <w:tcW w:w="709" w:type="dxa"/>
            <w:tcBorders>
              <w:top w:val="single" w:sz="4" w:space="0" w:color="auto"/>
            </w:tcBorders>
          </w:tcPr>
          <w:p w:rsidR="000E16CC" w:rsidRPr="008866C2" w:rsidRDefault="000E16CC" w:rsidP="008866C2">
            <w:pPr>
              <w:rPr>
                <w:rFonts w:ascii="Times New Roman" w:hAnsi="Times New Roman"/>
                <w:sz w:val="24"/>
                <w:szCs w:val="24"/>
              </w:rPr>
            </w:pPr>
          </w:p>
        </w:tc>
        <w:tc>
          <w:tcPr>
            <w:tcW w:w="709" w:type="dxa"/>
            <w:tcBorders>
              <w:top w:val="single" w:sz="4" w:space="0" w:color="auto"/>
            </w:tcBorders>
          </w:tcPr>
          <w:p w:rsidR="000E16CC" w:rsidRPr="008866C2" w:rsidRDefault="000E16CC" w:rsidP="008866C2">
            <w:pPr>
              <w:rPr>
                <w:rFonts w:ascii="Times New Roman" w:hAnsi="Times New Roman"/>
                <w:sz w:val="24"/>
                <w:szCs w:val="24"/>
              </w:rPr>
            </w:pPr>
          </w:p>
        </w:tc>
        <w:tc>
          <w:tcPr>
            <w:tcW w:w="850" w:type="dxa"/>
            <w:tcBorders>
              <w:top w:val="single" w:sz="4" w:space="0" w:color="auto"/>
            </w:tcBorders>
          </w:tcPr>
          <w:p w:rsidR="000E16CC" w:rsidRPr="008866C2" w:rsidRDefault="000E16CC" w:rsidP="008866C2">
            <w:pPr>
              <w:rPr>
                <w:rFonts w:ascii="Times New Roman" w:hAnsi="Times New Roman"/>
                <w:sz w:val="24"/>
                <w:szCs w:val="24"/>
              </w:rPr>
            </w:pPr>
          </w:p>
        </w:tc>
        <w:tc>
          <w:tcPr>
            <w:tcW w:w="1985" w:type="dxa"/>
            <w:vMerge/>
          </w:tcPr>
          <w:p w:rsidR="000E16CC" w:rsidRPr="008866C2" w:rsidRDefault="000E16CC" w:rsidP="008866C2">
            <w:pPr>
              <w:rPr>
                <w:rFonts w:ascii="Times New Roman" w:hAnsi="Times New Roman"/>
                <w:sz w:val="24"/>
                <w:szCs w:val="24"/>
              </w:rPr>
            </w:pPr>
          </w:p>
        </w:tc>
      </w:tr>
      <w:tr w:rsidR="000E16CC" w:rsidRPr="008866C2" w:rsidTr="007C4CAF">
        <w:trPr>
          <w:trHeight w:val="1711"/>
        </w:trPr>
        <w:tc>
          <w:tcPr>
            <w:tcW w:w="1843" w:type="dxa"/>
          </w:tcPr>
          <w:p w:rsidR="000E16CC" w:rsidRPr="008866C2" w:rsidRDefault="000E16CC" w:rsidP="008866C2">
            <w:pPr>
              <w:rPr>
                <w:rFonts w:ascii="Times New Roman" w:hAnsi="Times New Roman"/>
                <w:sz w:val="24"/>
                <w:szCs w:val="24"/>
              </w:rPr>
            </w:pPr>
          </w:p>
        </w:tc>
        <w:tc>
          <w:tcPr>
            <w:tcW w:w="2410"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6.Целенапрвленное выделение средств из внебюджетных источников на поддержку одарённых детей </w:t>
            </w:r>
          </w:p>
        </w:tc>
        <w:tc>
          <w:tcPr>
            <w:tcW w:w="992"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w:t>
            </w:r>
          </w:p>
        </w:tc>
        <w:tc>
          <w:tcPr>
            <w:tcW w:w="709"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15</w:t>
            </w:r>
          </w:p>
        </w:tc>
        <w:tc>
          <w:tcPr>
            <w:tcW w:w="709"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16</w:t>
            </w:r>
          </w:p>
        </w:tc>
        <w:tc>
          <w:tcPr>
            <w:tcW w:w="850"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17</w:t>
            </w:r>
          </w:p>
        </w:tc>
        <w:tc>
          <w:tcPr>
            <w:tcW w:w="1985" w:type="dxa"/>
            <w:tcBorders>
              <w:top w:val="nil"/>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Доля учащихся, которым была оказана поддержка в рамках программ поддержки одарённых детей </w:t>
            </w:r>
          </w:p>
        </w:tc>
      </w:tr>
      <w:tr w:rsidR="000E16CC" w:rsidRPr="008866C2" w:rsidTr="007C4CAF">
        <w:trPr>
          <w:trHeight w:val="2825"/>
        </w:trPr>
        <w:tc>
          <w:tcPr>
            <w:tcW w:w="1843" w:type="dxa"/>
          </w:tcPr>
          <w:p w:rsidR="000E16CC" w:rsidRPr="008866C2" w:rsidRDefault="000E16CC" w:rsidP="008866C2">
            <w:pPr>
              <w:jc w:val="both"/>
              <w:rPr>
                <w:sz w:val="24"/>
                <w:szCs w:val="24"/>
              </w:rPr>
            </w:pPr>
            <w:r w:rsidRPr="008866C2">
              <w:rPr>
                <w:rFonts w:ascii="Times New Roman" w:hAnsi="Times New Roman"/>
                <w:sz w:val="24"/>
                <w:szCs w:val="24"/>
              </w:rPr>
              <w:t>2.Усовершенствование МТБ учебных кабинетов по естественному, гуманитарному и техническому направлениям</w:t>
            </w:r>
          </w:p>
        </w:tc>
        <w:tc>
          <w:tcPr>
            <w:tcW w:w="2410" w:type="dxa"/>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1.Оснащение современным лабораторным  оборудованием кабинетов физики, химии, географии.  2.Инструменты и оборудование для кабинетов  технологии.</w:t>
            </w:r>
          </w:p>
        </w:tc>
        <w:tc>
          <w:tcPr>
            <w:tcW w:w="992"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w:t>
            </w:r>
          </w:p>
        </w:tc>
        <w:tc>
          <w:tcPr>
            <w:tcW w:w="709"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10</w:t>
            </w:r>
          </w:p>
        </w:tc>
        <w:tc>
          <w:tcPr>
            <w:tcW w:w="709"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12</w:t>
            </w:r>
          </w:p>
        </w:tc>
        <w:tc>
          <w:tcPr>
            <w:tcW w:w="850"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15</w:t>
            </w:r>
          </w:p>
        </w:tc>
        <w:tc>
          <w:tcPr>
            <w:tcW w:w="1985" w:type="dxa"/>
          </w:tcPr>
          <w:p w:rsidR="000E16CC" w:rsidRPr="008866C2" w:rsidRDefault="000E16CC" w:rsidP="008866C2">
            <w:pPr>
              <w:pStyle w:val="a5"/>
              <w:spacing w:after="0"/>
              <w:ind w:left="0"/>
              <w:rPr>
                <w:color w:val="C00000"/>
                <w:sz w:val="24"/>
                <w:szCs w:val="24"/>
              </w:rPr>
            </w:pPr>
            <w:r w:rsidRPr="008866C2">
              <w:rPr>
                <w:rFonts w:ascii="Times New Roman" w:hAnsi="Times New Roman"/>
                <w:sz w:val="24"/>
                <w:szCs w:val="24"/>
                <w:lang w:eastAsia="ru-RU"/>
              </w:rPr>
              <w:t>Доля учащихся, занимающихся исследовательской деятельности по естественнонаучным дисциплинам</w:t>
            </w:r>
          </w:p>
        </w:tc>
      </w:tr>
    </w:tbl>
    <w:p w:rsidR="000E16CC" w:rsidRPr="008866C2" w:rsidRDefault="000E16CC" w:rsidP="008866C2">
      <w:pPr>
        <w:rPr>
          <w:rFonts w:ascii="Times New Roman" w:hAnsi="Times New Roman"/>
          <w:b/>
          <w:sz w:val="24"/>
          <w:szCs w:val="24"/>
        </w:rPr>
      </w:pPr>
    </w:p>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Бюджет реализации проекта «Шаг в будущее»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2733"/>
        <w:gridCol w:w="880"/>
        <w:gridCol w:w="992"/>
        <w:gridCol w:w="851"/>
        <w:gridCol w:w="850"/>
        <w:gridCol w:w="1525"/>
      </w:tblGrid>
      <w:tr w:rsidR="000E16CC" w:rsidRPr="008866C2" w:rsidTr="007C4CAF">
        <w:trPr>
          <w:trHeight w:val="705"/>
        </w:trPr>
        <w:tc>
          <w:tcPr>
            <w:tcW w:w="1740"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Задачи проекта</w:t>
            </w:r>
          </w:p>
        </w:tc>
        <w:tc>
          <w:tcPr>
            <w:tcW w:w="2733"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Мероприятия</w:t>
            </w:r>
          </w:p>
        </w:tc>
        <w:tc>
          <w:tcPr>
            <w:tcW w:w="880"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Ста-тьи затрат</w:t>
            </w:r>
          </w:p>
        </w:tc>
        <w:tc>
          <w:tcPr>
            <w:tcW w:w="2693"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Объём финансирования</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(тыс. руб) </w:t>
            </w:r>
          </w:p>
        </w:tc>
        <w:tc>
          <w:tcPr>
            <w:tcW w:w="1525"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Источники финансирования</w:t>
            </w:r>
          </w:p>
        </w:tc>
      </w:tr>
      <w:tr w:rsidR="000E16CC" w:rsidRPr="008866C2" w:rsidTr="007C4CAF">
        <w:trPr>
          <w:trHeight w:val="390"/>
        </w:trPr>
        <w:tc>
          <w:tcPr>
            <w:tcW w:w="1740" w:type="dxa"/>
            <w:vMerge/>
          </w:tcPr>
          <w:p w:rsidR="000E16CC" w:rsidRPr="008866C2" w:rsidRDefault="000E16CC" w:rsidP="008866C2">
            <w:pPr>
              <w:spacing w:after="0"/>
              <w:jc w:val="center"/>
              <w:rPr>
                <w:rFonts w:ascii="Times New Roman" w:hAnsi="Times New Roman"/>
                <w:sz w:val="24"/>
                <w:szCs w:val="24"/>
              </w:rPr>
            </w:pPr>
          </w:p>
        </w:tc>
        <w:tc>
          <w:tcPr>
            <w:tcW w:w="2733" w:type="dxa"/>
            <w:vMerge/>
          </w:tcPr>
          <w:p w:rsidR="000E16CC" w:rsidRPr="008866C2" w:rsidRDefault="000E16CC" w:rsidP="008866C2">
            <w:pPr>
              <w:spacing w:after="0"/>
              <w:jc w:val="center"/>
              <w:rPr>
                <w:rFonts w:ascii="Times New Roman" w:hAnsi="Times New Roman"/>
                <w:sz w:val="24"/>
                <w:szCs w:val="24"/>
              </w:rPr>
            </w:pPr>
          </w:p>
        </w:tc>
        <w:tc>
          <w:tcPr>
            <w:tcW w:w="880" w:type="dxa"/>
            <w:vMerge/>
          </w:tcPr>
          <w:p w:rsidR="000E16CC" w:rsidRPr="008866C2" w:rsidRDefault="000E16CC" w:rsidP="008866C2">
            <w:pPr>
              <w:spacing w:after="0"/>
              <w:jc w:val="center"/>
              <w:rPr>
                <w:rFonts w:ascii="Times New Roman" w:hAnsi="Times New Roman"/>
                <w:sz w:val="24"/>
                <w:szCs w:val="24"/>
              </w:rPr>
            </w:pPr>
          </w:p>
        </w:tc>
        <w:tc>
          <w:tcPr>
            <w:tcW w:w="992"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20</w:t>
            </w:r>
          </w:p>
        </w:tc>
        <w:tc>
          <w:tcPr>
            <w:tcW w:w="851"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21</w:t>
            </w:r>
          </w:p>
        </w:tc>
        <w:tc>
          <w:tcPr>
            <w:tcW w:w="850"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22</w:t>
            </w:r>
          </w:p>
        </w:tc>
        <w:tc>
          <w:tcPr>
            <w:tcW w:w="1525"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c>
          <w:tcPr>
            <w:tcW w:w="174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Модернизация МТБ учреждения</w:t>
            </w:r>
          </w:p>
        </w:tc>
        <w:tc>
          <w:tcPr>
            <w:tcW w:w="273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Оснащение современным оборудованием кабинетов: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-химии (реактивы, лабораторное оборудование),</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-географии (глобусы, карты),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 xml:space="preserve">-физики (лабораторное оборудование),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Технологии (электрическая плита),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математики, литературы, иностранного языка (учебно-наглядные пособия)</w:t>
            </w:r>
          </w:p>
        </w:tc>
        <w:tc>
          <w:tcPr>
            <w:tcW w:w="88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310</w:t>
            </w:r>
          </w:p>
        </w:tc>
        <w:tc>
          <w:tcPr>
            <w:tcW w:w="992"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130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150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10</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50</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9</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17</w:t>
            </w:r>
          </w:p>
          <w:p w:rsidR="000E16CC" w:rsidRPr="008866C2" w:rsidRDefault="000E16CC" w:rsidP="008866C2">
            <w:pPr>
              <w:spacing w:after="0"/>
              <w:jc w:val="center"/>
              <w:rPr>
                <w:rFonts w:ascii="Times New Roman" w:hAnsi="Times New Roman"/>
                <w:sz w:val="24"/>
                <w:szCs w:val="24"/>
              </w:rPr>
            </w:pPr>
          </w:p>
        </w:tc>
        <w:tc>
          <w:tcPr>
            <w:tcW w:w="851"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w:t>
            </w:r>
          </w:p>
        </w:tc>
        <w:tc>
          <w:tcPr>
            <w:tcW w:w="850"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9</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10</w:t>
            </w:r>
          </w:p>
          <w:p w:rsidR="000E16CC" w:rsidRPr="008866C2" w:rsidRDefault="000E16CC" w:rsidP="008866C2">
            <w:pPr>
              <w:spacing w:after="0"/>
              <w:jc w:val="center"/>
              <w:rPr>
                <w:rFonts w:ascii="Times New Roman" w:hAnsi="Times New Roman"/>
                <w:sz w:val="24"/>
                <w:szCs w:val="24"/>
              </w:rPr>
            </w:pPr>
          </w:p>
        </w:tc>
        <w:tc>
          <w:tcPr>
            <w:tcW w:w="152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Федераль-ный, краевой бюджет, средства гранта</w:t>
            </w:r>
          </w:p>
        </w:tc>
      </w:tr>
      <w:tr w:rsidR="000E16CC" w:rsidRPr="008866C2" w:rsidTr="007C4CAF">
        <w:tc>
          <w:tcPr>
            <w:tcW w:w="174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Формирование системы работы с детьми творческой одарённости</w:t>
            </w:r>
          </w:p>
        </w:tc>
        <w:tc>
          <w:tcPr>
            <w:tcW w:w="273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музыкальной студии</w:t>
            </w:r>
          </w:p>
        </w:tc>
        <w:tc>
          <w:tcPr>
            <w:tcW w:w="88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340,</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310</w:t>
            </w:r>
          </w:p>
        </w:tc>
        <w:tc>
          <w:tcPr>
            <w:tcW w:w="992"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17</w:t>
            </w:r>
          </w:p>
        </w:tc>
        <w:tc>
          <w:tcPr>
            <w:tcW w:w="851"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w:t>
            </w:r>
          </w:p>
        </w:tc>
        <w:tc>
          <w:tcPr>
            <w:tcW w:w="850"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w:t>
            </w:r>
          </w:p>
        </w:tc>
        <w:tc>
          <w:tcPr>
            <w:tcW w:w="152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внебюджетные средства</w:t>
            </w:r>
          </w:p>
        </w:tc>
      </w:tr>
      <w:tr w:rsidR="000E16CC" w:rsidRPr="008866C2" w:rsidTr="007C4CAF">
        <w:tc>
          <w:tcPr>
            <w:tcW w:w="174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Итого:</w:t>
            </w:r>
          </w:p>
        </w:tc>
        <w:tc>
          <w:tcPr>
            <w:tcW w:w="2733" w:type="dxa"/>
          </w:tcPr>
          <w:p w:rsidR="000E16CC" w:rsidRPr="008866C2" w:rsidRDefault="000E16CC" w:rsidP="008866C2">
            <w:pPr>
              <w:spacing w:after="0"/>
              <w:rPr>
                <w:rFonts w:ascii="Times New Roman" w:hAnsi="Times New Roman"/>
                <w:sz w:val="24"/>
                <w:szCs w:val="24"/>
              </w:rPr>
            </w:pPr>
          </w:p>
        </w:tc>
        <w:tc>
          <w:tcPr>
            <w:tcW w:w="880" w:type="dxa"/>
          </w:tcPr>
          <w:p w:rsidR="000E16CC" w:rsidRPr="008866C2" w:rsidRDefault="000E16CC" w:rsidP="008866C2">
            <w:pPr>
              <w:spacing w:after="0"/>
              <w:rPr>
                <w:rFonts w:ascii="Times New Roman" w:hAnsi="Times New Roman"/>
                <w:sz w:val="24"/>
                <w:szCs w:val="24"/>
              </w:rPr>
            </w:pPr>
          </w:p>
        </w:tc>
        <w:tc>
          <w:tcPr>
            <w:tcW w:w="992"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403</w:t>
            </w:r>
          </w:p>
        </w:tc>
        <w:tc>
          <w:tcPr>
            <w:tcW w:w="851"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tc>
        <w:tc>
          <w:tcPr>
            <w:tcW w:w="850"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22</w:t>
            </w:r>
          </w:p>
        </w:tc>
        <w:tc>
          <w:tcPr>
            <w:tcW w:w="1525" w:type="dxa"/>
          </w:tcPr>
          <w:p w:rsidR="000E16CC" w:rsidRPr="008866C2" w:rsidRDefault="000E16CC" w:rsidP="008866C2">
            <w:pPr>
              <w:spacing w:after="0"/>
              <w:rPr>
                <w:rFonts w:ascii="Times New Roman" w:hAnsi="Times New Roman"/>
                <w:sz w:val="24"/>
                <w:szCs w:val="24"/>
              </w:rPr>
            </w:pPr>
          </w:p>
        </w:tc>
      </w:tr>
    </w:tbl>
    <w:p w:rsidR="000E16CC" w:rsidRPr="008866C2" w:rsidRDefault="000E16CC" w:rsidP="008866C2">
      <w:pPr>
        <w:pStyle w:val="a5"/>
        <w:ind w:left="0"/>
        <w:rPr>
          <w:rFonts w:ascii="Times New Roman" w:hAnsi="Times New Roman"/>
          <w:b/>
          <w:sz w:val="24"/>
          <w:szCs w:val="24"/>
        </w:rPr>
      </w:pPr>
    </w:p>
    <w:p w:rsidR="000E16CC" w:rsidRPr="008866C2" w:rsidRDefault="000E16CC" w:rsidP="008866C2">
      <w:pPr>
        <w:pStyle w:val="a5"/>
        <w:ind w:left="0"/>
        <w:rPr>
          <w:rFonts w:ascii="Times New Roman" w:hAnsi="Times New Roman"/>
          <w:b/>
          <w:sz w:val="24"/>
          <w:szCs w:val="24"/>
        </w:rPr>
      </w:pPr>
      <w:r w:rsidRPr="008866C2">
        <w:rPr>
          <w:rFonts w:ascii="Times New Roman" w:hAnsi="Times New Roman"/>
          <w:b/>
          <w:sz w:val="24"/>
          <w:szCs w:val="24"/>
        </w:rPr>
        <w:t>6.3. Развитие кадрового потенциала школы «Новый учитель»</w:t>
      </w:r>
    </w:p>
    <w:p w:rsidR="000E16CC" w:rsidRPr="008866C2" w:rsidRDefault="000E16CC" w:rsidP="008866C2">
      <w:pPr>
        <w:pStyle w:val="a5"/>
        <w:ind w:left="0"/>
        <w:jc w:val="both"/>
        <w:rPr>
          <w:rFonts w:ascii="Times New Roman" w:hAnsi="Times New Roman"/>
          <w:b/>
          <w:sz w:val="24"/>
          <w:szCs w:val="24"/>
        </w:rPr>
      </w:pPr>
      <w:r w:rsidRPr="008866C2">
        <w:rPr>
          <w:rFonts w:ascii="Times New Roman" w:hAnsi="Times New Roman"/>
          <w:b/>
          <w:sz w:val="24"/>
          <w:szCs w:val="24"/>
        </w:rPr>
        <w:t xml:space="preserve">Цель проекта: </w:t>
      </w:r>
      <w:r w:rsidRPr="008866C2">
        <w:rPr>
          <w:rFonts w:ascii="Times New Roman" w:hAnsi="Times New Roman"/>
          <w:sz w:val="24"/>
          <w:szCs w:val="24"/>
        </w:rPr>
        <w:t>обеспечение условий для развития кадрового потенциала школы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410"/>
        <w:gridCol w:w="709"/>
        <w:gridCol w:w="850"/>
        <w:gridCol w:w="851"/>
        <w:gridCol w:w="708"/>
        <w:gridCol w:w="2127"/>
      </w:tblGrid>
      <w:tr w:rsidR="000E16CC" w:rsidRPr="008866C2" w:rsidTr="007C4CAF">
        <w:tc>
          <w:tcPr>
            <w:tcW w:w="1843" w:type="dxa"/>
          </w:tcPr>
          <w:p w:rsidR="000E16CC" w:rsidRPr="008866C2" w:rsidRDefault="000E16CC" w:rsidP="008866C2">
            <w:pPr>
              <w:jc w:val="center"/>
              <w:rPr>
                <w:sz w:val="24"/>
                <w:szCs w:val="24"/>
              </w:rPr>
            </w:pPr>
            <w:r w:rsidRPr="008866C2">
              <w:rPr>
                <w:rFonts w:ascii="Times New Roman" w:hAnsi="Times New Roman"/>
                <w:sz w:val="24"/>
                <w:szCs w:val="24"/>
                <w:lang w:eastAsia="ru-RU"/>
              </w:rPr>
              <w:t>Задачи</w:t>
            </w:r>
          </w:p>
        </w:tc>
        <w:tc>
          <w:tcPr>
            <w:tcW w:w="2410" w:type="dxa"/>
          </w:tcPr>
          <w:p w:rsidR="000E16CC" w:rsidRPr="008866C2" w:rsidRDefault="000E16CC" w:rsidP="008866C2">
            <w:pPr>
              <w:jc w:val="center"/>
              <w:rPr>
                <w:sz w:val="24"/>
                <w:szCs w:val="24"/>
              </w:rPr>
            </w:pPr>
            <w:r w:rsidRPr="008866C2">
              <w:rPr>
                <w:rFonts w:ascii="Times New Roman" w:hAnsi="Times New Roman"/>
                <w:sz w:val="24"/>
                <w:szCs w:val="24"/>
                <w:lang w:eastAsia="ru-RU"/>
              </w:rPr>
              <w:t>Мероприятия</w:t>
            </w:r>
          </w:p>
        </w:tc>
        <w:tc>
          <w:tcPr>
            <w:tcW w:w="709" w:type="dxa"/>
          </w:tcPr>
          <w:p w:rsidR="000E16CC" w:rsidRPr="008866C2" w:rsidRDefault="000E16CC" w:rsidP="008866C2">
            <w:pPr>
              <w:jc w:val="center"/>
              <w:rPr>
                <w:sz w:val="24"/>
                <w:szCs w:val="24"/>
              </w:rPr>
            </w:pPr>
            <w:r w:rsidRPr="008866C2">
              <w:rPr>
                <w:rFonts w:ascii="Times New Roman" w:hAnsi="Times New Roman"/>
                <w:sz w:val="24"/>
                <w:szCs w:val="24"/>
                <w:lang w:eastAsia="ru-RU"/>
              </w:rPr>
              <w:t>Ед.измерения</w:t>
            </w:r>
          </w:p>
        </w:tc>
        <w:tc>
          <w:tcPr>
            <w:tcW w:w="850"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2C759E" w:rsidRPr="008866C2">
              <w:rPr>
                <w:rFonts w:ascii="Times New Roman" w:hAnsi="Times New Roman"/>
                <w:sz w:val="24"/>
                <w:szCs w:val="24"/>
                <w:lang w:eastAsia="ru-RU"/>
              </w:rPr>
              <w:t>20</w:t>
            </w:r>
          </w:p>
        </w:tc>
        <w:tc>
          <w:tcPr>
            <w:tcW w:w="851"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2C759E" w:rsidRPr="008866C2">
              <w:rPr>
                <w:rFonts w:ascii="Times New Roman" w:hAnsi="Times New Roman"/>
                <w:sz w:val="24"/>
                <w:szCs w:val="24"/>
                <w:lang w:eastAsia="ru-RU"/>
              </w:rPr>
              <w:t>21</w:t>
            </w:r>
          </w:p>
        </w:tc>
        <w:tc>
          <w:tcPr>
            <w:tcW w:w="708" w:type="dxa"/>
          </w:tcPr>
          <w:p w:rsidR="000E16CC" w:rsidRPr="008866C2" w:rsidRDefault="000E16CC" w:rsidP="008866C2">
            <w:pPr>
              <w:jc w:val="center"/>
              <w:rPr>
                <w:sz w:val="24"/>
                <w:szCs w:val="24"/>
              </w:rPr>
            </w:pPr>
            <w:r w:rsidRPr="008866C2">
              <w:rPr>
                <w:rFonts w:ascii="Times New Roman" w:hAnsi="Times New Roman"/>
                <w:sz w:val="24"/>
                <w:szCs w:val="24"/>
                <w:lang w:eastAsia="ru-RU"/>
              </w:rPr>
              <w:t>20</w:t>
            </w:r>
            <w:r w:rsidR="002C759E" w:rsidRPr="008866C2">
              <w:rPr>
                <w:rFonts w:ascii="Times New Roman" w:hAnsi="Times New Roman"/>
                <w:sz w:val="24"/>
                <w:szCs w:val="24"/>
                <w:lang w:eastAsia="ru-RU"/>
              </w:rPr>
              <w:t>22</w:t>
            </w:r>
          </w:p>
        </w:tc>
        <w:tc>
          <w:tcPr>
            <w:tcW w:w="2127" w:type="dxa"/>
          </w:tcPr>
          <w:p w:rsidR="000E16CC" w:rsidRPr="008866C2" w:rsidRDefault="000E16CC" w:rsidP="008866C2">
            <w:pPr>
              <w:jc w:val="center"/>
              <w:rPr>
                <w:sz w:val="24"/>
                <w:szCs w:val="24"/>
              </w:rPr>
            </w:pPr>
            <w:r w:rsidRPr="008866C2">
              <w:rPr>
                <w:rFonts w:ascii="Times New Roman" w:hAnsi="Times New Roman"/>
                <w:sz w:val="24"/>
                <w:szCs w:val="24"/>
                <w:lang w:eastAsia="ru-RU"/>
              </w:rPr>
              <w:t>Индикаторы результативности</w:t>
            </w:r>
          </w:p>
        </w:tc>
      </w:tr>
      <w:tr w:rsidR="000E16CC" w:rsidRPr="008866C2" w:rsidTr="007C4CAF">
        <w:tc>
          <w:tcPr>
            <w:tcW w:w="1843" w:type="dxa"/>
            <w:vMerge w:val="restart"/>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 xml:space="preserve">1.Обеспечение  непрерывного повышения квалификации кадров по проблеме введения ФГОС. </w:t>
            </w:r>
            <w:r w:rsidRPr="008866C2">
              <w:rPr>
                <w:rFonts w:ascii="Times New Roman" w:hAnsi="Times New Roman"/>
                <w:color w:val="FF0000"/>
                <w:sz w:val="24"/>
                <w:szCs w:val="24"/>
                <w:lang w:eastAsia="ru-RU"/>
              </w:rPr>
              <w:t xml:space="preserve"> </w:t>
            </w:r>
          </w:p>
        </w:tc>
        <w:tc>
          <w:tcPr>
            <w:tcW w:w="2410"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1.Курсы  повышения квалификации и стажировка на базе АКИПКРО по изучению и внедрению  системно-деятельностного подхода, по реализации программ внеучебной деятельности.</w:t>
            </w:r>
          </w:p>
        </w:tc>
        <w:tc>
          <w:tcPr>
            <w:tcW w:w="709"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lang w:eastAsia="ru-RU"/>
              </w:rPr>
              <w:t>%</w:t>
            </w:r>
          </w:p>
        </w:tc>
        <w:tc>
          <w:tcPr>
            <w:tcW w:w="850"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24</w:t>
            </w:r>
          </w:p>
        </w:tc>
        <w:tc>
          <w:tcPr>
            <w:tcW w:w="851"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49</w:t>
            </w:r>
          </w:p>
        </w:tc>
        <w:tc>
          <w:tcPr>
            <w:tcW w:w="708"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73</w:t>
            </w:r>
          </w:p>
        </w:tc>
        <w:tc>
          <w:tcPr>
            <w:tcW w:w="2127" w:type="dxa"/>
            <w:vMerge w:val="restart"/>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Доля педагогов, участвующих в реализации ФГОС, повысивших квалификацию</w:t>
            </w:r>
          </w:p>
        </w:tc>
      </w:tr>
      <w:tr w:rsidR="000E16CC" w:rsidRPr="008866C2" w:rsidTr="007C4CAF">
        <w:tc>
          <w:tcPr>
            <w:tcW w:w="1843" w:type="dxa"/>
            <w:vMerge/>
          </w:tcPr>
          <w:p w:rsidR="000E16CC" w:rsidRPr="008866C2" w:rsidRDefault="000E16CC" w:rsidP="008866C2">
            <w:pPr>
              <w:rPr>
                <w:rFonts w:ascii="Times New Roman" w:hAnsi="Times New Roman"/>
                <w:sz w:val="24"/>
                <w:szCs w:val="24"/>
              </w:rPr>
            </w:pPr>
          </w:p>
        </w:tc>
        <w:tc>
          <w:tcPr>
            <w:tcW w:w="2410"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 xml:space="preserve">2.Обучающие семинары для учителей </w:t>
            </w:r>
            <w:r w:rsidR="002C759E" w:rsidRPr="008866C2">
              <w:rPr>
                <w:rFonts w:ascii="Times New Roman" w:hAnsi="Times New Roman"/>
                <w:sz w:val="24"/>
                <w:szCs w:val="24"/>
                <w:lang w:eastAsia="ru-RU"/>
              </w:rPr>
              <w:t>по работе с ЦОР</w:t>
            </w:r>
          </w:p>
        </w:tc>
        <w:tc>
          <w:tcPr>
            <w:tcW w:w="709"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lang w:eastAsia="ru-RU"/>
              </w:rPr>
              <w:t>%</w:t>
            </w:r>
          </w:p>
        </w:tc>
        <w:tc>
          <w:tcPr>
            <w:tcW w:w="850"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30</w:t>
            </w:r>
          </w:p>
        </w:tc>
        <w:tc>
          <w:tcPr>
            <w:tcW w:w="851"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35</w:t>
            </w:r>
          </w:p>
        </w:tc>
        <w:tc>
          <w:tcPr>
            <w:tcW w:w="708" w:type="dxa"/>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35</w:t>
            </w:r>
          </w:p>
        </w:tc>
        <w:tc>
          <w:tcPr>
            <w:tcW w:w="2127" w:type="dxa"/>
            <w:vMerge/>
          </w:tcPr>
          <w:p w:rsidR="000E16CC" w:rsidRPr="008866C2" w:rsidRDefault="000E16CC" w:rsidP="008866C2">
            <w:pPr>
              <w:rPr>
                <w:rFonts w:ascii="Times New Roman" w:hAnsi="Times New Roman"/>
                <w:sz w:val="24"/>
                <w:szCs w:val="24"/>
              </w:rPr>
            </w:pPr>
          </w:p>
        </w:tc>
      </w:tr>
      <w:tr w:rsidR="000E16CC" w:rsidRPr="008866C2" w:rsidTr="007C4CAF">
        <w:tc>
          <w:tcPr>
            <w:tcW w:w="1843" w:type="dxa"/>
            <w:vMerge/>
          </w:tcPr>
          <w:p w:rsidR="000E16CC" w:rsidRPr="008866C2" w:rsidRDefault="000E16CC" w:rsidP="008866C2">
            <w:pPr>
              <w:rPr>
                <w:rFonts w:ascii="Times New Roman" w:hAnsi="Times New Roman"/>
                <w:sz w:val="24"/>
                <w:szCs w:val="24"/>
              </w:rPr>
            </w:pPr>
          </w:p>
        </w:tc>
        <w:tc>
          <w:tcPr>
            <w:tcW w:w="2410"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 xml:space="preserve">3.Обмен опытом с педагогами района в рамках предметных </w:t>
            </w:r>
            <w:r w:rsidRPr="008866C2">
              <w:rPr>
                <w:rFonts w:ascii="Times New Roman" w:hAnsi="Times New Roman"/>
                <w:sz w:val="24"/>
                <w:szCs w:val="24"/>
                <w:lang w:eastAsia="ru-RU"/>
              </w:rPr>
              <w:lastRenderedPageBreak/>
              <w:t>МО.</w:t>
            </w:r>
          </w:p>
        </w:tc>
        <w:tc>
          <w:tcPr>
            <w:tcW w:w="709"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lastRenderedPageBreak/>
              <w:t xml:space="preserve">Согласно </w:t>
            </w:r>
            <w:r w:rsidRPr="008866C2">
              <w:rPr>
                <w:rFonts w:ascii="Times New Roman" w:hAnsi="Times New Roman"/>
                <w:sz w:val="24"/>
                <w:szCs w:val="24"/>
                <w:lang w:eastAsia="ru-RU"/>
              </w:rPr>
              <w:lastRenderedPageBreak/>
              <w:t>плану</w:t>
            </w:r>
          </w:p>
        </w:tc>
        <w:tc>
          <w:tcPr>
            <w:tcW w:w="850" w:type="dxa"/>
          </w:tcPr>
          <w:p w:rsidR="000E16CC" w:rsidRPr="008866C2" w:rsidRDefault="000E16CC" w:rsidP="008866C2">
            <w:pPr>
              <w:jc w:val="center"/>
              <w:rPr>
                <w:rFonts w:ascii="Times New Roman" w:hAnsi="Times New Roman"/>
                <w:sz w:val="24"/>
                <w:szCs w:val="24"/>
              </w:rPr>
            </w:pPr>
          </w:p>
        </w:tc>
        <w:tc>
          <w:tcPr>
            <w:tcW w:w="851" w:type="dxa"/>
          </w:tcPr>
          <w:p w:rsidR="000E16CC" w:rsidRPr="008866C2" w:rsidRDefault="000E16CC" w:rsidP="008866C2">
            <w:pPr>
              <w:jc w:val="center"/>
              <w:rPr>
                <w:rFonts w:ascii="Times New Roman" w:hAnsi="Times New Roman"/>
                <w:sz w:val="24"/>
                <w:szCs w:val="24"/>
              </w:rPr>
            </w:pPr>
          </w:p>
        </w:tc>
        <w:tc>
          <w:tcPr>
            <w:tcW w:w="708" w:type="dxa"/>
            <w:tcBorders>
              <w:bottom w:val="single" w:sz="4" w:space="0" w:color="auto"/>
            </w:tcBorders>
          </w:tcPr>
          <w:p w:rsidR="000E16CC" w:rsidRPr="008866C2" w:rsidRDefault="000E16CC" w:rsidP="008866C2">
            <w:pPr>
              <w:jc w:val="center"/>
              <w:rPr>
                <w:rFonts w:ascii="Times New Roman" w:hAnsi="Times New Roman"/>
                <w:sz w:val="24"/>
                <w:szCs w:val="24"/>
              </w:rPr>
            </w:pPr>
          </w:p>
        </w:tc>
        <w:tc>
          <w:tcPr>
            <w:tcW w:w="2127" w:type="dxa"/>
            <w:vMerge/>
            <w:tcBorders>
              <w:bottom w:val="single" w:sz="4" w:space="0" w:color="auto"/>
            </w:tcBorders>
          </w:tcPr>
          <w:p w:rsidR="000E16CC" w:rsidRPr="008866C2" w:rsidRDefault="000E16CC" w:rsidP="008866C2">
            <w:pPr>
              <w:rPr>
                <w:rFonts w:ascii="Times New Roman" w:hAnsi="Times New Roman"/>
                <w:sz w:val="24"/>
                <w:szCs w:val="24"/>
              </w:rPr>
            </w:pPr>
          </w:p>
        </w:tc>
      </w:tr>
      <w:tr w:rsidR="000E16CC" w:rsidRPr="008866C2" w:rsidTr="007C4CAF">
        <w:trPr>
          <w:trHeight w:val="415"/>
        </w:trPr>
        <w:tc>
          <w:tcPr>
            <w:tcW w:w="1843" w:type="dxa"/>
            <w:vMerge w:val="restart"/>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lastRenderedPageBreak/>
              <w:t>2.Повышение квалификации педагогов, работающих  с одарёнными детьми.</w:t>
            </w:r>
          </w:p>
        </w:tc>
        <w:tc>
          <w:tcPr>
            <w:tcW w:w="2410" w:type="dxa"/>
            <w:tcBorders>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1.Организация и проведение лекций с преподавателями Технического университета и Педагогической академии г.Барнаула.</w:t>
            </w:r>
          </w:p>
        </w:tc>
        <w:tc>
          <w:tcPr>
            <w:tcW w:w="709" w:type="dxa"/>
            <w:tcBorders>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Согласно плану</w:t>
            </w:r>
          </w:p>
        </w:tc>
        <w:tc>
          <w:tcPr>
            <w:tcW w:w="850" w:type="dxa"/>
            <w:tcBorders>
              <w:bottom w:val="single" w:sz="4" w:space="0" w:color="auto"/>
            </w:tcBorders>
          </w:tcPr>
          <w:p w:rsidR="000E16CC" w:rsidRPr="008866C2" w:rsidRDefault="000E16CC" w:rsidP="008866C2">
            <w:pPr>
              <w:rPr>
                <w:rFonts w:ascii="Times New Roman" w:hAnsi="Times New Roman"/>
                <w:sz w:val="24"/>
                <w:szCs w:val="24"/>
              </w:rPr>
            </w:pPr>
          </w:p>
        </w:tc>
        <w:tc>
          <w:tcPr>
            <w:tcW w:w="851" w:type="dxa"/>
            <w:tcBorders>
              <w:bottom w:val="single" w:sz="4" w:space="0" w:color="auto"/>
            </w:tcBorders>
          </w:tcPr>
          <w:p w:rsidR="000E16CC" w:rsidRPr="008866C2" w:rsidRDefault="000E16CC" w:rsidP="008866C2">
            <w:pPr>
              <w:rPr>
                <w:rFonts w:ascii="Times New Roman" w:hAnsi="Times New Roman"/>
                <w:sz w:val="24"/>
                <w:szCs w:val="24"/>
              </w:rPr>
            </w:pPr>
          </w:p>
        </w:tc>
        <w:tc>
          <w:tcPr>
            <w:tcW w:w="708" w:type="dxa"/>
            <w:tcBorders>
              <w:bottom w:val="single" w:sz="4" w:space="0" w:color="auto"/>
            </w:tcBorders>
          </w:tcPr>
          <w:p w:rsidR="000E16CC" w:rsidRPr="008866C2" w:rsidRDefault="000E16CC" w:rsidP="008866C2">
            <w:pPr>
              <w:rPr>
                <w:rFonts w:ascii="Times New Roman" w:hAnsi="Times New Roman"/>
                <w:sz w:val="24"/>
                <w:szCs w:val="24"/>
              </w:rPr>
            </w:pPr>
          </w:p>
        </w:tc>
        <w:tc>
          <w:tcPr>
            <w:tcW w:w="2127" w:type="dxa"/>
            <w:tcBorders>
              <w:bottom w:val="single" w:sz="4" w:space="0" w:color="auto"/>
              <w:right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Доля педагогов, работающих с одарёнными детьми</w:t>
            </w:r>
          </w:p>
        </w:tc>
      </w:tr>
      <w:tr w:rsidR="000E16CC" w:rsidRPr="008866C2" w:rsidTr="007C4CAF">
        <w:trPr>
          <w:trHeight w:val="2012"/>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2.Участие педагогов в профессиональных конкурсах «Учитель года», «Самый классный классный», «</w:t>
            </w:r>
            <w:r w:rsidR="003648BA" w:rsidRPr="008866C2">
              <w:rPr>
                <w:rFonts w:ascii="Times New Roman" w:hAnsi="Times New Roman"/>
                <w:sz w:val="24"/>
                <w:szCs w:val="24"/>
              </w:rPr>
              <w:t>Педагогический дебют</w:t>
            </w:r>
            <w:r w:rsidRPr="008866C2">
              <w:rPr>
                <w:rFonts w:ascii="Times New Roman" w:hAnsi="Times New Roman"/>
                <w:sz w:val="24"/>
                <w:szCs w:val="24"/>
              </w:rPr>
              <w:t>».</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Чел.</w:t>
            </w:r>
          </w:p>
        </w:tc>
        <w:tc>
          <w:tcPr>
            <w:tcW w:w="850" w:type="dxa"/>
            <w:tcBorders>
              <w:top w:val="single" w:sz="4" w:space="0" w:color="auto"/>
              <w:bottom w:val="single" w:sz="4" w:space="0" w:color="auto"/>
            </w:tcBorders>
          </w:tcPr>
          <w:p w:rsidR="000E16CC" w:rsidRPr="008866C2" w:rsidRDefault="003648BA" w:rsidP="008866C2">
            <w:pPr>
              <w:jc w:val="center"/>
              <w:rPr>
                <w:rFonts w:ascii="Times New Roman" w:hAnsi="Times New Roman"/>
                <w:sz w:val="24"/>
                <w:szCs w:val="24"/>
              </w:rPr>
            </w:pPr>
            <w:r w:rsidRPr="008866C2">
              <w:rPr>
                <w:rFonts w:ascii="Times New Roman" w:hAnsi="Times New Roman"/>
                <w:sz w:val="24"/>
                <w:szCs w:val="24"/>
              </w:rPr>
              <w:t>3</w:t>
            </w:r>
          </w:p>
        </w:tc>
        <w:tc>
          <w:tcPr>
            <w:tcW w:w="851" w:type="dxa"/>
            <w:tcBorders>
              <w:top w:val="single" w:sz="4" w:space="0" w:color="auto"/>
              <w:bottom w:val="single" w:sz="4" w:space="0" w:color="auto"/>
            </w:tcBorders>
          </w:tcPr>
          <w:p w:rsidR="000E16CC" w:rsidRPr="008866C2" w:rsidRDefault="003648BA" w:rsidP="008866C2">
            <w:pPr>
              <w:jc w:val="center"/>
              <w:rPr>
                <w:rFonts w:ascii="Times New Roman" w:hAnsi="Times New Roman"/>
                <w:sz w:val="24"/>
                <w:szCs w:val="24"/>
              </w:rPr>
            </w:pPr>
            <w:r w:rsidRPr="008866C2">
              <w:rPr>
                <w:rFonts w:ascii="Times New Roman" w:hAnsi="Times New Roman"/>
                <w:sz w:val="24"/>
                <w:szCs w:val="24"/>
              </w:rPr>
              <w:t>3</w:t>
            </w:r>
          </w:p>
        </w:tc>
        <w:tc>
          <w:tcPr>
            <w:tcW w:w="708" w:type="dxa"/>
            <w:tcBorders>
              <w:top w:val="single" w:sz="4" w:space="0" w:color="auto"/>
              <w:bottom w:val="single" w:sz="4" w:space="0" w:color="auto"/>
            </w:tcBorders>
          </w:tcPr>
          <w:p w:rsidR="000E16CC" w:rsidRPr="008866C2" w:rsidRDefault="003648BA" w:rsidP="008866C2">
            <w:pPr>
              <w:jc w:val="center"/>
              <w:rPr>
                <w:rFonts w:ascii="Times New Roman" w:hAnsi="Times New Roman"/>
                <w:sz w:val="24"/>
                <w:szCs w:val="24"/>
              </w:rPr>
            </w:pPr>
            <w:r w:rsidRPr="008866C2">
              <w:rPr>
                <w:rFonts w:ascii="Times New Roman" w:hAnsi="Times New Roman"/>
                <w:sz w:val="24"/>
                <w:szCs w:val="24"/>
              </w:rPr>
              <w:t>3</w:t>
            </w:r>
          </w:p>
        </w:tc>
        <w:tc>
          <w:tcPr>
            <w:tcW w:w="2127" w:type="dxa"/>
            <w:tcBorders>
              <w:top w:val="single" w:sz="4" w:space="0" w:color="auto"/>
              <w:bottom w:val="single" w:sz="4" w:space="0" w:color="auto"/>
              <w:right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Количество педагогов, участвующих в конкурсах</w:t>
            </w:r>
          </w:p>
        </w:tc>
      </w:tr>
      <w:tr w:rsidR="000E16CC" w:rsidRPr="008866C2" w:rsidTr="007C4CAF">
        <w:trPr>
          <w:trHeight w:val="2462"/>
        </w:trPr>
        <w:tc>
          <w:tcPr>
            <w:tcW w:w="1843" w:type="dxa"/>
            <w:vMerge w:val="restart"/>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3.Привлечение и закрепление в школе молодых специалистов</w:t>
            </w:r>
          </w:p>
        </w:tc>
        <w:tc>
          <w:tcPr>
            <w:tcW w:w="2410" w:type="dxa"/>
            <w:tcBorders>
              <w:top w:val="single" w:sz="4" w:space="0" w:color="auto"/>
              <w:bottom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1.Привлечение в ОУ своих выпускников – студентов педагогических вузов           2.Организация стажировок у опытных педагогов и наставничества. </w:t>
            </w:r>
          </w:p>
        </w:tc>
        <w:tc>
          <w:tcPr>
            <w:tcW w:w="709"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w:t>
            </w:r>
          </w:p>
        </w:tc>
        <w:tc>
          <w:tcPr>
            <w:tcW w:w="850"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3</w:t>
            </w:r>
          </w:p>
          <w:p w:rsidR="000E16CC" w:rsidRPr="008866C2" w:rsidRDefault="000E16CC" w:rsidP="008866C2">
            <w:pPr>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p>
        </w:tc>
        <w:tc>
          <w:tcPr>
            <w:tcW w:w="851"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3</w:t>
            </w:r>
          </w:p>
          <w:p w:rsidR="000E16CC" w:rsidRPr="008866C2" w:rsidRDefault="000E16CC" w:rsidP="008866C2">
            <w:pPr>
              <w:jc w:val="center"/>
              <w:rPr>
                <w:rFonts w:ascii="Times New Roman" w:hAnsi="Times New Roman"/>
                <w:sz w:val="24"/>
                <w:szCs w:val="24"/>
              </w:rPr>
            </w:pPr>
          </w:p>
        </w:tc>
        <w:tc>
          <w:tcPr>
            <w:tcW w:w="708" w:type="dxa"/>
            <w:tcBorders>
              <w:top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6</w:t>
            </w:r>
          </w:p>
          <w:p w:rsidR="000E16CC" w:rsidRPr="008866C2" w:rsidRDefault="000E16CC" w:rsidP="008866C2">
            <w:pPr>
              <w:jc w:val="center"/>
              <w:rPr>
                <w:rFonts w:ascii="Times New Roman" w:hAnsi="Times New Roman"/>
                <w:sz w:val="24"/>
                <w:szCs w:val="24"/>
              </w:rPr>
            </w:pPr>
          </w:p>
        </w:tc>
        <w:tc>
          <w:tcPr>
            <w:tcW w:w="2127" w:type="dxa"/>
            <w:vMerge w:val="restart"/>
            <w:tcBorders>
              <w:top w:val="single" w:sz="4" w:space="0" w:color="auto"/>
              <w:right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Доля молодых специалистов, проработавших в школе не менее 3-х лет</w:t>
            </w:r>
          </w:p>
        </w:tc>
      </w:tr>
      <w:tr w:rsidR="000E16CC" w:rsidRPr="008866C2" w:rsidTr="007C4CAF">
        <w:trPr>
          <w:trHeight w:val="1865"/>
        </w:trPr>
        <w:tc>
          <w:tcPr>
            <w:tcW w:w="1843" w:type="dxa"/>
            <w:vMerge/>
          </w:tcPr>
          <w:p w:rsidR="000E16CC" w:rsidRPr="008866C2" w:rsidRDefault="000E16CC" w:rsidP="008866C2">
            <w:pPr>
              <w:rPr>
                <w:rFonts w:ascii="Times New Roman" w:hAnsi="Times New Roman"/>
                <w:sz w:val="24"/>
                <w:szCs w:val="24"/>
              </w:rPr>
            </w:pPr>
          </w:p>
        </w:tc>
        <w:tc>
          <w:tcPr>
            <w:tcW w:w="2410"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3.Внесение дополнения в Положение о стимулирующих выплатах молодым специалистам          </w:t>
            </w:r>
          </w:p>
        </w:tc>
        <w:tc>
          <w:tcPr>
            <w:tcW w:w="709" w:type="dxa"/>
            <w:tcBorders>
              <w:top w:val="single" w:sz="4" w:space="0" w:color="auto"/>
            </w:tcBorders>
          </w:tcPr>
          <w:p w:rsidR="000E16CC" w:rsidRPr="008866C2" w:rsidRDefault="000E16CC" w:rsidP="008866C2">
            <w:pPr>
              <w:jc w:val="center"/>
              <w:rPr>
                <w:rFonts w:ascii="Times New Roman" w:hAnsi="Times New Roman"/>
                <w:sz w:val="24"/>
                <w:szCs w:val="24"/>
              </w:rPr>
            </w:pPr>
          </w:p>
        </w:tc>
        <w:tc>
          <w:tcPr>
            <w:tcW w:w="850" w:type="dxa"/>
            <w:tcBorders>
              <w:top w:val="single" w:sz="4" w:space="0" w:color="auto"/>
            </w:tcBorders>
          </w:tcPr>
          <w:p w:rsidR="000E16CC" w:rsidRPr="008866C2" w:rsidRDefault="000E16CC" w:rsidP="008866C2">
            <w:pPr>
              <w:jc w:val="center"/>
              <w:rPr>
                <w:rFonts w:ascii="Times New Roman" w:hAnsi="Times New Roman"/>
                <w:sz w:val="24"/>
                <w:szCs w:val="24"/>
              </w:rPr>
            </w:pPr>
          </w:p>
        </w:tc>
        <w:tc>
          <w:tcPr>
            <w:tcW w:w="851" w:type="dxa"/>
            <w:tcBorders>
              <w:top w:val="single" w:sz="4" w:space="0" w:color="auto"/>
            </w:tcBorders>
          </w:tcPr>
          <w:p w:rsidR="000E16CC" w:rsidRPr="008866C2" w:rsidRDefault="000E16CC" w:rsidP="008866C2">
            <w:pPr>
              <w:jc w:val="center"/>
              <w:rPr>
                <w:rFonts w:ascii="Times New Roman" w:hAnsi="Times New Roman"/>
                <w:sz w:val="24"/>
                <w:szCs w:val="24"/>
              </w:rPr>
            </w:pPr>
          </w:p>
        </w:tc>
        <w:tc>
          <w:tcPr>
            <w:tcW w:w="708" w:type="dxa"/>
            <w:tcBorders>
              <w:top w:val="single" w:sz="4" w:space="0" w:color="auto"/>
            </w:tcBorders>
          </w:tcPr>
          <w:p w:rsidR="000E16CC" w:rsidRPr="008866C2" w:rsidRDefault="000E16CC" w:rsidP="008866C2">
            <w:pPr>
              <w:jc w:val="center"/>
              <w:rPr>
                <w:rFonts w:ascii="Times New Roman" w:hAnsi="Times New Roman"/>
                <w:sz w:val="24"/>
                <w:szCs w:val="24"/>
              </w:rPr>
            </w:pPr>
          </w:p>
        </w:tc>
        <w:tc>
          <w:tcPr>
            <w:tcW w:w="2127" w:type="dxa"/>
            <w:vMerge/>
            <w:tcBorders>
              <w:right w:val="single" w:sz="4" w:space="0" w:color="auto"/>
            </w:tcBorders>
          </w:tcPr>
          <w:p w:rsidR="000E16CC" w:rsidRPr="008866C2" w:rsidRDefault="000E16CC" w:rsidP="008866C2">
            <w:pPr>
              <w:rPr>
                <w:rFonts w:ascii="Times New Roman" w:hAnsi="Times New Roman"/>
                <w:sz w:val="24"/>
                <w:szCs w:val="24"/>
              </w:rPr>
            </w:pPr>
          </w:p>
        </w:tc>
      </w:tr>
    </w:tbl>
    <w:p w:rsidR="000E16CC" w:rsidRPr="008866C2" w:rsidRDefault="000E16CC" w:rsidP="008866C2">
      <w:pPr>
        <w:rPr>
          <w:rFonts w:ascii="Times New Roman" w:hAnsi="Times New Roman"/>
          <w:b/>
          <w:sz w:val="24"/>
          <w:szCs w:val="24"/>
        </w:rPr>
      </w:pPr>
    </w:p>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Бюджет реализации проекта «Новый учитель»</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960"/>
        <w:gridCol w:w="1388"/>
        <w:gridCol w:w="807"/>
        <w:gridCol w:w="807"/>
        <w:gridCol w:w="807"/>
        <w:gridCol w:w="1958"/>
      </w:tblGrid>
      <w:tr w:rsidR="000E16CC" w:rsidRPr="008866C2" w:rsidTr="007C4CAF">
        <w:trPr>
          <w:trHeight w:val="705"/>
        </w:trPr>
        <w:tc>
          <w:tcPr>
            <w:tcW w:w="1776"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Задачи проекта</w:t>
            </w:r>
          </w:p>
        </w:tc>
        <w:tc>
          <w:tcPr>
            <w:tcW w:w="1889"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Мероприятия</w:t>
            </w:r>
          </w:p>
        </w:tc>
        <w:tc>
          <w:tcPr>
            <w:tcW w:w="1424"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Статьи затрат</w:t>
            </w:r>
          </w:p>
        </w:tc>
        <w:tc>
          <w:tcPr>
            <w:tcW w:w="2448"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Объём финансирования </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(тыс. руб)</w:t>
            </w:r>
          </w:p>
        </w:tc>
        <w:tc>
          <w:tcPr>
            <w:tcW w:w="1961"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Источники финансирования</w:t>
            </w:r>
          </w:p>
        </w:tc>
      </w:tr>
      <w:tr w:rsidR="000E16CC" w:rsidRPr="008866C2" w:rsidTr="007C4CAF">
        <w:trPr>
          <w:trHeight w:val="390"/>
        </w:trPr>
        <w:tc>
          <w:tcPr>
            <w:tcW w:w="1776" w:type="dxa"/>
            <w:vMerge/>
          </w:tcPr>
          <w:p w:rsidR="000E16CC" w:rsidRPr="008866C2" w:rsidRDefault="000E16CC" w:rsidP="008866C2">
            <w:pPr>
              <w:spacing w:after="0"/>
              <w:jc w:val="center"/>
              <w:rPr>
                <w:rFonts w:ascii="Times New Roman" w:hAnsi="Times New Roman"/>
                <w:sz w:val="24"/>
                <w:szCs w:val="24"/>
              </w:rPr>
            </w:pPr>
          </w:p>
        </w:tc>
        <w:tc>
          <w:tcPr>
            <w:tcW w:w="1889" w:type="dxa"/>
            <w:vMerge/>
          </w:tcPr>
          <w:p w:rsidR="000E16CC" w:rsidRPr="008866C2" w:rsidRDefault="000E16CC" w:rsidP="008866C2">
            <w:pPr>
              <w:spacing w:after="0"/>
              <w:jc w:val="center"/>
              <w:rPr>
                <w:rFonts w:ascii="Times New Roman" w:hAnsi="Times New Roman"/>
                <w:sz w:val="24"/>
                <w:szCs w:val="24"/>
              </w:rPr>
            </w:pPr>
          </w:p>
        </w:tc>
        <w:tc>
          <w:tcPr>
            <w:tcW w:w="1424" w:type="dxa"/>
            <w:vMerge/>
          </w:tcPr>
          <w:p w:rsidR="000E16CC" w:rsidRPr="008866C2" w:rsidRDefault="000E16CC" w:rsidP="008866C2">
            <w:pPr>
              <w:spacing w:after="0"/>
              <w:jc w:val="center"/>
              <w:rPr>
                <w:rFonts w:ascii="Times New Roman" w:hAnsi="Times New Roman"/>
                <w:sz w:val="24"/>
                <w:szCs w:val="24"/>
              </w:rPr>
            </w:pPr>
          </w:p>
        </w:tc>
        <w:tc>
          <w:tcPr>
            <w:tcW w:w="816"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20</w:t>
            </w:r>
          </w:p>
        </w:tc>
        <w:tc>
          <w:tcPr>
            <w:tcW w:w="816"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21</w:t>
            </w:r>
          </w:p>
        </w:tc>
        <w:tc>
          <w:tcPr>
            <w:tcW w:w="816"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22</w:t>
            </w:r>
          </w:p>
        </w:tc>
        <w:tc>
          <w:tcPr>
            <w:tcW w:w="1961"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c>
          <w:tcPr>
            <w:tcW w:w="1776" w:type="dxa"/>
            <w:vMerge w:val="restart"/>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Обеспечение непрерывного </w:t>
            </w:r>
            <w:r w:rsidRPr="008866C2">
              <w:rPr>
                <w:rFonts w:ascii="Times New Roman" w:hAnsi="Times New Roman"/>
                <w:sz w:val="24"/>
                <w:szCs w:val="24"/>
              </w:rPr>
              <w:lastRenderedPageBreak/>
              <w:t>повышения квалификации кадров</w:t>
            </w:r>
          </w:p>
        </w:tc>
        <w:tc>
          <w:tcPr>
            <w:tcW w:w="1889"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 xml:space="preserve">Курсы повышения </w:t>
            </w:r>
            <w:r w:rsidRPr="008866C2">
              <w:rPr>
                <w:rFonts w:ascii="Times New Roman" w:hAnsi="Times New Roman"/>
                <w:sz w:val="24"/>
                <w:szCs w:val="24"/>
              </w:rPr>
              <w:lastRenderedPageBreak/>
              <w:t>квалификации</w:t>
            </w:r>
          </w:p>
        </w:tc>
        <w:tc>
          <w:tcPr>
            <w:tcW w:w="142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222, 212, 226</w:t>
            </w:r>
          </w:p>
        </w:tc>
        <w:tc>
          <w:tcPr>
            <w:tcW w:w="81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47</w:t>
            </w:r>
          </w:p>
        </w:tc>
        <w:tc>
          <w:tcPr>
            <w:tcW w:w="81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8</w:t>
            </w:r>
          </w:p>
        </w:tc>
        <w:tc>
          <w:tcPr>
            <w:tcW w:w="81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12</w:t>
            </w:r>
          </w:p>
        </w:tc>
        <w:tc>
          <w:tcPr>
            <w:tcW w:w="1961"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муниципальный бюджет</w:t>
            </w:r>
          </w:p>
        </w:tc>
      </w:tr>
      <w:tr w:rsidR="000E16CC" w:rsidRPr="008866C2" w:rsidTr="007C4CAF">
        <w:tc>
          <w:tcPr>
            <w:tcW w:w="1776" w:type="dxa"/>
            <w:vMerge/>
          </w:tcPr>
          <w:p w:rsidR="000E16CC" w:rsidRPr="008866C2" w:rsidRDefault="000E16CC" w:rsidP="008866C2">
            <w:pPr>
              <w:spacing w:after="0"/>
              <w:rPr>
                <w:rFonts w:ascii="Times New Roman" w:hAnsi="Times New Roman"/>
                <w:b/>
                <w:sz w:val="24"/>
                <w:szCs w:val="24"/>
              </w:rPr>
            </w:pPr>
          </w:p>
        </w:tc>
        <w:tc>
          <w:tcPr>
            <w:tcW w:w="1889"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и проведение лекций преподавателей АлтГТУ и Педагогическ</w:t>
            </w:r>
            <w:r w:rsidR="002C759E" w:rsidRPr="008866C2">
              <w:rPr>
                <w:rFonts w:ascii="Times New Roman" w:hAnsi="Times New Roman"/>
                <w:sz w:val="24"/>
                <w:szCs w:val="24"/>
              </w:rPr>
              <w:t>ого</w:t>
            </w:r>
            <w:r w:rsidRPr="008866C2">
              <w:rPr>
                <w:rFonts w:ascii="Times New Roman" w:hAnsi="Times New Roman"/>
                <w:sz w:val="24"/>
                <w:szCs w:val="24"/>
              </w:rPr>
              <w:t xml:space="preserve"> </w:t>
            </w:r>
            <w:r w:rsidR="002C759E" w:rsidRPr="008866C2">
              <w:rPr>
                <w:rFonts w:ascii="Times New Roman" w:hAnsi="Times New Roman"/>
                <w:sz w:val="24"/>
                <w:szCs w:val="24"/>
              </w:rPr>
              <w:t>университета</w:t>
            </w:r>
          </w:p>
        </w:tc>
        <w:tc>
          <w:tcPr>
            <w:tcW w:w="142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226</w:t>
            </w:r>
          </w:p>
        </w:tc>
        <w:tc>
          <w:tcPr>
            <w:tcW w:w="81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tc>
        <w:tc>
          <w:tcPr>
            <w:tcW w:w="81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w:t>
            </w:r>
          </w:p>
        </w:tc>
        <w:tc>
          <w:tcPr>
            <w:tcW w:w="81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w:t>
            </w:r>
          </w:p>
        </w:tc>
        <w:tc>
          <w:tcPr>
            <w:tcW w:w="1961"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внебюджетные средства, грант</w:t>
            </w:r>
          </w:p>
        </w:tc>
      </w:tr>
      <w:tr w:rsidR="000E16CC" w:rsidRPr="008866C2" w:rsidTr="007C4CAF">
        <w:tc>
          <w:tcPr>
            <w:tcW w:w="17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Итого:</w:t>
            </w:r>
          </w:p>
        </w:tc>
        <w:tc>
          <w:tcPr>
            <w:tcW w:w="1889" w:type="dxa"/>
          </w:tcPr>
          <w:p w:rsidR="000E16CC" w:rsidRPr="008866C2" w:rsidRDefault="000E16CC" w:rsidP="008866C2">
            <w:pPr>
              <w:spacing w:after="0"/>
              <w:rPr>
                <w:rFonts w:ascii="Times New Roman" w:hAnsi="Times New Roman"/>
                <w:b/>
                <w:sz w:val="24"/>
                <w:szCs w:val="24"/>
              </w:rPr>
            </w:pPr>
          </w:p>
        </w:tc>
        <w:tc>
          <w:tcPr>
            <w:tcW w:w="1424" w:type="dxa"/>
          </w:tcPr>
          <w:p w:rsidR="000E16CC" w:rsidRPr="008866C2" w:rsidRDefault="000E16CC" w:rsidP="008866C2">
            <w:pPr>
              <w:spacing w:after="0"/>
              <w:jc w:val="center"/>
              <w:rPr>
                <w:rFonts w:ascii="Times New Roman" w:hAnsi="Times New Roman"/>
                <w:sz w:val="24"/>
                <w:szCs w:val="24"/>
              </w:rPr>
            </w:pPr>
          </w:p>
        </w:tc>
        <w:tc>
          <w:tcPr>
            <w:tcW w:w="816"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62</w:t>
            </w:r>
          </w:p>
        </w:tc>
        <w:tc>
          <w:tcPr>
            <w:tcW w:w="816"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10</w:t>
            </w:r>
          </w:p>
        </w:tc>
        <w:tc>
          <w:tcPr>
            <w:tcW w:w="816" w:type="dxa"/>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tc>
        <w:tc>
          <w:tcPr>
            <w:tcW w:w="1961" w:type="dxa"/>
          </w:tcPr>
          <w:p w:rsidR="000E16CC" w:rsidRPr="008866C2" w:rsidRDefault="000E16CC" w:rsidP="008866C2">
            <w:pPr>
              <w:spacing w:after="0"/>
              <w:rPr>
                <w:rFonts w:ascii="Times New Roman" w:hAnsi="Times New Roman"/>
                <w:sz w:val="24"/>
                <w:szCs w:val="24"/>
              </w:rPr>
            </w:pPr>
          </w:p>
        </w:tc>
      </w:tr>
    </w:tbl>
    <w:p w:rsidR="00C77109" w:rsidRPr="008866C2" w:rsidRDefault="00C77109" w:rsidP="008866C2">
      <w:pPr>
        <w:pStyle w:val="a5"/>
        <w:ind w:left="0"/>
        <w:rPr>
          <w:rFonts w:ascii="Times New Roman" w:hAnsi="Times New Roman"/>
          <w:b/>
          <w:sz w:val="24"/>
          <w:szCs w:val="24"/>
        </w:rPr>
      </w:pPr>
    </w:p>
    <w:p w:rsidR="000E16CC" w:rsidRPr="008866C2" w:rsidRDefault="000E16CC" w:rsidP="008866C2">
      <w:pPr>
        <w:pStyle w:val="a5"/>
        <w:numPr>
          <w:ilvl w:val="1"/>
          <w:numId w:val="21"/>
        </w:numPr>
        <w:rPr>
          <w:rFonts w:ascii="Times New Roman" w:hAnsi="Times New Roman"/>
          <w:b/>
          <w:sz w:val="24"/>
          <w:szCs w:val="24"/>
        </w:rPr>
      </w:pPr>
      <w:r w:rsidRPr="008866C2">
        <w:rPr>
          <w:rFonts w:ascii="Times New Roman" w:hAnsi="Times New Roman"/>
          <w:b/>
          <w:sz w:val="24"/>
          <w:szCs w:val="24"/>
        </w:rPr>
        <w:t>Наша школа – школа здоровья «Я – здоровый человек»</w:t>
      </w:r>
    </w:p>
    <w:p w:rsidR="000E16CC" w:rsidRPr="008866C2" w:rsidRDefault="000E16CC" w:rsidP="008866C2">
      <w:pPr>
        <w:pStyle w:val="a5"/>
        <w:ind w:left="0"/>
        <w:jc w:val="both"/>
        <w:rPr>
          <w:rFonts w:ascii="Times New Roman" w:hAnsi="Times New Roman"/>
          <w:b/>
          <w:sz w:val="24"/>
          <w:szCs w:val="24"/>
        </w:rPr>
      </w:pPr>
      <w:r w:rsidRPr="008866C2">
        <w:rPr>
          <w:rFonts w:ascii="Times New Roman" w:hAnsi="Times New Roman"/>
          <w:b/>
          <w:sz w:val="24"/>
          <w:szCs w:val="24"/>
        </w:rPr>
        <w:t xml:space="preserve">Цель проекта: </w:t>
      </w:r>
      <w:r w:rsidRPr="008866C2">
        <w:rPr>
          <w:rFonts w:ascii="Times New Roman" w:hAnsi="Times New Roman"/>
          <w:sz w:val="24"/>
          <w:szCs w:val="24"/>
        </w:rPr>
        <w:t>формирование у участников образовательного процесса потребности в здоровом образе жизни, популяризация физической культуры и туризма.</w:t>
      </w:r>
    </w:p>
    <w:p w:rsidR="000E16CC" w:rsidRPr="008866C2" w:rsidRDefault="000E16CC" w:rsidP="008866C2">
      <w:pPr>
        <w:pStyle w:val="a5"/>
        <w:ind w:left="0"/>
        <w:rPr>
          <w:rFonts w:ascii="Times New Roman" w:hAnsi="Times New Roman"/>
          <w:b/>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126"/>
        <w:gridCol w:w="992"/>
        <w:gridCol w:w="851"/>
        <w:gridCol w:w="992"/>
        <w:gridCol w:w="992"/>
        <w:gridCol w:w="1418"/>
      </w:tblGrid>
      <w:tr w:rsidR="000E16CC" w:rsidRPr="008866C2" w:rsidTr="007C4CAF">
        <w:trPr>
          <w:trHeight w:val="839"/>
        </w:trPr>
        <w:tc>
          <w:tcPr>
            <w:tcW w:w="2127"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Задачи</w:t>
            </w:r>
          </w:p>
        </w:tc>
        <w:tc>
          <w:tcPr>
            <w:tcW w:w="2126"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Мероприятия</w:t>
            </w:r>
          </w:p>
        </w:tc>
        <w:tc>
          <w:tcPr>
            <w:tcW w:w="992"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Ед.измерения</w:t>
            </w:r>
          </w:p>
        </w:tc>
        <w:tc>
          <w:tcPr>
            <w:tcW w:w="85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20</w:t>
            </w:r>
            <w:r w:rsidR="002C759E" w:rsidRPr="008866C2">
              <w:rPr>
                <w:rFonts w:ascii="Times New Roman" w:hAnsi="Times New Roman"/>
                <w:sz w:val="24"/>
                <w:szCs w:val="24"/>
                <w:lang w:eastAsia="ru-RU"/>
              </w:rPr>
              <w:t>20</w:t>
            </w:r>
          </w:p>
        </w:tc>
        <w:tc>
          <w:tcPr>
            <w:tcW w:w="992"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20</w:t>
            </w:r>
            <w:r w:rsidR="002C759E" w:rsidRPr="008866C2">
              <w:rPr>
                <w:rFonts w:ascii="Times New Roman" w:hAnsi="Times New Roman"/>
                <w:sz w:val="24"/>
                <w:szCs w:val="24"/>
                <w:lang w:eastAsia="ru-RU"/>
              </w:rPr>
              <w:t>21</w:t>
            </w:r>
          </w:p>
        </w:tc>
        <w:tc>
          <w:tcPr>
            <w:tcW w:w="992"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r w:rsidR="002C759E" w:rsidRPr="008866C2">
              <w:rPr>
                <w:rFonts w:ascii="Times New Roman" w:hAnsi="Times New Roman"/>
                <w:sz w:val="24"/>
                <w:szCs w:val="24"/>
              </w:rPr>
              <w:t>22</w:t>
            </w:r>
          </w:p>
        </w:tc>
        <w:tc>
          <w:tcPr>
            <w:tcW w:w="1418"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lang w:eastAsia="ru-RU"/>
              </w:rPr>
              <w:t>Индикаторы результативности</w:t>
            </w:r>
          </w:p>
        </w:tc>
      </w:tr>
      <w:tr w:rsidR="000E16CC" w:rsidRPr="008866C2" w:rsidTr="007C4CAF">
        <w:trPr>
          <w:trHeight w:val="2759"/>
        </w:trPr>
        <w:tc>
          <w:tcPr>
            <w:tcW w:w="2127" w:type="dxa"/>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1.Отработать систему выявления уровня здоровья учащихся и педагогов.</w:t>
            </w:r>
          </w:p>
        </w:tc>
        <w:tc>
          <w:tcPr>
            <w:tcW w:w="2126" w:type="dxa"/>
          </w:tcPr>
          <w:p w:rsidR="000E16CC" w:rsidRPr="008866C2" w:rsidRDefault="000E16CC" w:rsidP="008866C2">
            <w:pPr>
              <w:pStyle w:val="a5"/>
              <w:ind w:left="34"/>
              <w:rPr>
                <w:rFonts w:ascii="Times New Roman" w:hAnsi="Times New Roman"/>
                <w:sz w:val="24"/>
                <w:szCs w:val="24"/>
              </w:rPr>
            </w:pPr>
            <w:r w:rsidRPr="008866C2">
              <w:rPr>
                <w:rFonts w:ascii="Times New Roman" w:hAnsi="Times New Roman"/>
                <w:sz w:val="24"/>
                <w:szCs w:val="24"/>
              </w:rPr>
              <w:t>1.Мониторинг уровня состояния здоровья учащихся и педагогов. 2.Обновление информационного банка данных о состоянии здоровья  учащихся и педагогов.</w:t>
            </w:r>
          </w:p>
        </w:tc>
        <w:tc>
          <w:tcPr>
            <w:tcW w:w="992"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851" w:type="dxa"/>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100</w:t>
            </w: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tc>
        <w:tc>
          <w:tcPr>
            <w:tcW w:w="992" w:type="dxa"/>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100</w:t>
            </w: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tc>
        <w:tc>
          <w:tcPr>
            <w:tcW w:w="992" w:type="dxa"/>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100</w:t>
            </w: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tc>
        <w:tc>
          <w:tcPr>
            <w:tcW w:w="1418" w:type="dxa"/>
            <w:vMerge w:val="restart"/>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Доля участников образовательного процесса, принявших участие в мероприятиях</w:t>
            </w: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p>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Доля участников образовательного процесса, принявших участие в мероприятиях</w:t>
            </w:r>
          </w:p>
        </w:tc>
      </w:tr>
      <w:tr w:rsidR="000E16CC" w:rsidRPr="008866C2" w:rsidTr="007C4CAF">
        <w:trPr>
          <w:trHeight w:val="1124"/>
        </w:trPr>
        <w:tc>
          <w:tcPr>
            <w:tcW w:w="2127" w:type="dxa"/>
            <w:vMerge w:val="restart"/>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2.Внедрять в учебно-воспитательный процесс здоровьесберегающие технологии</w:t>
            </w:r>
          </w:p>
        </w:tc>
        <w:tc>
          <w:tcPr>
            <w:tcW w:w="2126" w:type="dxa"/>
            <w:tcBorders>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 xml:space="preserve">1.Сотрудничество со специалистами ЦРБ и ЦСПСиД на договорной основе </w:t>
            </w: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851"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90</w:t>
            </w:r>
          </w:p>
          <w:p w:rsidR="000E16CC" w:rsidRPr="008866C2" w:rsidRDefault="000E16CC" w:rsidP="008866C2">
            <w:pPr>
              <w:pStyle w:val="a5"/>
              <w:ind w:left="0"/>
              <w:jc w:val="center"/>
              <w:rPr>
                <w:rFonts w:ascii="Times New Roman" w:hAnsi="Times New Roman"/>
                <w:sz w:val="24"/>
                <w:szCs w:val="24"/>
              </w:rPr>
            </w:pP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91</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92</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1418" w:type="dxa"/>
            <w:vMerge/>
          </w:tcPr>
          <w:p w:rsidR="000E16CC" w:rsidRPr="008866C2" w:rsidRDefault="000E16CC" w:rsidP="008866C2">
            <w:pPr>
              <w:pStyle w:val="a5"/>
              <w:ind w:left="0"/>
              <w:rPr>
                <w:rFonts w:ascii="Times New Roman" w:hAnsi="Times New Roman"/>
                <w:sz w:val="24"/>
                <w:szCs w:val="24"/>
              </w:rPr>
            </w:pPr>
          </w:p>
        </w:tc>
      </w:tr>
      <w:tr w:rsidR="000E16CC" w:rsidRPr="008866C2" w:rsidTr="007C4CAF">
        <w:trPr>
          <w:trHeight w:val="830"/>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 xml:space="preserve">2.Проведение Дня здоровья один раз в четверть. </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851"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95</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96</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97</w:t>
            </w:r>
          </w:p>
        </w:tc>
        <w:tc>
          <w:tcPr>
            <w:tcW w:w="1418" w:type="dxa"/>
            <w:vMerge/>
          </w:tcPr>
          <w:p w:rsidR="000E16CC" w:rsidRPr="008866C2" w:rsidRDefault="000E16CC" w:rsidP="008866C2">
            <w:pPr>
              <w:pStyle w:val="a5"/>
              <w:ind w:left="0"/>
              <w:rPr>
                <w:rFonts w:ascii="Times New Roman" w:hAnsi="Times New Roman"/>
                <w:sz w:val="24"/>
                <w:szCs w:val="24"/>
              </w:rPr>
            </w:pPr>
          </w:p>
        </w:tc>
      </w:tr>
      <w:tr w:rsidR="000E16CC" w:rsidRPr="008866C2" w:rsidTr="007C4CAF">
        <w:trPr>
          <w:trHeight w:val="1483"/>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3.Организация и проведение семейных спортивных соревнований.</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851"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25</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26</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27</w:t>
            </w:r>
          </w:p>
        </w:tc>
        <w:tc>
          <w:tcPr>
            <w:tcW w:w="1418" w:type="dxa"/>
            <w:vMerge/>
          </w:tcPr>
          <w:p w:rsidR="000E16CC" w:rsidRPr="008866C2" w:rsidRDefault="000E16CC" w:rsidP="008866C2">
            <w:pPr>
              <w:pStyle w:val="a5"/>
              <w:ind w:left="0"/>
              <w:rPr>
                <w:rFonts w:ascii="Times New Roman" w:hAnsi="Times New Roman"/>
                <w:sz w:val="24"/>
                <w:szCs w:val="24"/>
              </w:rPr>
            </w:pPr>
          </w:p>
        </w:tc>
      </w:tr>
      <w:tr w:rsidR="000E16CC" w:rsidRPr="008866C2" w:rsidTr="007C4CAF">
        <w:trPr>
          <w:trHeight w:val="1400"/>
        </w:trPr>
        <w:tc>
          <w:tcPr>
            <w:tcW w:w="2127" w:type="dxa"/>
            <w:vMerge w:val="restart"/>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lastRenderedPageBreak/>
              <w:t>3.Развивать спортивно-туристическое направление</w:t>
            </w:r>
          </w:p>
        </w:tc>
        <w:tc>
          <w:tcPr>
            <w:tcW w:w="2126" w:type="dxa"/>
            <w:tcBorders>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 xml:space="preserve">1.Оснащение  туристическим оборудованием стоимостью до 1000 руб.                           </w:t>
            </w: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Ед</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851"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10</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12</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992"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15</w:t>
            </w:r>
          </w:p>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p>
        </w:tc>
        <w:tc>
          <w:tcPr>
            <w:tcW w:w="1418" w:type="dxa"/>
            <w:vMerge w:val="restart"/>
          </w:tcPr>
          <w:p w:rsidR="000E16CC" w:rsidRPr="008866C2" w:rsidRDefault="000E16CC" w:rsidP="008866C2">
            <w:pPr>
              <w:pStyle w:val="a5"/>
              <w:ind w:left="0"/>
              <w:rPr>
                <w:rFonts w:ascii="Times New Roman" w:hAnsi="Times New Roman"/>
                <w:sz w:val="24"/>
                <w:szCs w:val="24"/>
                <w:lang w:eastAsia="ru-RU"/>
              </w:rPr>
            </w:pPr>
            <w:r w:rsidRPr="008866C2">
              <w:rPr>
                <w:rFonts w:ascii="Times New Roman" w:hAnsi="Times New Roman"/>
                <w:sz w:val="24"/>
                <w:szCs w:val="24"/>
                <w:lang w:eastAsia="ru-RU"/>
              </w:rPr>
              <w:t xml:space="preserve">Количество приобретённого инвентаря </w:t>
            </w:r>
          </w:p>
        </w:tc>
      </w:tr>
      <w:tr w:rsidR="000E16CC" w:rsidRPr="008866C2" w:rsidTr="007C4CAF">
        <w:trPr>
          <w:trHeight w:val="1545"/>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2. Оснащение  туристическим оборудованием стоимостью свыше 1000 руб.</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Ед.</w:t>
            </w:r>
          </w:p>
        </w:tc>
        <w:tc>
          <w:tcPr>
            <w:tcW w:w="851"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5</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7</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8</w:t>
            </w:r>
          </w:p>
        </w:tc>
        <w:tc>
          <w:tcPr>
            <w:tcW w:w="1418" w:type="dxa"/>
            <w:vMerge/>
            <w:tcBorders>
              <w:bottom w:val="single" w:sz="4" w:space="0" w:color="auto"/>
            </w:tcBorders>
          </w:tcPr>
          <w:p w:rsidR="000E16CC" w:rsidRPr="008866C2" w:rsidRDefault="000E16CC" w:rsidP="008866C2">
            <w:pPr>
              <w:pStyle w:val="a5"/>
              <w:ind w:left="0"/>
              <w:rPr>
                <w:rFonts w:ascii="Times New Roman" w:hAnsi="Times New Roman"/>
                <w:sz w:val="24"/>
                <w:szCs w:val="24"/>
                <w:lang w:eastAsia="ru-RU"/>
              </w:rPr>
            </w:pPr>
          </w:p>
        </w:tc>
      </w:tr>
      <w:tr w:rsidR="000E16CC" w:rsidRPr="008866C2" w:rsidTr="007C4CAF">
        <w:trPr>
          <w:trHeight w:val="897"/>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 xml:space="preserve"> </w:t>
            </w:r>
            <w:r w:rsidR="002C759E" w:rsidRPr="008866C2">
              <w:rPr>
                <w:rFonts w:ascii="Times New Roman" w:hAnsi="Times New Roman"/>
                <w:sz w:val="24"/>
                <w:szCs w:val="24"/>
              </w:rPr>
              <w:t>3</w:t>
            </w:r>
            <w:r w:rsidRPr="008866C2">
              <w:rPr>
                <w:rFonts w:ascii="Times New Roman" w:hAnsi="Times New Roman"/>
                <w:sz w:val="24"/>
                <w:szCs w:val="24"/>
              </w:rPr>
              <w:t>.Организация  походов по горной Колывани.</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851"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17</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18</w:t>
            </w:r>
          </w:p>
        </w:tc>
        <w:tc>
          <w:tcPr>
            <w:tcW w:w="992"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p>
        </w:tc>
        <w:tc>
          <w:tcPr>
            <w:tcW w:w="1418" w:type="dxa"/>
            <w:vMerge/>
            <w:tcBorders>
              <w:top w:val="single" w:sz="4" w:space="0" w:color="auto"/>
            </w:tcBorders>
          </w:tcPr>
          <w:p w:rsidR="000E16CC" w:rsidRPr="008866C2" w:rsidRDefault="000E16CC" w:rsidP="008866C2">
            <w:pPr>
              <w:pStyle w:val="a5"/>
              <w:ind w:left="0"/>
              <w:rPr>
                <w:rFonts w:ascii="Times New Roman" w:hAnsi="Times New Roman"/>
                <w:sz w:val="24"/>
                <w:szCs w:val="24"/>
              </w:rPr>
            </w:pPr>
          </w:p>
        </w:tc>
      </w:tr>
      <w:tr w:rsidR="000E16CC" w:rsidRPr="008866C2" w:rsidTr="007C4CAF">
        <w:trPr>
          <w:trHeight w:val="415"/>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 xml:space="preserve">4.Организация и проведение соревнований по технике пешеходного и лыжного туризма. </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851"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60</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62</w:t>
            </w: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65</w:t>
            </w:r>
          </w:p>
        </w:tc>
        <w:tc>
          <w:tcPr>
            <w:tcW w:w="1418" w:type="dxa"/>
            <w:vMerge/>
          </w:tcPr>
          <w:p w:rsidR="000E16CC" w:rsidRPr="008866C2" w:rsidRDefault="000E16CC" w:rsidP="008866C2">
            <w:pPr>
              <w:pStyle w:val="a5"/>
              <w:ind w:left="0"/>
              <w:rPr>
                <w:rFonts w:ascii="Times New Roman" w:hAnsi="Times New Roman"/>
                <w:sz w:val="24"/>
                <w:szCs w:val="24"/>
              </w:rPr>
            </w:pPr>
          </w:p>
        </w:tc>
      </w:tr>
      <w:tr w:rsidR="000E16CC" w:rsidRPr="008866C2" w:rsidTr="007C4CAF">
        <w:trPr>
          <w:trHeight w:val="2100"/>
        </w:trPr>
        <w:tc>
          <w:tcPr>
            <w:tcW w:w="2127" w:type="dxa"/>
            <w:vMerge/>
          </w:tcPr>
          <w:p w:rsidR="000E16CC" w:rsidRPr="008866C2" w:rsidRDefault="000E16CC" w:rsidP="008866C2">
            <w:pPr>
              <w:pStyle w:val="a5"/>
              <w:ind w:left="0"/>
              <w:rPr>
                <w:rFonts w:ascii="Times New Roman" w:hAnsi="Times New Roman"/>
                <w:sz w:val="24"/>
                <w:szCs w:val="24"/>
              </w:rPr>
            </w:pPr>
          </w:p>
        </w:tc>
        <w:tc>
          <w:tcPr>
            <w:tcW w:w="2126"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5.Проведение спортивно-туристических мероприятий для участников образовательного процесса.</w:t>
            </w:r>
          </w:p>
        </w:tc>
        <w:tc>
          <w:tcPr>
            <w:tcW w:w="992" w:type="dxa"/>
            <w:tcBorders>
              <w:top w:val="single" w:sz="4" w:space="0" w:color="auto"/>
              <w:bottom w:val="single" w:sz="4" w:space="0" w:color="auto"/>
            </w:tcBorders>
          </w:tcPr>
          <w:p w:rsidR="000E16CC" w:rsidRPr="008866C2" w:rsidRDefault="000E16CC" w:rsidP="008866C2">
            <w:pPr>
              <w:pStyle w:val="a5"/>
              <w:ind w:left="0"/>
              <w:rPr>
                <w:rFonts w:ascii="Times New Roman" w:hAnsi="Times New Roman"/>
                <w:sz w:val="24"/>
                <w:szCs w:val="24"/>
              </w:rPr>
            </w:pPr>
            <w:r w:rsidRPr="008866C2">
              <w:rPr>
                <w:rFonts w:ascii="Times New Roman" w:hAnsi="Times New Roman"/>
                <w:sz w:val="24"/>
                <w:szCs w:val="24"/>
              </w:rPr>
              <w:t>по плану ежегодно</w:t>
            </w:r>
          </w:p>
        </w:tc>
        <w:tc>
          <w:tcPr>
            <w:tcW w:w="851"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tc>
        <w:tc>
          <w:tcPr>
            <w:tcW w:w="992" w:type="dxa"/>
            <w:tcBorders>
              <w:top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p>
        </w:tc>
        <w:tc>
          <w:tcPr>
            <w:tcW w:w="1418" w:type="dxa"/>
            <w:vMerge/>
          </w:tcPr>
          <w:p w:rsidR="000E16CC" w:rsidRPr="008866C2" w:rsidRDefault="000E16CC" w:rsidP="008866C2">
            <w:pPr>
              <w:pStyle w:val="a5"/>
              <w:ind w:left="0"/>
              <w:rPr>
                <w:rFonts w:ascii="Times New Roman" w:hAnsi="Times New Roman"/>
                <w:sz w:val="24"/>
                <w:szCs w:val="24"/>
              </w:rPr>
            </w:pPr>
          </w:p>
        </w:tc>
      </w:tr>
    </w:tbl>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Бюджет реализации проекта «Я – здоровый человек»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985"/>
        <w:gridCol w:w="992"/>
        <w:gridCol w:w="992"/>
        <w:gridCol w:w="993"/>
        <w:gridCol w:w="850"/>
        <w:gridCol w:w="1418"/>
      </w:tblGrid>
      <w:tr w:rsidR="000E16CC" w:rsidRPr="008866C2" w:rsidTr="007C4CAF">
        <w:trPr>
          <w:trHeight w:val="705"/>
        </w:trPr>
        <w:tc>
          <w:tcPr>
            <w:tcW w:w="2268"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Задачи проекта</w:t>
            </w:r>
          </w:p>
        </w:tc>
        <w:tc>
          <w:tcPr>
            <w:tcW w:w="1985"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Мероприятия</w:t>
            </w:r>
          </w:p>
        </w:tc>
        <w:tc>
          <w:tcPr>
            <w:tcW w:w="992"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Статьи затрат</w:t>
            </w:r>
          </w:p>
        </w:tc>
        <w:tc>
          <w:tcPr>
            <w:tcW w:w="2835"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Объём финансирования (тыс. руб)</w:t>
            </w:r>
          </w:p>
        </w:tc>
        <w:tc>
          <w:tcPr>
            <w:tcW w:w="1418"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Источники финансирования</w:t>
            </w:r>
          </w:p>
        </w:tc>
      </w:tr>
      <w:tr w:rsidR="000E16CC" w:rsidRPr="008866C2" w:rsidTr="007C4CAF">
        <w:trPr>
          <w:trHeight w:val="390"/>
        </w:trPr>
        <w:tc>
          <w:tcPr>
            <w:tcW w:w="2268" w:type="dxa"/>
            <w:vMerge/>
          </w:tcPr>
          <w:p w:rsidR="000E16CC" w:rsidRPr="008866C2" w:rsidRDefault="000E16CC" w:rsidP="008866C2">
            <w:pPr>
              <w:spacing w:after="0"/>
              <w:jc w:val="center"/>
              <w:rPr>
                <w:rFonts w:ascii="Times New Roman" w:hAnsi="Times New Roman"/>
                <w:sz w:val="24"/>
                <w:szCs w:val="24"/>
              </w:rPr>
            </w:pPr>
          </w:p>
        </w:tc>
        <w:tc>
          <w:tcPr>
            <w:tcW w:w="1985" w:type="dxa"/>
            <w:vMerge/>
          </w:tcPr>
          <w:p w:rsidR="000E16CC" w:rsidRPr="008866C2" w:rsidRDefault="000E16CC" w:rsidP="008866C2">
            <w:pPr>
              <w:spacing w:after="0"/>
              <w:jc w:val="center"/>
              <w:rPr>
                <w:rFonts w:ascii="Times New Roman" w:hAnsi="Times New Roman"/>
                <w:sz w:val="24"/>
                <w:szCs w:val="24"/>
              </w:rPr>
            </w:pPr>
          </w:p>
        </w:tc>
        <w:tc>
          <w:tcPr>
            <w:tcW w:w="992" w:type="dxa"/>
            <w:vMerge/>
          </w:tcPr>
          <w:p w:rsidR="000E16CC" w:rsidRPr="008866C2" w:rsidRDefault="000E16CC" w:rsidP="008866C2">
            <w:pPr>
              <w:spacing w:after="0"/>
              <w:jc w:val="center"/>
              <w:rPr>
                <w:rFonts w:ascii="Times New Roman" w:hAnsi="Times New Roman"/>
                <w:sz w:val="24"/>
                <w:szCs w:val="24"/>
              </w:rPr>
            </w:pPr>
          </w:p>
        </w:tc>
        <w:tc>
          <w:tcPr>
            <w:tcW w:w="992"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376887" w:rsidRPr="008866C2">
              <w:rPr>
                <w:rFonts w:ascii="Times New Roman" w:hAnsi="Times New Roman"/>
                <w:sz w:val="24"/>
                <w:szCs w:val="24"/>
              </w:rPr>
              <w:t>20</w:t>
            </w:r>
          </w:p>
        </w:tc>
        <w:tc>
          <w:tcPr>
            <w:tcW w:w="993"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376887" w:rsidRPr="008866C2">
              <w:rPr>
                <w:rFonts w:ascii="Times New Roman" w:hAnsi="Times New Roman"/>
                <w:sz w:val="24"/>
                <w:szCs w:val="24"/>
              </w:rPr>
              <w:t>21</w:t>
            </w:r>
          </w:p>
        </w:tc>
        <w:tc>
          <w:tcPr>
            <w:tcW w:w="850"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376887" w:rsidRPr="008866C2">
              <w:rPr>
                <w:rFonts w:ascii="Times New Roman" w:hAnsi="Times New Roman"/>
                <w:sz w:val="24"/>
                <w:szCs w:val="24"/>
              </w:rPr>
              <w:t>22</w:t>
            </w:r>
          </w:p>
        </w:tc>
        <w:tc>
          <w:tcPr>
            <w:tcW w:w="1418"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c>
          <w:tcPr>
            <w:tcW w:w="2268"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Модернизация МТБ учреждения</w:t>
            </w:r>
          </w:p>
        </w:tc>
        <w:tc>
          <w:tcPr>
            <w:tcW w:w="198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спортивного оборудования и инвентаря</w:t>
            </w:r>
          </w:p>
        </w:tc>
        <w:tc>
          <w:tcPr>
            <w:tcW w:w="992"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310</w:t>
            </w:r>
          </w:p>
        </w:tc>
        <w:tc>
          <w:tcPr>
            <w:tcW w:w="992"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34</w:t>
            </w:r>
          </w:p>
        </w:tc>
        <w:tc>
          <w:tcPr>
            <w:tcW w:w="993" w:type="dxa"/>
            <w:tcBorders>
              <w:left w:val="single" w:sz="4" w:space="0" w:color="auto"/>
              <w:right w:val="single" w:sz="4" w:space="0" w:color="auto"/>
            </w:tcBorders>
          </w:tcPr>
          <w:p w:rsidR="000E16CC" w:rsidRPr="008866C2" w:rsidRDefault="00376887" w:rsidP="008866C2">
            <w:pPr>
              <w:spacing w:after="0"/>
              <w:jc w:val="center"/>
              <w:rPr>
                <w:rFonts w:ascii="Times New Roman" w:hAnsi="Times New Roman"/>
                <w:sz w:val="24"/>
                <w:szCs w:val="24"/>
              </w:rPr>
            </w:pPr>
            <w:r w:rsidRPr="008866C2">
              <w:rPr>
                <w:rFonts w:ascii="Times New Roman" w:hAnsi="Times New Roman"/>
                <w:sz w:val="24"/>
                <w:szCs w:val="24"/>
              </w:rPr>
              <w:t>500</w:t>
            </w:r>
          </w:p>
        </w:tc>
        <w:tc>
          <w:tcPr>
            <w:tcW w:w="850" w:type="dxa"/>
            <w:tcBorders>
              <w:left w:val="single" w:sz="4" w:space="0" w:color="auto"/>
            </w:tcBorders>
          </w:tcPr>
          <w:p w:rsidR="000E16CC" w:rsidRPr="008866C2" w:rsidRDefault="00376887" w:rsidP="008866C2">
            <w:pPr>
              <w:spacing w:after="0"/>
              <w:jc w:val="center"/>
              <w:rPr>
                <w:rFonts w:ascii="Times New Roman" w:hAnsi="Times New Roman"/>
                <w:sz w:val="24"/>
                <w:szCs w:val="24"/>
              </w:rPr>
            </w:pPr>
            <w:r w:rsidRPr="008866C2">
              <w:rPr>
                <w:rFonts w:ascii="Times New Roman" w:hAnsi="Times New Roman"/>
                <w:sz w:val="24"/>
                <w:szCs w:val="24"/>
              </w:rPr>
              <w:t>1</w:t>
            </w:r>
            <w:r w:rsidR="000E16CC" w:rsidRPr="008866C2">
              <w:rPr>
                <w:rFonts w:ascii="Times New Roman" w:hAnsi="Times New Roman"/>
                <w:sz w:val="24"/>
                <w:szCs w:val="24"/>
              </w:rPr>
              <w:t>0</w:t>
            </w:r>
          </w:p>
        </w:tc>
        <w:tc>
          <w:tcPr>
            <w:tcW w:w="1418"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Ф,К, М бюджет,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внебюджетные средства,</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грант</w:t>
            </w:r>
          </w:p>
        </w:tc>
      </w:tr>
      <w:tr w:rsidR="000E16CC" w:rsidRPr="008866C2" w:rsidTr="007C4CAF">
        <w:tc>
          <w:tcPr>
            <w:tcW w:w="2268"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Создание условий по безопасному пребыванию учащихся на территории школы в соответствии с требованиями </w:t>
            </w:r>
            <w:r w:rsidRPr="008866C2">
              <w:rPr>
                <w:rFonts w:ascii="Times New Roman" w:hAnsi="Times New Roman"/>
                <w:sz w:val="24"/>
                <w:szCs w:val="24"/>
              </w:rPr>
              <w:lastRenderedPageBreak/>
              <w:t>САНПиН</w:t>
            </w:r>
          </w:p>
        </w:tc>
        <w:tc>
          <w:tcPr>
            <w:tcW w:w="198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Установка ограждения вокруг территории школы</w:t>
            </w:r>
          </w:p>
        </w:tc>
        <w:tc>
          <w:tcPr>
            <w:tcW w:w="992"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225</w:t>
            </w:r>
          </w:p>
        </w:tc>
        <w:tc>
          <w:tcPr>
            <w:tcW w:w="992" w:type="dxa"/>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993"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850" w:type="dxa"/>
            <w:tcBorders>
              <w:left w:val="single" w:sz="4" w:space="0" w:color="auto"/>
            </w:tcBorders>
          </w:tcPr>
          <w:p w:rsidR="000E16CC" w:rsidRPr="008866C2" w:rsidRDefault="00376887" w:rsidP="008866C2">
            <w:pPr>
              <w:spacing w:after="0"/>
              <w:jc w:val="center"/>
              <w:rPr>
                <w:rFonts w:ascii="Times New Roman" w:hAnsi="Times New Roman"/>
                <w:sz w:val="24"/>
                <w:szCs w:val="24"/>
              </w:rPr>
            </w:pPr>
            <w:r w:rsidRPr="008866C2">
              <w:rPr>
                <w:rFonts w:ascii="Times New Roman" w:hAnsi="Times New Roman"/>
                <w:sz w:val="24"/>
                <w:szCs w:val="24"/>
              </w:rPr>
              <w:t>500</w:t>
            </w:r>
          </w:p>
        </w:tc>
        <w:tc>
          <w:tcPr>
            <w:tcW w:w="1418"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муниципальный бюджет</w:t>
            </w:r>
          </w:p>
        </w:tc>
      </w:tr>
      <w:tr w:rsidR="000E16CC" w:rsidRPr="008866C2" w:rsidTr="007C4CAF">
        <w:tc>
          <w:tcPr>
            <w:tcW w:w="2268"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Итого:</w:t>
            </w:r>
          </w:p>
        </w:tc>
        <w:tc>
          <w:tcPr>
            <w:tcW w:w="1985" w:type="dxa"/>
          </w:tcPr>
          <w:p w:rsidR="000E16CC" w:rsidRPr="008866C2" w:rsidRDefault="000E16CC" w:rsidP="008866C2">
            <w:pPr>
              <w:spacing w:after="0"/>
              <w:rPr>
                <w:rFonts w:ascii="Times New Roman" w:hAnsi="Times New Roman"/>
                <w:sz w:val="24"/>
                <w:szCs w:val="24"/>
              </w:rPr>
            </w:pPr>
          </w:p>
        </w:tc>
        <w:tc>
          <w:tcPr>
            <w:tcW w:w="992" w:type="dxa"/>
          </w:tcPr>
          <w:p w:rsidR="000E16CC" w:rsidRPr="008866C2" w:rsidRDefault="000E16CC" w:rsidP="008866C2">
            <w:pPr>
              <w:spacing w:after="0"/>
              <w:jc w:val="center"/>
              <w:rPr>
                <w:rFonts w:ascii="Times New Roman" w:hAnsi="Times New Roman"/>
                <w:sz w:val="24"/>
                <w:szCs w:val="24"/>
              </w:rPr>
            </w:pPr>
          </w:p>
        </w:tc>
        <w:tc>
          <w:tcPr>
            <w:tcW w:w="992" w:type="dxa"/>
            <w:tcBorders>
              <w:right w:val="single" w:sz="4" w:space="0" w:color="auto"/>
            </w:tcBorders>
          </w:tcPr>
          <w:p w:rsidR="000E16CC" w:rsidRPr="008866C2" w:rsidRDefault="00376887" w:rsidP="008866C2">
            <w:pPr>
              <w:spacing w:after="0"/>
              <w:jc w:val="center"/>
              <w:rPr>
                <w:rFonts w:ascii="Times New Roman" w:hAnsi="Times New Roman"/>
                <w:sz w:val="24"/>
                <w:szCs w:val="24"/>
              </w:rPr>
            </w:pPr>
            <w:r w:rsidRPr="008866C2">
              <w:rPr>
                <w:rFonts w:ascii="Times New Roman" w:hAnsi="Times New Roman"/>
                <w:sz w:val="24"/>
                <w:szCs w:val="24"/>
              </w:rPr>
              <w:t>34</w:t>
            </w:r>
          </w:p>
        </w:tc>
        <w:tc>
          <w:tcPr>
            <w:tcW w:w="993" w:type="dxa"/>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5</w:t>
            </w:r>
            <w:r w:rsidR="00376887" w:rsidRPr="008866C2">
              <w:rPr>
                <w:rFonts w:ascii="Times New Roman" w:hAnsi="Times New Roman"/>
                <w:sz w:val="24"/>
                <w:szCs w:val="24"/>
              </w:rPr>
              <w:t>00</w:t>
            </w:r>
          </w:p>
        </w:tc>
        <w:tc>
          <w:tcPr>
            <w:tcW w:w="850" w:type="dxa"/>
            <w:tcBorders>
              <w:left w:val="single" w:sz="4" w:space="0" w:color="auto"/>
            </w:tcBorders>
          </w:tcPr>
          <w:p w:rsidR="000E16CC" w:rsidRPr="008866C2" w:rsidRDefault="00376887" w:rsidP="008866C2">
            <w:pPr>
              <w:spacing w:after="0"/>
              <w:jc w:val="center"/>
              <w:rPr>
                <w:rFonts w:ascii="Times New Roman" w:hAnsi="Times New Roman"/>
                <w:sz w:val="24"/>
                <w:szCs w:val="24"/>
              </w:rPr>
            </w:pPr>
            <w:r w:rsidRPr="008866C2">
              <w:rPr>
                <w:rFonts w:ascii="Times New Roman" w:hAnsi="Times New Roman"/>
                <w:sz w:val="24"/>
                <w:szCs w:val="24"/>
              </w:rPr>
              <w:t>510</w:t>
            </w:r>
          </w:p>
        </w:tc>
        <w:tc>
          <w:tcPr>
            <w:tcW w:w="1418" w:type="dxa"/>
          </w:tcPr>
          <w:p w:rsidR="000E16CC" w:rsidRPr="008866C2" w:rsidRDefault="000E16CC" w:rsidP="008866C2">
            <w:pPr>
              <w:spacing w:after="0"/>
              <w:rPr>
                <w:rFonts w:ascii="Times New Roman" w:hAnsi="Times New Roman"/>
                <w:sz w:val="24"/>
                <w:szCs w:val="24"/>
              </w:rPr>
            </w:pPr>
          </w:p>
        </w:tc>
      </w:tr>
    </w:tbl>
    <w:p w:rsidR="000E16CC" w:rsidRPr="008866C2" w:rsidRDefault="000E16CC" w:rsidP="008866C2">
      <w:pPr>
        <w:pStyle w:val="a5"/>
        <w:ind w:left="0"/>
        <w:jc w:val="both"/>
        <w:rPr>
          <w:rFonts w:ascii="Times New Roman" w:hAnsi="Times New Roman"/>
          <w:b/>
          <w:sz w:val="24"/>
          <w:szCs w:val="24"/>
        </w:rPr>
      </w:pPr>
    </w:p>
    <w:p w:rsidR="000E16CC" w:rsidRPr="008866C2" w:rsidRDefault="000E16CC" w:rsidP="008866C2">
      <w:pPr>
        <w:pStyle w:val="a5"/>
        <w:numPr>
          <w:ilvl w:val="0"/>
          <w:numId w:val="21"/>
        </w:numPr>
        <w:jc w:val="both"/>
        <w:rPr>
          <w:rFonts w:ascii="Times New Roman" w:hAnsi="Times New Roman"/>
          <w:b/>
          <w:sz w:val="24"/>
          <w:szCs w:val="24"/>
        </w:rPr>
      </w:pPr>
      <w:r w:rsidRPr="008866C2">
        <w:rPr>
          <w:rFonts w:ascii="Times New Roman" w:hAnsi="Times New Roman"/>
          <w:b/>
          <w:sz w:val="24"/>
          <w:szCs w:val="24"/>
        </w:rPr>
        <w:t>Механизм управления реализацией программы</w:t>
      </w:r>
    </w:p>
    <w:p w:rsidR="000E16CC" w:rsidRPr="008866C2" w:rsidRDefault="000E16CC" w:rsidP="008866C2">
      <w:pPr>
        <w:pStyle w:val="a5"/>
        <w:ind w:left="0" w:firstLine="567"/>
        <w:jc w:val="both"/>
        <w:rPr>
          <w:rFonts w:ascii="Times New Roman" w:hAnsi="Times New Roman"/>
          <w:sz w:val="24"/>
          <w:szCs w:val="24"/>
        </w:rPr>
      </w:pPr>
      <w:r w:rsidRPr="008866C2">
        <w:rPr>
          <w:rFonts w:ascii="Times New Roman" w:hAnsi="Times New Roman"/>
          <w:sz w:val="24"/>
          <w:szCs w:val="24"/>
        </w:rPr>
        <w:t>Для разработки комплексной программы  развития образовательного учреждения была создана стратегическая команда во главе с директором школы. Программа обсуждена и утверждена на Совете Учреждения, согласована с Учредителем – Администрацией Поспелихинского района. Организация и контроль программных мероприятий будет осуществляться на основе представленного механизма. Отчёт о выполнении мероприятий Программы в установленной форме проводится один раз в год</w:t>
      </w:r>
      <w:r w:rsidRPr="008866C2">
        <w:rPr>
          <w:rFonts w:ascii="Times New Roman" w:hAnsi="Times New Roman"/>
          <w:b/>
          <w:sz w:val="24"/>
          <w:szCs w:val="24"/>
        </w:rPr>
        <w:t xml:space="preserve"> </w:t>
      </w:r>
      <w:r w:rsidRPr="008866C2">
        <w:rPr>
          <w:rFonts w:ascii="Times New Roman" w:hAnsi="Times New Roman"/>
          <w:sz w:val="24"/>
          <w:szCs w:val="24"/>
        </w:rPr>
        <w:t>на Совете Учреждения.</w:t>
      </w:r>
      <w:r w:rsidRPr="008866C2">
        <w:rPr>
          <w:rFonts w:ascii="Times New Roman" w:hAnsi="Times New Roman"/>
          <w:color w:val="FF0000"/>
          <w:sz w:val="24"/>
          <w:szCs w:val="24"/>
        </w:rPr>
        <w:t xml:space="preserve"> </w:t>
      </w:r>
      <w:r w:rsidRPr="008866C2">
        <w:rPr>
          <w:rFonts w:ascii="Times New Roman" w:hAnsi="Times New Roman"/>
          <w:sz w:val="24"/>
          <w:szCs w:val="24"/>
        </w:rPr>
        <w:t>Публичный доклад ОУ о ходе и достигнутых результатах реализации комплексной  Программы выставляется на сайт школы и обсуждается на общем собрании ежегодно.</w:t>
      </w:r>
    </w:p>
    <w:p w:rsidR="000E16CC" w:rsidRPr="008866C2" w:rsidRDefault="000E16CC" w:rsidP="008866C2">
      <w:pPr>
        <w:pStyle w:val="a5"/>
        <w:ind w:left="0" w:firstLine="567"/>
        <w:jc w:val="both"/>
        <w:rPr>
          <w:rFonts w:ascii="Times New Roman" w:hAnsi="Times New Roman"/>
          <w:b/>
          <w:sz w:val="24"/>
          <w:szCs w:val="24"/>
        </w:rPr>
      </w:pPr>
      <w:r w:rsidRPr="008866C2">
        <w:rPr>
          <w:rFonts w:ascii="Times New Roman" w:hAnsi="Times New Roman"/>
          <w:sz w:val="24"/>
          <w:szCs w:val="24"/>
        </w:rPr>
        <w:t xml:space="preserve">Рис. 12 </w:t>
      </w:r>
      <w:r w:rsidRPr="008866C2">
        <w:rPr>
          <w:rFonts w:ascii="Times New Roman" w:hAnsi="Times New Roman"/>
          <w:b/>
          <w:sz w:val="24"/>
          <w:szCs w:val="24"/>
        </w:rPr>
        <w:t>Механизм управления реализацией программы</w:t>
      </w:r>
    </w:p>
    <w:p w:rsidR="000E16CC" w:rsidRPr="008866C2" w:rsidRDefault="006E56FE" w:rsidP="008866C2">
      <w:pPr>
        <w:pStyle w:val="a5"/>
        <w:ind w:left="0" w:firstLine="567"/>
        <w:jc w:val="both"/>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1617345</wp:posOffset>
                </wp:positionH>
                <wp:positionV relativeFrom="paragraph">
                  <wp:posOffset>250190</wp:posOffset>
                </wp:positionV>
                <wp:extent cx="2377440" cy="1131570"/>
                <wp:effectExtent l="11430" t="11430" r="11430" b="9525"/>
                <wp:wrapNone/>
                <wp:docPr id="7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131570"/>
                        </a:xfrm>
                        <a:prstGeom prst="flowChartAlternateProcess">
                          <a:avLst/>
                        </a:prstGeom>
                        <a:gradFill rotWithShape="1">
                          <a:gsLst>
                            <a:gs pos="0">
                              <a:srgbClr val="FABF8F"/>
                            </a:gs>
                            <a:gs pos="100000">
                              <a:srgbClr val="FABF8F">
                                <a:gamma/>
                                <a:shade val="97255"/>
                                <a:invGamma/>
                              </a:srgbClr>
                            </a:gs>
                          </a:gsLst>
                          <a:path path="shape">
                            <a:fillToRect l="50000" t="50000" r="50000" b="50000"/>
                          </a:path>
                        </a:gradFill>
                        <a:ln w="3175">
                          <a:solidFill>
                            <a:srgbClr val="000000"/>
                          </a:solidFill>
                          <a:miter lim="800000"/>
                          <a:headEnd/>
                          <a:tailEnd/>
                        </a:ln>
                      </wps:spPr>
                      <wps:txbx>
                        <w:txbxContent>
                          <w:p w:rsidR="00E741C6" w:rsidRDefault="00E741C6" w:rsidP="000E16CC">
                            <w:pPr>
                              <w:spacing w:line="240" w:lineRule="auto"/>
                              <w:jc w:val="center"/>
                              <w:rPr>
                                <w:rFonts w:ascii="Times New Roman" w:hAnsi="Times New Roman"/>
                                <w:sz w:val="28"/>
                                <w:szCs w:val="28"/>
                              </w:rPr>
                            </w:pPr>
                            <w:r w:rsidRPr="00AC2AEC">
                              <w:rPr>
                                <w:rFonts w:ascii="Times New Roman" w:hAnsi="Times New Roman"/>
                                <w:sz w:val="28"/>
                                <w:szCs w:val="28"/>
                              </w:rPr>
                              <w:t>Стратегическая команда</w:t>
                            </w:r>
                            <w:r>
                              <w:rPr>
                                <w:rFonts w:ascii="Times New Roman" w:hAnsi="Times New Roman"/>
                                <w:sz w:val="28"/>
                                <w:szCs w:val="28"/>
                              </w:rPr>
                              <w:t>:</w:t>
                            </w:r>
                          </w:p>
                          <w:p w:rsidR="00E741C6" w:rsidRDefault="00E741C6" w:rsidP="000E16CC">
                            <w:pPr>
                              <w:spacing w:line="240" w:lineRule="auto"/>
                              <w:jc w:val="center"/>
                              <w:rPr>
                                <w:rFonts w:ascii="Times New Roman" w:hAnsi="Times New Roman"/>
                                <w:sz w:val="28"/>
                                <w:szCs w:val="28"/>
                              </w:rPr>
                            </w:pPr>
                            <w:r>
                              <w:rPr>
                                <w:rFonts w:ascii="Times New Roman" w:hAnsi="Times New Roman"/>
                                <w:sz w:val="28"/>
                                <w:szCs w:val="28"/>
                              </w:rPr>
                              <w:t>директор</w:t>
                            </w:r>
                          </w:p>
                          <w:p w:rsidR="00E741C6" w:rsidRPr="00AC2AEC" w:rsidRDefault="00E741C6" w:rsidP="000E16CC">
                            <w:pPr>
                              <w:spacing w:line="240" w:lineRule="auto"/>
                              <w:jc w:val="center"/>
                              <w:rPr>
                                <w:rFonts w:ascii="Times New Roman" w:hAnsi="Times New Roman"/>
                                <w:sz w:val="28"/>
                                <w:szCs w:val="28"/>
                              </w:rPr>
                            </w:pPr>
                            <w:r>
                              <w:rPr>
                                <w:rFonts w:ascii="Times New Roman" w:hAnsi="Times New Roman"/>
                                <w:sz w:val="28"/>
                                <w:szCs w:val="28"/>
                              </w:rPr>
                              <w:t>руководители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0" o:spid="_x0000_s1050" type="#_x0000_t176" style="position:absolute;left:0;text-align:left;margin-left:127.35pt;margin-top:19.7pt;width:187.2pt;height:8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" fillcolor="#fabf8f" strokeweight=".25pt">
                <v:fill color2="#f3ba8b" rotate="t" focusposition=".5,.5" focussize="" focus="100%" type="gradientRadial"/>
                <v:textbox>
                  <w:txbxContent>
                    <w:p w:rsidR="00E741C6" w:rsidRDefault="00E741C6" w:rsidP="000E16CC">
                      <w:pPr>
                        <w:spacing w:line="240" w:lineRule="auto"/>
                        <w:jc w:val="center"/>
                        <w:rPr>
                          <w:rFonts w:ascii="Times New Roman" w:hAnsi="Times New Roman"/>
                          <w:sz w:val="28"/>
                          <w:szCs w:val="28"/>
                        </w:rPr>
                      </w:pPr>
                      <w:r w:rsidRPr="00AC2AEC">
                        <w:rPr>
                          <w:rFonts w:ascii="Times New Roman" w:hAnsi="Times New Roman"/>
                          <w:sz w:val="28"/>
                          <w:szCs w:val="28"/>
                        </w:rPr>
                        <w:t>Стратегическая команда</w:t>
                      </w:r>
                      <w:r>
                        <w:rPr>
                          <w:rFonts w:ascii="Times New Roman" w:hAnsi="Times New Roman"/>
                          <w:sz w:val="28"/>
                          <w:szCs w:val="28"/>
                        </w:rPr>
                        <w:t>:</w:t>
                      </w:r>
                    </w:p>
                    <w:p w:rsidR="00E741C6" w:rsidRDefault="00E741C6" w:rsidP="000E16CC">
                      <w:pPr>
                        <w:spacing w:line="240" w:lineRule="auto"/>
                        <w:jc w:val="center"/>
                        <w:rPr>
                          <w:rFonts w:ascii="Times New Roman" w:hAnsi="Times New Roman"/>
                          <w:sz w:val="28"/>
                          <w:szCs w:val="28"/>
                        </w:rPr>
                      </w:pPr>
                      <w:r>
                        <w:rPr>
                          <w:rFonts w:ascii="Times New Roman" w:hAnsi="Times New Roman"/>
                          <w:sz w:val="28"/>
                          <w:szCs w:val="28"/>
                        </w:rPr>
                        <w:t>директор</w:t>
                      </w:r>
                    </w:p>
                    <w:p w:rsidR="00E741C6" w:rsidRPr="00AC2AEC" w:rsidRDefault="00E741C6" w:rsidP="000E16CC">
                      <w:pPr>
                        <w:spacing w:line="240" w:lineRule="auto"/>
                        <w:jc w:val="center"/>
                        <w:rPr>
                          <w:rFonts w:ascii="Times New Roman" w:hAnsi="Times New Roman"/>
                          <w:sz w:val="28"/>
                          <w:szCs w:val="28"/>
                        </w:rPr>
                      </w:pPr>
                      <w:r>
                        <w:rPr>
                          <w:rFonts w:ascii="Times New Roman" w:hAnsi="Times New Roman"/>
                          <w:sz w:val="28"/>
                          <w:szCs w:val="28"/>
                        </w:rPr>
                        <w:t>руководители проектов</w:t>
                      </w:r>
                    </w:p>
                  </w:txbxContent>
                </v:textbox>
              </v:shape>
            </w:pict>
          </mc:Fallback>
        </mc:AlternateContent>
      </w:r>
    </w:p>
    <w:p w:rsidR="000E16CC" w:rsidRPr="008866C2" w:rsidRDefault="000E16CC" w:rsidP="008866C2">
      <w:pPr>
        <w:ind w:firstLine="567"/>
        <w:jc w:val="both"/>
        <w:rPr>
          <w:rFonts w:ascii="Times New Roman" w:hAnsi="Times New Roman"/>
          <w:sz w:val="24"/>
          <w:szCs w:val="24"/>
        </w:rPr>
      </w:pPr>
    </w:p>
    <w:p w:rsidR="000E16CC" w:rsidRPr="008866C2" w:rsidRDefault="000E16CC" w:rsidP="008866C2">
      <w:pPr>
        <w:ind w:firstLine="567"/>
        <w:jc w:val="both"/>
        <w:rPr>
          <w:rFonts w:ascii="Times New Roman" w:hAnsi="Times New Roman"/>
          <w:sz w:val="24"/>
          <w:szCs w:val="24"/>
        </w:rPr>
      </w:pPr>
    </w:p>
    <w:p w:rsidR="000E16CC" w:rsidRPr="008866C2" w:rsidRDefault="006E56FE" w:rsidP="008866C2">
      <w:pPr>
        <w:ind w:firstLine="567"/>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3996690</wp:posOffset>
                </wp:positionH>
                <wp:positionV relativeFrom="paragraph">
                  <wp:posOffset>285115</wp:posOffset>
                </wp:positionV>
                <wp:extent cx="845820" cy="377190"/>
                <wp:effectExtent l="19050" t="12700" r="49530" b="6731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377190"/>
                        </a:xfrm>
                        <a:prstGeom prst="straightConnector1">
                          <a:avLst/>
                        </a:prstGeom>
                        <a:noFill/>
                        <a:ln w="2540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7857D" id="AutoShape 107" o:spid="_x0000_s1026" type="#_x0000_t32" style="position:absolute;margin-left:314.7pt;margin-top:22.45pt;width:66.6pt;height:2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" strokecolor="#e36c0a" strokeweight="2pt">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942975</wp:posOffset>
                </wp:positionH>
                <wp:positionV relativeFrom="paragraph">
                  <wp:posOffset>285115</wp:posOffset>
                </wp:positionV>
                <wp:extent cx="674370" cy="377190"/>
                <wp:effectExtent l="51435" t="12700" r="17145" b="67310"/>
                <wp:wrapNone/>
                <wp:docPr id="7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377190"/>
                        </a:xfrm>
                        <a:prstGeom prst="straightConnector1">
                          <a:avLst/>
                        </a:prstGeom>
                        <a:noFill/>
                        <a:ln w="2540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F97CF" id="AutoShape 106" o:spid="_x0000_s1026" type="#_x0000_t32" style="position:absolute;margin-left:74.25pt;margin-top:22.45pt;width:53.1pt;height:29.7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" strokecolor="#e36c0a" strokeweight="2pt">
                <v:stroke endarrow="block"/>
              </v:shape>
            </w:pict>
          </mc:Fallback>
        </mc:AlternateContent>
      </w:r>
    </w:p>
    <w:p w:rsidR="000E16CC" w:rsidRPr="008866C2" w:rsidRDefault="006E56FE" w:rsidP="008866C2">
      <w:pPr>
        <w:pStyle w:val="a5"/>
        <w:ind w:left="0" w:firstLine="567"/>
        <w:jc w:val="both"/>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4634865</wp:posOffset>
                </wp:positionH>
                <wp:positionV relativeFrom="paragraph">
                  <wp:posOffset>330835</wp:posOffset>
                </wp:positionV>
                <wp:extent cx="1451610" cy="1085850"/>
                <wp:effectExtent l="9525" t="6350" r="5715" b="12700"/>
                <wp:wrapNone/>
                <wp:docPr id="7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1085850"/>
                        </a:xfrm>
                        <a:prstGeom prst="flowChartAlternateProcess">
                          <a:avLst/>
                        </a:prstGeom>
                        <a:solidFill>
                          <a:srgbClr val="F2DBDB"/>
                        </a:solidFill>
                        <a:ln w="9525">
                          <a:solidFill>
                            <a:srgbClr val="000000"/>
                          </a:solidFill>
                          <a:miter lim="800000"/>
                          <a:headEnd/>
                          <a:tailEnd/>
                        </a:ln>
                      </wps:spPr>
                      <wps:txb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w:t>
                            </w:r>
                            <w:r>
                              <w:rPr>
                                <w:rFonts w:ascii="Times New Roman" w:hAnsi="Times New Roman"/>
                                <w:sz w:val="24"/>
                                <w:szCs w:val="24"/>
                              </w:rPr>
                              <w:t>Шаг в будущее</w:t>
                            </w:r>
                            <w:r w:rsidRPr="006834E2">
                              <w:rPr>
                                <w:rFonts w:ascii="Times New Roman" w:hAnsi="Times New Roman"/>
                                <w:sz w:val="24"/>
                                <w:szCs w:val="24"/>
                              </w:rPr>
                              <w:t>»</w:t>
                            </w:r>
                          </w:p>
                          <w:p w:rsidR="00E741C6" w:rsidRPr="00AC2AEC" w:rsidRDefault="00E741C6" w:rsidP="000E16CC">
                            <w:pPr>
                              <w:spacing w:line="240" w:lineRule="auto"/>
                              <w:jc w:val="center"/>
                              <w:rPr>
                                <w:rFonts w:ascii="Times New Roman" w:hAnsi="Times New Roman"/>
                                <w:sz w:val="28"/>
                                <w:szCs w:val="28"/>
                              </w:rPr>
                            </w:pPr>
                            <w:r>
                              <w:rPr>
                                <w:rFonts w:ascii="Times New Roman" w:hAnsi="Times New Roman"/>
                                <w:sz w:val="28"/>
                                <w:szCs w:val="28"/>
                              </w:rPr>
                              <w:t xml:space="preserve"> </w:t>
                            </w:r>
                          </w:p>
                          <w:p w:rsidR="00E741C6" w:rsidRDefault="00E741C6" w:rsidP="000E1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51" type="#_x0000_t176" style="position:absolute;left:0;text-align:left;margin-left:364.95pt;margin-top:26.05pt;width:114.3pt;height: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" fillcolor="#f2dbdb">
                <v:textbo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w:t>
                      </w:r>
                      <w:r>
                        <w:rPr>
                          <w:rFonts w:ascii="Times New Roman" w:hAnsi="Times New Roman"/>
                          <w:sz w:val="24"/>
                          <w:szCs w:val="24"/>
                        </w:rPr>
                        <w:t>Шаг в будущее</w:t>
                      </w:r>
                      <w:r w:rsidRPr="006834E2">
                        <w:rPr>
                          <w:rFonts w:ascii="Times New Roman" w:hAnsi="Times New Roman"/>
                          <w:sz w:val="24"/>
                          <w:szCs w:val="24"/>
                        </w:rPr>
                        <w:t>»</w:t>
                      </w:r>
                    </w:p>
                    <w:p w:rsidR="00E741C6" w:rsidRPr="00AC2AEC" w:rsidRDefault="00E741C6" w:rsidP="000E16CC">
                      <w:pPr>
                        <w:spacing w:line="240" w:lineRule="auto"/>
                        <w:jc w:val="center"/>
                        <w:rPr>
                          <w:rFonts w:ascii="Times New Roman" w:hAnsi="Times New Roman"/>
                          <w:sz w:val="28"/>
                          <w:szCs w:val="28"/>
                        </w:rPr>
                      </w:pPr>
                      <w:r>
                        <w:rPr>
                          <w:rFonts w:ascii="Times New Roman" w:hAnsi="Times New Roman"/>
                          <w:sz w:val="28"/>
                          <w:szCs w:val="28"/>
                        </w:rPr>
                        <w:t xml:space="preserve"> </w:t>
                      </w:r>
                    </w:p>
                    <w:p w:rsidR="00E741C6" w:rsidRDefault="00E741C6" w:rsidP="000E16CC"/>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-401955</wp:posOffset>
                </wp:positionH>
                <wp:positionV relativeFrom="paragraph">
                  <wp:posOffset>330835</wp:posOffset>
                </wp:positionV>
                <wp:extent cx="1451610" cy="1188720"/>
                <wp:effectExtent l="11430" t="6350" r="13335" b="5080"/>
                <wp:wrapNone/>
                <wp:docPr id="6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1188720"/>
                        </a:xfrm>
                        <a:prstGeom prst="flowChartAlternateProcess">
                          <a:avLst/>
                        </a:prstGeom>
                        <a:gradFill rotWithShape="1">
                          <a:gsLst>
                            <a:gs pos="0">
                              <a:srgbClr val="CCC0D9"/>
                            </a:gs>
                            <a:gs pos="100000">
                              <a:srgbClr val="CCC0D9">
                                <a:gamma/>
                                <a:tint val="94902"/>
                                <a:invGamma/>
                              </a:srgbClr>
                            </a:gs>
                          </a:gsLst>
                          <a:lin ang="5400000" scaled="1"/>
                        </a:gradFill>
                        <a:ln w="9525">
                          <a:solidFill>
                            <a:srgbClr val="000000"/>
                          </a:solidFill>
                          <a:miter lim="800000"/>
                          <a:headEnd/>
                          <a:tailEnd/>
                        </a:ln>
                      </wps:spPr>
                      <wps:txb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«Новые стандарты-новое качество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52" type="#_x0000_t176" style="position:absolute;left:0;text-align:left;margin-left:-31.65pt;margin-top:26.05pt;width:114.3pt;height:9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" fillcolor="#ccc0d9">
                <v:fill color2="#cfc3db" rotate="t" focus="100%" type="gradient"/>
                <v:textbo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«Новые стандарты-новое качество образования»</w:t>
                      </w: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1392555</wp:posOffset>
                </wp:positionH>
                <wp:positionV relativeFrom="paragraph">
                  <wp:posOffset>330835</wp:posOffset>
                </wp:positionV>
                <wp:extent cx="1451610" cy="1085850"/>
                <wp:effectExtent l="5715" t="6350" r="9525" b="12700"/>
                <wp:wrapNone/>
                <wp:docPr id="6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1085850"/>
                        </a:xfrm>
                        <a:prstGeom prst="flowChartAlternateProcess">
                          <a:avLst/>
                        </a:prstGeom>
                        <a:gradFill rotWithShape="1">
                          <a:gsLst>
                            <a:gs pos="0">
                              <a:srgbClr val="C2D69B"/>
                            </a:gs>
                            <a:gs pos="100000">
                              <a:srgbClr val="C2D69B">
                                <a:gamma/>
                                <a:tint val="87059"/>
                                <a:invGamma/>
                              </a:srgbClr>
                            </a:gs>
                          </a:gsLst>
                          <a:path path="shape">
                            <a:fillToRect l="50000" t="50000" r="50000" b="50000"/>
                          </a:path>
                        </a:gradFill>
                        <a:ln w="9525">
                          <a:solidFill>
                            <a:srgbClr val="000000"/>
                          </a:solidFill>
                          <a:miter lim="800000"/>
                          <a:headEnd/>
                          <a:tailEnd/>
                        </a:ln>
                      </wps:spPr>
                      <wps:txb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«Я-здоровый человек»</w:t>
                            </w:r>
                          </w:p>
                          <w:p w:rsidR="00E741C6" w:rsidRPr="00AC2AEC" w:rsidRDefault="00E741C6" w:rsidP="000E16CC">
                            <w:pPr>
                              <w:spacing w:line="240" w:lineRule="auto"/>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53" type="#_x0000_t176" style="position:absolute;left:0;text-align:left;margin-left:109.65pt;margin-top:26.05pt;width:114.3pt;height:8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" fillcolor="#c2d69b">
                <v:fill color2="#cadba8" rotate="t" focusposition=".5,.5" focussize="" focus="100%" type="gradientRadial"/>
                <v:textbo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«Я-здоровый человек»</w:t>
                      </w:r>
                    </w:p>
                    <w:p w:rsidR="00E741C6" w:rsidRPr="00AC2AEC" w:rsidRDefault="00E741C6" w:rsidP="000E16CC">
                      <w:pPr>
                        <w:spacing w:line="240" w:lineRule="auto"/>
                        <w:jc w:val="center"/>
                        <w:rPr>
                          <w:rFonts w:ascii="Times New Roman" w:hAnsi="Times New Roman"/>
                          <w:sz w:val="28"/>
                          <w:szCs w:val="28"/>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3068955</wp:posOffset>
                </wp:positionH>
                <wp:positionV relativeFrom="paragraph">
                  <wp:posOffset>330835</wp:posOffset>
                </wp:positionV>
                <wp:extent cx="1451610" cy="1085850"/>
                <wp:effectExtent l="5715" t="6350" r="9525" b="12700"/>
                <wp:wrapNone/>
                <wp:docPr id="6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1085850"/>
                        </a:xfrm>
                        <a:prstGeom prst="flowChartAlternateProcess">
                          <a:avLst/>
                        </a:prstGeom>
                        <a:solidFill>
                          <a:srgbClr val="B6DDE8"/>
                        </a:solidFill>
                        <a:ln w="9525">
                          <a:solidFill>
                            <a:srgbClr val="000000"/>
                          </a:solidFill>
                          <a:miter lim="800000"/>
                          <a:headEnd/>
                          <a:tailEnd/>
                        </a:ln>
                      </wps:spPr>
                      <wps:txb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«Новый учитель»</w:t>
                            </w:r>
                          </w:p>
                          <w:p w:rsidR="00E741C6" w:rsidRDefault="00E741C6" w:rsidP="000E1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54" type="#_x0000_t176" style="position:absolute;left:0;text-align:left;margin-left:241.65pt;margin-top:26.05pt;width:114.3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" fillcolor="#b6dde8">
                <v:textbox>
                  <w:txbxContent>
                    <w:p w:rsidR="00E741C6" w:rsidRPr="006834E2" w:rsidRDefault="00E741C6" w:rsidP="000E16CC">
                      <w:pPr>
                        <w:spacing w:line="240" w:lineRule="auto"/>
                        <w:jc w:val="center"/>
                        <w:rPr>
                          <w:rFonts w:ascii="Times New Roman" w:hAnsi="Times New Roman"/>
                          <w:sz w:val="24"/>
                          <w:szCs w:val="24"/>
                        </w:rPr>
                      </w:pPr>
                      <w:r w:rsidRPr="006834E2">
                        <w:rPr>
                          <w:rFonts w:ascii="Times New Roman" w:hAnsi="Times New Roman"/>
                          <w:sz w:val="24"/>
                          <w:szCs w:val="24"/>
                        </w:rPr>
                        <w:t>Проектная команда проекта «Новый учитель»</w:t>
                      </w:r>
                    </w:p>
                    <w:p w:rsidR="00E741C6" w:rsidRDefault="00E741C6" w:rsidP="000E16CC"/>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3549015</wp:posOffset>
                </wp:positionH>
                <wp:positionV relativeFrom="paragraph">
                  <wp:posOffset>22225</wp:posOffset>
                </wp:positionV>
                <wp:extent cx="0" cy="308610"/>
                <wp:effectExtent l="66675" t="21590" r="66675" b="22225"/>
                <wp:wrapNone/>
                <wp:docPr id="6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2540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2CAE6" id="AutoShape 109" o:spid="_x0000_s1026" type="#_x0000_t32" style="position:absolute;margin-left:279.45pt;margin-top:1.75pt;width:0;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" strokecolor="#e36c0a" strokeweight="2pt">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2165985</wp:posOffset>
                </wp:positionH>
                <wp:positionV relativeFrom="paragraph">
                  <wp:posOffset>22225</wp:posOffset>
                </wp:positionV>
                <wp:extent cx="11430" cy="308610"/>
                <wp:effectExtent l="64770" t="21590" r="57150" b="31750"/>
                <wp:wrapNone/>
                <wp:docPr id="6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308610"/>
                        </a:xfrm>
                        <a:prstGeom prst="straightConnector1">
                          <a:avLst/>
                        </a:prstGeom>
                        <a:noFill/>
                        <a:ln w="2540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CD864" id="AutoShape 108" o:spid="_x0000_s1026" type="#_x0000_t32" style="position:absolute;margin-left:170.55pt;margin-top:1.75pt;width:.9pt;height:24.3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" strokecolor="#e36c0a" strokeweight="2pt">
                <v:stroke endarrow="block"/>
              </v:shape>
            </w:pict>
          </mc:Fallback>
        </mc:AlternateContent>
      </w:r>
    </w:p>
    <w:p w:rsidR="000E16CC" w:rsidRPr="008866C2" w:rsidRDefault="000E16CC" w:rsidP="008866C2">
      <w:pPr>
        <w:rPr>
          <w:rFonts w:ascii="Times New Roman" w:hAnsi="Times New Roman"/>
          <w:b/>
          <w:sz w:val="24"/>
          <w:szCs w:val="24"/>
        </w:rPr>
      </w:pPr>
    </w:p>
    <w:p w:rsidR="000E16CC" w:rsidRPr="008866C2" w:rsidRDefault="000E16CC" w:rsidP="008866C2">
      <w:pPr>
        <w:rPr>
          <w:rFonts w:ascii="Times New Roman" w:hAnsi="Times New Roman"/>
          <w:b/>
          <w:sz w:val="24"/>
          <w:szCs w:val="24"/>
        </w:rPr>
      </w:pPr>
    </w:p>
    <w:p w:rsidR="000E16CC" w:rsidRPr="008866C2" w:rsidRDefault="000E16CC" w:rsidP="008866C2">
      <w:pPr>
        <w:rPr>
          <w:rFonts w:ascii="Times New Roman" w:hAnsi="Times New Roman"/>
          <w:b/>
          <w:sz w:val="24"/>
          <w:szCs w:val="24"/>
        </w:rPr>
      </w:pP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2844165</wp:posOffset>
                </wp:positionH>
                <wp:positionV relativeFrom="paragraph">
                  <wp:posOffset>294640</wp:posOffset>
                </wp:positionV>
                <wp:extent cx="868680" cy="571500"/>
                <wp:effectExtent l="9525" t="7620" r="7620" b="11430"/>
                <wp:wrapNone/>
                <wp:docPr id="6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71500"/>
                        </a:xfrm>
                        <a:prstGeom prst="roundRect">
                          <a:avLst>
                            <a:gd name="adj" fmla="val 16667"/>
                          </a:avLst>
                        </a:prstGeom>
                        <a:solidFill>
                          <a:srgbClr val="B6DDE8"/>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55" style="position:absolute;margin-left:223.95pt;margin-top:23.2pt;width:68.4pt;height: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" fillcolor="#b6dde8">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ВР</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3777615</wp:posOffset>
                </wp:positionH>
                <wp:positionV relativeFrom="paragraph">
                  <wp:posOffset>-2540</wp:posOffset>
                </wp:positionV>
                <wp:extent cx="670560" cy="502920"/>
                <wp:effectExtent l="19050" t="15240" r="53340" b="62865"/>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502920"/>
                        </a:xfrm>
                        <a:prstGeom prst="straightConnector1">
                          <a:avLst/>
                        </a:prstGeom>
                        <a:noFill/>
                        <a:ln w="25400">
                          <a:solidFill>
                            <a:srgbClr val="31849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FA600" id="AutoShape 112" o:spid="_x0000_s1026" type="#_x0000_t32" style="position:absolute;margin-left:297.45pt;margin-top:-.2pt;width:52.8pt;height:3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" strokecolor="#31849b"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1160145</wp:posOffset>
                </wp:positionH>
                <wp:positionV relativeFrom="paragraph">
                  <wp:posOffset>-2540</wp:posOffset>
                </wp:positionV>
                <wp:extent cx="617220" cy="685800"/>
                <wp:effectExtent l="59055" t="15240" r="19050" b="60960"/>
                <wp:wrapNone/>
                <wp:docPr id="3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 cy="685800"/>
                        </a:xfrm>
                        <a:prstGeom prst="straightConnector1">
                          <a:avLst/>
                        </a:prstGeom>
                        <a:noFill/>
                        <a:ln w="25400">
                          <a:solidFill>
                            <a:srgbClr val="76923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5600A" id="AutoShape 115" o:spid="_x0000_s1026" type="#_x0000_t32" style="position:absolute;margin-left:91.35pt;margin-top:-.2pt;width:48.6pt;height:54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" strokecolor="#76923c"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1903095</wp:posOffset>
                </wp:positionH>
                <wp:positionV relativeFrom="paragraph">
                  <wp:posOffset>306070</wp:posOffset>
                </wp:positionV>
                <wp:extent cx="868680" cy="457200"/>
                <wp:effectExtent l="11430" t="9525" r="5715" b="9525"/>
                <wp:wrapNone/>
                <wp:docPr id="2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roundRect">
                          <a:avLst>
                            <a:gd name="adj" fmla="val 16667"/>
                          </a:avLst>
                        </a:prstGeom>
                        <a:solidFill>
                          <a:srgbClr val="D6E3BC"/>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Учитель ОБЖ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56" style="position:absolute;margin-left:149.85pt;margin-top:24.1pt;width:68.4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" fillcolor="#d6e3bc">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Учитель ОБЖ</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3228975</wp:posOffset>
                </wp:positionH>
                <wp:positionV relativeFrom="paragraph">
                  <wp:posOffset>-2540</wp:posOffset>
                </wp:positionV>
                <wp:extent cx="548640" cy="297180"/>
                <wp:effectExtent l="51435" t="15240" r="19050" b="68580"/>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97180"/>
                        </a:xfrm>
                        <a:prstGeom prst="straightConnector1">
                          <a:avLst/>
                        </a:prstGeom>
                        <a:noFill/>
                        <a:ln w="25400">
                          <a:solidFill>
                            <a:srgbClr val="31849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C8925" id="AutoShape 111" o:spid="_x0000_s1026" type="#_x0000_t32" style="position:absolute;margin-left:254.25pt;margin-top:-.2pt;width:43.2pt;height:23.4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" strokecolor="#31849b"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1777365</wp:posOffset>
                </wp:positionH>
                <wp:positionV relativeFrom="paragraph">
                  <wp:posOffset>-2540</wp:posOffset>
                </wp:positionV>
                <wp:extent cx="582930" cy="297180"/>
                <wp:effectExtent l="19050" t="15240" r="45720" b="68580"/>
                <wp:wrapNone/>
                <wp:docPr id="2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297180"/>
                        </a:xfrm>
                        <a:prstGeom prst="straightConnector1">
                          <a:avLst/>
                        </a:prstGeom>
                        <a:noFill/>
                        <a:ln w="25400">
                          <a:solidFill>
                            <a:srgbClr val="76923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146B8" id="AutoShape 116" o:spid="_x0000_s1026" type="#_x0000_t32" style="position:absolute;margin-left:139.95pt;margin-top:-.2pt;width:45.9pt;height:23.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" strokecolor="#76923c"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5501640</wp:posOffset>
                </wp:positionH>
                <wp:positionV relativeFrom="paragraph">
                  <wp:posOffset>-2540</wp:posOffset>
                </wp:positionV>
                <wp:extent cx="381000" cy="1451610"/>
                <wp:effectExtent l="19050" t="15240" r="66675" b="38100"/>
                <wp:wrapNone/>
                <wp:docPr id="2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451610"/>
                        </a:xfrm>
                        <a:prstGeom prst="straightConnector1">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3FB90" id="AutoShape 129" o:spid="_x0000_s1026" type="#_x0000_t32" style="position:absolute;margin-left:433.2pt;margin-top:-.2pt;width:30pt;height:11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" strokecolor="#d99594"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4907280</wp:posOffset>
                </wp:positionH>
                <wp:positionV relativeFrom="paragraph">
                  <wp:posOffset>-2540</wp:posOffset>
                </wp:positionV>
                <wp:extent cx="590550" cy="1451610"/>
                <wp:effectExtent l="62865" t="15240" r="13335" b="47625"/>
                <wp:wrapNone/>
                <wp:docPr id="2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1451610"/>
                        </a:xfrm>
                        <a:prstGeom prst="straightConnector1">
                          <a:avLst/>
                        </a:prstGeom>
                        <a:noFill/>
                        <a:ln w="25400">
                          <a:solidFill>
                            <a:srgbClr val="D99594"/>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6B95C" id="AutoShape 110" o:spid="_x0000_s1026" type="#_x0000_t32" style="position:absolute;margin-left:386.4pt;margin-top:-.2pt;width:46.5pt;height:114.3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" strokecolor="#d99594"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1774825</wp:posOffset>
                </wp:positionH>
                <wp:positionV relativeFrom="paragraph">
                  <wp:posOffset>-2540</wp:posOffset>
                </wp:positionV>
                <wp:extent cx="635" cy="1451610"/>
                <wp:effectExtent l="64135" t="15240" r="68580" b="28575"/>
                <wp:wrapNone/>
                <wp:docPr id="2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1610"/>
                        </a:xfrm>
                        <a:prstGeom prst="straightConnector1">
                          <a:avLst/>
                        </a:prstGeom>
                        <a:noFill/>
                        <a:ln w="25400">
                          <a:solidFill>
                            <a:srgbClr val="76923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F88AA" id="AutoShape 117" o:spid="_x0000_s1026" type="#_x0000_t32" style="position:absolute;margin-left:139.75pt;margin-top:-.2pt;width:.05pt;height:11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" strokecolor="#76923c"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257175</wp:posOffset>
                </wp:positionH>
                <wp:positionV relativeFrom="paragraph">
                  <wp:posOffset>100330</wp:posOffset>
                </wp:positionV>
                <wp:extent cx="365760" cy="1348740"/>
                <wp:effectExtent l="13335" t="13335" r="68580" b="3810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348740"/>
                        </a:xfrm>
                        <a:prstGeom prst="straightConnector1">
                          <a:avLst/>
                        </a:prstGeom>
                        <a:noFill/>
                        <a:ln w="25400">
                          <a:solidFill>
                            <a:srgbClr val="5F497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922A8" id="AutoShape 114" o:spid="_x0000_s1026" type="#_x0000_t32" style="position:absolute;margin-left:20.25pt;margin-top:7.9pt;width:28.8pt;height:106.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" strokecolor="#5f497a"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-401955</wp:posOffset>
                </wp:positionH>
                <wp:positionV relativeFrom="paragraph">
                  <wp:posOffset>100330</wp:posOffset>
                </wp:positionV>
                <wp:extent cx="659130" cy="1348740"/>
                <wp:effectExtent l="68580" t="13335" r="15240" b="47625"/>
                <wp:wrapNone/>
                <wp:docPr id="2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130" cy="1348740"/>
                        </a:xfrm>
                        <a:prstGeom prst="straightConnector1">
                          <a:avLst/>
                        </a:prstGeom>
                        <a:noFill/>
                        <a:ln w="25400">
                          <a:solidFill>
                            <a:srgbClr val="5F497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9D92D" id="AutoShape 113" o:spid="_x0000_s1026" type="#_x0000_t32" style="position:absolute;margin-left:-31.65pt;margin-top:7.9pt;width:51.9pt;height:106.2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" strokecolor="#5f497a" strokeweight="2pt">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3777615</wp:posOffset>
                </wp:positionH>
                <wp:positionV relativeFrom="paragraph">
                  <wp:posOffset>-2540</wp:posOffset>
                </wp:positionV>
                <wp:extent cx="635" cy="1451610"/>
                <wp:effectExtent l="66675" t="15240" r="66040" b="28575"/>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1610"/>
                        </a:xfrm>
                        <a:prstGeom prst="straightConnector1">
                          <a:avLst/>
                        </a:prstGeom>
                        <a:noFill/>
                        <a:ln w="25400">
                          <a:solidFill>
                            <a:srgbClr val="31849B"/>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11104" id="AutoShape 118" o:spid="_x0000_s1026" type="#_x0000_t32" style="position:absolute;margin-left:297.45pt;margin-top:-.2pt;width:.05pt;height:11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" strokecolor="#31849b" strokeweight="2pt">
                <v:stroke endarrow="block"/>
              </v:shape>
            </w:pict>
          </mc:Fallback>
        </mc:AlternateContent>
      </w: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4040505</wp:posOffset>
                </wp:positionH>
                <wp:positionV relativeFrom="paragraph">
                  <wp:posOffset>172085</wp:posOffset>
                </wp:positionV>
                <wp:extent cx="868680" cy="560070"/>
                <wp:effectExtent l="5715" t="13970" r="11430" b="6985"/>
                <wp:wrapNone/>
                <wp:docPr id="2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60070"/>
                        </a:xfrm>
                        <a:prstGeom prst="roundRect">
                          <a:avLst>
                            <a:gd name="adj" fmla="val 16667"/>
                          </a:avLst>
                        </a:prstGeom>
                        <a:solidFill>
                          <a:srgbClr val="B6DDE8"/>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57" style="position:absolute;margin-left:318.15pt;margin-top:13.55pt;width:68.4pt;height:4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" fillcolor="#b6dde8">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УВР</w:t>
                      </w:r>
                    </w:p>
                  </w:txbxContent>
                </v:textbox>
              </v:roundrect>
            </w:pict>
          </mc:Fallback>
        </mc:AlternateContent>
      </w: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2520315</wp:posOffset>
                </wp:positionH>
                <wp:positionV relativeFrom="paragraph">
                  <wp:posOffset>106680</wp:posOffset>
                </wp:positionV>
                <wp:extent cx="22860" cy="2106930"/>
                <wp:effectExtent l="57150" t="10160" r="34290" b="16510"/>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2106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71121" id="AutoShape 134" o:spid="_x0000_s1026" type="#_x0000_t32" style="position:absolute;margin-left:198.45pt;margin-top:8.4pt;width:1.8pt;height:165.9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W/QgIAAG4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3228975</wp:posOffset>
                </wp:positionH>
                <wp:positionV relativeFrom="paragraph">
                  <wp:posOffset>209550</wp:posOffset>
                </wp:positionV>
                <wp:extent cx="0" cy="2004060"/>
                <wp:effectExtent l="60960" t="8255" r="53340" b="16510"/>
                <wp:wrapNone/>
                <wp:docPr id="1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4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B6BCC" id="AutoShape 130" o:spid="_x0000_s1026" type="#_x0000_t32" style="position:absolute;margin-left:254.25pt;margin-top:16.5pt;width:0;height:15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748665</wp:posOffset>
                </wp:positionH>
                <wp:positionV relativeFrom="paragraph">
                  <wp:posOffset>26670</wp:posOffset>
                </wp:positionV>
                <wp:extent cx="868680" cy="457200"/>
                <wp:effectExtent l="9525" t="6350" r="7620" b="12700"/>
                <wp:wrapNone/>
                <wp:docPr id="1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57200"/>
                        </a:xfrm>
                        <a:prstGeom prst="roundRect">
                          <a:avLst>
                            <a:gd name="adj" fmla="val 16667"/>
                          </a:avLst>
                        </a:prstGeom>
                        <a:solidFill>
                          <a:srgbClr val="D6E3BC"/>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Учитель биологии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58" style="position:absolute;margin-left:58.95pt;margin-top:2.1pt;width:68.4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" fillcolor="#d6e3bc">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Учитель биологии</w:t>
                      </w:r>
                    </w:p>
                  </w:txbxContent>
                </v:textbox>
              </v:roundrect>
            </w:pict>
          </mc:Fallback>
        </mc:AlternateContent>
      </w: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1160145</wp:posOffset>
                </wp:positionH>
                <wp:positionV relativeFrom="paragraph">
                  <wp:posOffset>154940</wp:posOffset>
                </wp:positionV>
                <wp:extent cx="0" cy="1729740"/>
                <wp:effectExtent l="59055" t="5715" r="55245" b="17145"/>
                <wp:wrapNone/>
                <wp:docPr id="1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AFEC7" id="AutoShape 136" o:spid="_x0000_s1026" type="#_x0000_t32" style="position:absolute;margin-left:91.35pt;margin-top:12.2pt;width:0;height:13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mx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4314825</wp:posOffset>
                </wp:positionH>
                <wp:positionV relativeFrom="paragraph">
                  <wp:posOffset>74930</wp:posOffset>
                </wp:positionV>
                <wp:extent cx="0" cy="1809750"/>
                <wp:effectExtent l="60960" t="11430" r="53340" b="17145"/>
                <wp:wrapNone/>
                <wp:docPr id="1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AFEBF" id="AutoShape 132" o:spid="_x0000_s1026" type="#_x0000_t32" style="position:absolute;margin-left:339.75pt;margin-top:5.9pt;width:0;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ie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">
                <v:stroke endarrow="block"/>
              </v:shape>
            </w:pict>
          </mc:Fallback>
        </mc:AlternateContent>
      </w: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4446270</wp:posOffset>
                </wp:positionH>
                <wp:positionV relativeFrom="paragraph">
                  <wp:posOffset>135255</wp:posOffset>
                </wp:positionV>
                <wp:extent cx="868680" cy="720090"/>
                <wp:effectExtent l="11430" t="10160" r="5715" b="12700"/>
                <wp:wrapNone/>
                <wp:docPr id="1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20090"/>
                        </a:xfrm>
                        <a:prstGeom prst="roundRect">
                          <a:avLst>
                            <a:gd name="adj" fmla="val 16667"/>
                          </a:avLst>
                        </a:prstGeom>
                        <a:solidFill>
                          <a:srgbClr val="F2DBDB"/>
                        </a:solidFill>
                        <a:ln w="9525">
                          <a:solidFill>
                            <a:srgbClr val="000000"/>
                          </a:solidFill>
                          <a:round/>
                          <a:headEnd/>
                          <a:tailEnd/>
                        </a:ln>
                      </wps:spPr>
                      <wps:txbx>
                        <w:txbxContent>
                          <w:p w:rsidR="00E741C6" w:rsidRPr="00346914" w:rsidRDefault="00E741C6" w:rsidP="000E16CC">
                            <w:pPr>
                              <w:rPr>
                                <w:rFonts w:ascii="Times New Roman" w:hAnsi="Times New Roman"/>
                              </w:rPr>
                            </w:pPr>
                            <w:r w:rsidRPr="00346914">
                              <w:rPr>
                                <w:rFonts w:ascii="Times New Roman" w:hAnsi="Times New Roman"/>
                              </w:rPr>
                              <w:t>Психолог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59" style="position:absolute;margin-left:350.1pt;margin-top:10.65pt;width:68.4pt;height:5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" fillcolor="#f2dbdb">
                <v:textbox>
                  <w:txbxContent>
                    <w:p w:rsidR="00E741C6" w:rsidRPr="00346914" w:rsidRDefault="00E741C6" w:rsidP="000E16CC">
                      <w:pPr>
                        <w:rPr>
                          <w:rFonts w:ascii="Times New Roman" w:hAnsi="Times New Roman"/>
                        </w:rPr>
                      </w:pPr>
                      <w:r w:rsidRPr="00346914">
                        <w:rPr>
                          <w:rFonts w:ascii="Times New Roman" w:hAnsi="Times New Roman"/>
                        </w:rPr>
                        <w:t>Психолог</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-828675</wp:posOffset>
                </wp:positionH>
                <wp:positionV relativeFrom="paragraph">
                  <wp:posOffset>135255</wp:posOffset>
                </wp:positionV>
                <wp:extent cx="868680" cy="720090"/>
                <wp:effectExtent l="13335" t="10160" r="13335" b="12700"/>
                <wp:wrapNone/>
                <wp:docPr id="1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20090"/>
                        </a:xfrm>
                        <a:prstGeom prst="roundRect">
                          <a:avLst>
                            <a:gd name="adj" fmla="val 16667"/>
                          </a:avLst>
                        </a:prstGeom>
                        <a:solidFill>
                          <a:srgbClr val="CCC0D9"/>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60" style="position:absolute;margin-left:-65.25pt;margin-top:10.65pt;width:68.4pt;height:5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" fillcolor="#ccc0d9">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Зам. директора по УВР</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180975</wp:posOffset>
                </wp:positionH>
                <wp:positionV relativeFrom="paragraph">
                  <wp:posOffset>135255</wp:posOffset>
                </wp:positionV>
                <wp:extent cx="868680" cy="720090"/>
                <wp:effectExtent l="13335" t="10160" r="13335" b="1270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20090"/>
                        </a:xfrm>
                        <a:prstGeom prst="roundRect">
                          <a:avLst>
                            <a:gd name="adj" fmla="val 16667"/>
                          </a:avLst>
                        </a:prstGeom>
                        <a:solidFill>
                          <a:srgbClr val="CCC0D9"/>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Руководители ШМО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61" style="position:absolute;margin-left:14.25pt;margin-top:10.65pt;width:68.4pt;height:5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" fillcolor="#ccc0d9">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Руководители ШМО</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1306830</wp:posOffset>
                </wp:positionH>
                <wp:positionV relativeFrom="paragraph">
                  <wp:posOffset>135255</wp:posOffset>
                </wp:positionV>
                <wp:extent cx="1051560" cy="457200"/>
                <wp:effectExtent l="5715" t="10160" r="9525" b="8890"/>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457200"/>
                        </a:xfrm>
                        <a:prstGeom prst="roundRect">
                          <a:avLst>
                            <a:gd name="adj" fmla="val 16667"/>
                          </a:avLst>
                        </a:prstGeom>
                        <a:solidFill>
                          <a:srgbClr val="D6E3BC"/>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Медицинский работник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62" style="position:absolute;margin-left:102.9pt;margin-top:10.65pt;width:82.8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" fillcolor="#d6e3bc">
                <v:textbox>
                  <w:txbxContent>
                    <w:p w:rsidR="00E741C6" w:rsidRPr="00346914" w:rsidRDefault="00E741C6" w:rsidP="000E16CC">
                      <w:pPr>
                        <w:spacing w:line="240" w:lineRule="auto"/>
                        <w:jc w:val="center"/>
                        <w:rPr>
                          <w:rFonts w:ascii="Times New Roman" w:hAnsi="Times New Roman"/>
                          <w:sz w:val="20"/>
                          <w:szCs w:val="20"/>
                        </w:rPr>
                      </w:pPr>
                      <w:r>
                        <w:rPr>
                          <w:rFonts w:ascii="Times New Roman" w:hAnsi="Times New Roman"/>
                          <w:sz w:val="20"/>
                          <w:szCs w:val="20"/>
                        </w:rPr>
                        <w:t>Медицинский работник</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5389245</wp:posOffset>
                </wp:positionH>
                <wp:positionV relativeFrom="paragraph">
                  <wp:posOffset>135255</wp:posOffset>
                </wp:positionV>
                <wp:extent cx="868680" cy="720090"/>
                <wp:effectExtent l="11430" t="10160" r="5715" b="12700"/>
                <wp:wrapNone/>
                <wp:docPr id="1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720090"/>
                        </a:xfrm>
                        <a:prstGeom prst="roundRect">
                          <a:avLst>
                            <a:gd name="adj" fmla="val 16667"/>
                          </a:avLst>
                        </a:prstGeom>
                        <a:solidFill>
                          <a:srgbClr val="F2DBDB"/>
                        </a:solidFill>
                        <a:ln w="9525">
                          <a:solidFill>
                            <a:srgbClr val="000000"/>
                          </a:solidFill>
                          <a:round/>
                          <a:headEnd/>
                          <a:tailEnd/>
                        </a:ln>
                      </wps:spPr>
                      <wps:txbx>
                        <w:txbxContent>
                          <w:p w:rsidR="00E741C6" w:rsidRPr="00346914" w:rsidRDefault="00E741C6" w:rsidP="000E16CC">
                            <w:pPr>
                              <w:spacing w:line="240" w:lineRule="auto"/>
                              <w:jc w:val="center"/>
                              <w:rPr>
                                <w:rFonts w:ascii="Times New Roman" w:hAnsi="Times New Roman"/>
                              </w:rPr>
                            </w:pPr>
                            <w:r>
                              <w:rPr>
                                <w:rFonts w:ascii="Times New Roman" w:hAnsi="Times New Roman"/>
                              </w:rPr>
                              <w:t xml:space="preserve">Зам. </w:t>
                            </w:r>
                            <w:r w:rsidRPr="00346914">
                              <w:rPr>
                                <w:rFonts w:ascii="Times New Roman" w:hAnsi="Times New Roman"/>
                              </w:rPr>
                              <w:t>директора по НМР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63" style="position:absolute;margin-left:424.35pt;margin-top:10.65pt;width:68.4pt;height:56.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" fillcolor="#f2dbdb">
                <v:textbox>
                  <w:txbxContent>
                    <w:p w:rsidR="00E741C6" w:rsidRPr="00346914" w:rsidRDefault="00E741C6" w:rsidP="000E16CC">
                      <w:pPr>
                        <w:spacing w:line="240" w:lineRule="auto"/>
                        <w:jc w:val="center"/>
                        <w:rPr>
                          <w:rFonts w:ascii="Times New Roman" w:hAnsi="Times New Roman"/>
                        </w:rPr>
                      </w:pPr>
                      <w:r>
                        <w:rPr>
                          <w:rFonts w:ascii="Times New Roman" w:hAnsi="Times New Roman"/>
                        </w:rPr>
                        <w:t xml:space="preserve">Зам. </w:t>
                      </w:r>
                      <w:r w:rsidRPr="00346914">
                        <w:rPr>
                          <w:rFonts w:ascii="Times New Roman" w:hAnsi="Times New Roman"/>
                        </w:rPr>
                        <w:t>директора по НМР</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3354705</wp:posOffset>
                </wp:positionH>
                <wp:positionV relativeFrom="paragraph">
                  <wp:posOffset>135255</wp:posOffset>
                </wp:positionV>
                <wp:extent cx="868680" cy="400050"/>
                <wp:effectExtent l="5715" t="10160" r="11430" b="8890"/>
                <wp:wrapNone/>
                <wp:docPr id="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400050"/>
                        </a:xfrm>
                        <a:prstGeom prst="roundRect">
                          <a:avLst>
                            <a:gd name="adj" fmla="val 16667"/>
                          </a:avLst>
                        </a:prstGeom>
                        <a:solidFill>
                          <a:srgbClr val="B6DDE8"/>
                        </a:solidFill>
                        <a:ln w="9525">
                          <a:solidFill>
                            <a:srgbClr val="000000"/>
                          </a:solidFill>
                          <a:round/>
                          <a:headEnd/>
                          <a:tailEnd/>
                        </a:ln>
                      </wps:spPr>
                      <wps:txbx>
                        <w:txbxContent>
                          <w:p w:rsidR="00E741C6" w:rsidRPr="00346914" w:rsidRDefault="00E741C6" w:rsidP="000E16CC">
                            <w:pPr>
                              <w:rPr>
                                <w:rFonts w:ascii="Times New Roman" w:hAnsi="Times New Roman"/>
                              </w:rPr>
                            </w:pPr>
                            <w:r w:rsidRPr="00346914">
                              <w:rPr>
                                <w:rFonts w:ascii="Times New Roman" w:hAnsi="Times New Roman"/>
                              </w:rPr>
                              <w:t>Директор</w:t>
                            </w:r>
                          </w:p>
                          <w:p w:rsidR="00E741C6" w:rsidRDefault="00E741C6" w:rsidP="000E1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64" style="position:absolute;margin-left:264.15pt;margin-top:10.65pt;width:68.4pt;height: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" fillcolor="#b6dde8">
                <v:textbox>
                  <w:txbxContent>
                    <w:p w:rsidR="00E741C6" w:rsidRPr="00346914" w:rsidRDefault="00E741C6" w:rsidP="000E16CC">
                      <w:pPr>
                        <w:rPr>
                          <w:rFonts w:ascii="Times New Roman" w:hAnsi="Times New Roman"/>
                        </w:rPr>
                      </w:pPr>
                      <w:r w:rsidRPr="00346914">
                        <w:rPr>
                          <w:rFonts w:ascii="Times New Roman" w:hAnsi="Times New Roman"/>
                        </w:rPr>
                        <w:t>Директор</w:t>
                      </w:r>
                    </w:p>
                    <w:p w:rsidR="00E741C6" w:rsidRDefault="00E741C6" w:rsidP="000E16CC"/>
                  </w:txbxContent>
                </v:textbox>
              </v:roundrect>
            </w:pict>
          </mc:Fallback>
        </mc:AlternateContent>
      </w:r>
    </w:p>
    <w:p w:rsidR="000E16CC" w:rsidRPr="008866C2" w:rsidRDefault="006E56FE" w:rsidP="008866C2">
      <w:pP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1777365</wp:posOffset>
                </wp:positionH>
                <wp:positionV relativeFrom="paragraph">
                  <wp:posOffset>263525</wp:posOffset>
                </wp:positionV>
                <wp:extent cx="0" cy="963930"/>
                <wp:effectExtent l="57150" t="9525" r="57150" b="17145"/>
                <wp:wrapNone/>
                <wp:docPr id="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839B7" id="AutoShape 135" o:spid="_x0000_s1026" type="#_x0000_t32" style="position:absolute;margin-left:139.95pt;margin-top:20.75pt;width:0;height:7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sf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3777615</wp:posOffset>
                </wp:positionH>
                <wp:positionV relativeFrom="paragraph">
                  <wp:posOffset>206375</wp:posOffset>
                </wp:positionV>
                <wp:extent cx="635" cy="1021080"/>
                <wp:effectExtent l="57150" t="9525" r="56515" b="17145"/>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B74C0" id="AutoShape 131" o:spid="_x0000_s1026" type="#_x0000_t32" style="position:absolute;margin-left:297.45pt;margin-top:16.25pt;width:.05pt;height:80.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EOAIAAGE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">
                <v:stroke endarrow="block"/>
              </v:shape>
            </w:pict>
          </mc:Fallback>
        </mc:AlternateContent>
      </w:r>
    </w:p>
    <w:p w:rsidR="000E16CC" w:rsidRPr="008866C2" w:rsidRDefault="006E56FE" w:rsidP="008866C2">
      <w:pPr>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-401955</wp:posOffset>
                </wp:positionH>
                <wp:positionV relativeFrom="paragraph">
                  <wp:posOffset>198120</wp:posOffset>
                </wp:positionV>
                <wp:extent cx="807720" cy="701040"/>
                <wp:effectExtent l="11430" t="5715" r="47625" b="55245"/>
                <wp:wrapNone/>
                <wp:docPr id="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15EB5" id="AutoShape 139" o:spid="_x0000_s1026" type="#_x0000_t32" style="position:absolute;margin-left:-31.65pt;margin-top:15.6pt;width:63.6pt;height:5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wVOgIAAGM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5217795</wp:posOffset>
                </wp:positionH>
                <wp:positionV relativeFrom="paragraph">
                  <wp:posOffset>198120</wp:posOffset>
                </wp:positionV>
                <wp:extent cx="582930" cy="701040"/>
                <wp:effectExtent l="49530" t="5715" r="5715" b="45720"/>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E54D8" id="AutoShape 138" o:spid="_x0000_s1026" type="#_x0000_t32" style="position:absolute;margin-left:410.85pt;margin-top:15.6pt;width:45.9pt;height:55.2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EI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622935</wp:posOffset>
                </wp:positionH>
                <wp:positionV relativeFrom="paragraph">
                  <wp:posOffset>198120</wp:posOffset>
                </wp:positionV>
                <wp:extent cx="0" cy="701040"/>
                <wp:effectExtent l="55245" t="5715" r="59055" b="17145"/>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88F25" id="AutoShape 137" o:spid="_x0000_s1026" type="#_x0000_t32" style="position:absolute;margin-left:49.05pt;margin-top:15.6pt;width:0;height:5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8P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d/eBoN64AvwqtbWhRXpSL+ZJ028OKV21RO15dH89G4jOQkTyLiRsnIEyu/6zZuBD&#10;oEJk69TYLqQEHtApDuV8Gwo/eUSHQwqn90BPHueV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4840605</wp:posOffset>
                </wp:positionH>
                <wp:positionV relativeFrom="paragraph">
                  <wp:posOffset>198120</wp:posOffset>
                </wp:positionV>
                <wp:extent cx="0" cy="701040"/>
                <wp:effectExtent l="53340" t="5715" r="60960" b="17145"/>
                <wp:wrapNone/>
                <wp:docPr id="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F6609" id="AutoShape 133" o:spid="_x0000_s1026" type="#_x0000_t32" style="position:absolute;margin-left:381.15pt;margin-top:15.6pt;width:0;height:5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lNA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">
                <v:stroke endarrow="block"/>
              </v:shape>
            </w:pict>
          </mc:Fallback>
        </mc:AlternateContent>
      </w:r>
    </w:p>
    <w:p w:rsidR="000E16CC" w:rsidRPr="008866C2" w:rsidRDefault="000E16CC" w:rsidP="008866C2">
      <w:pPr>
        <w:jc w:val="center"/>
        <w:rPr>
          <w:rFonts w:ascii="Times New Roman" w:hAnsi="Times New Roman"/>
          <w:b/>
          <w:sz w:val="24"/>
          <w:szCs w:val="24"/>
        </w:rPr>
      </w:pPr>
    </w:p>
    <w:p w:rsidR="000E16CC" w:rsidRPr="008866C2" w:rsidRDefault="006E56FE" w:rsidP="008866C2">
      <w:pPr>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320040</wp:posOffset>
                </wp:positionH>
                <wp:positionV relativeFrom="paragraph">
                  <wp:posOffset>175260</wp:posOffset>
                </wp:positionV>
                <wp:extent cx="4994910" cy="533400"/>
                <wp:effectExtent l="9525" t="11430" r="5715" b="7620"/>
                <wp:wrapNone/>
                <wp:docPr id="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533400"/>
                        </a:xfrm>
                        <a:prstGeom prst="flowChartAlternateProcess">
                          <a:avLst/>
                        </a:prstGeom>
                        <a:solidFill>
                          <a:srgbClr val="B6DDE8">
                            <a:alpha val="50999"/>
                          </a:srgbClr>
                        </a:solidFill>
                        <a:ln w="9525">
                          <a:solidFill>
                            <a:srgbClr val="000000"/>
                          </a:solidFill>
                          <a:miter lim="800000"/>
                          <a:headEnd/>
                          <a:tailEnd/>
                        </a:ln>
                      </wps:spPr>
                      <wps:txbx>
                        <w:txbxContent>
                          <w:p w:rsidR="00E741C6" w:rsidRPr="00AC2AEC" w:rsidRDefault="00E741C6" w:rsidP="000E16CC">
                            <w:pPr>
                              <w:jc w:val="center"/>
                              <w:rPr>
                                <w:rFonts w:ascii="Times New Roman" w:hAnsi="Times New Roman"/>
                                <w:sz w:val="28"/>
                                <w:szCs w:val="28"/>
                              </w:rPr>
                            </w:pPr>
                            <w:r w:rsidRPr="00AC2AEC">
                              <w:rPr>
                                <w:rFonts w:ascii="Times New Roman" w:hAnsi="Times New Roman"/>
                                <w:sz w:val="28"/>
                                <w:szCs w:val="28"/>
                              </w:rPr>
                              <w:t>Все участники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65" type="#_x0000_t176" style="position:absolute;left:0;text-align:left;margin-left:25.2pt;margin-top:13.8pt;width:393.3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" fillcolor="#b6dde8">
                <v:fill opacity="33410f"/>
                <v:textbox>
                  <w:txbxContent>
                    <w:p w:rsidR="00E741C6" w:rsidRPr="00AC2AEC" w:rsidRDefault="00E741C6" w:rsidP="000E16CC">
                      <w:pPr>
                        <w:jc w:val="center"/>
                        <w:rPr>
                          <w:rFonts w:ascii="Times New Roman" w:hAnsi="Times New Roman"/>
                          <w:sz w:val="28"/>
                          <w:szCs w:val="28"/>
                        </w:rPr>
                      </w:pPr>
                      <w:r w:rsidRPr="00AC2AEC">
                        <w:rPr>
                          <w:rFonts w:ascii="Times New Roman" w:hAnsi="Times New Roman"/>
                          <w:sz w:val="28"/>
                          <w:szCs w:val="28"/>
                        </w:rPr>
                        <w:t>Все участники образовательного процесса</w:t>
                      </w:r>
                    </w:p>
                  </w:txbxContent>
                </v:textbox>
              </v:shape>
            </w:pict>
          </mc:Fallback>
        </mc:AlternateContent>
      </w:r>
    </w:p>
    <w:p w:rsidR="000E16CC" w:rsidRPr="008866C2" w:rsidRDefault="000E16CC" w:rsidP="008866C2">
      <w:pPr>
        <w:pStyle w:val="a5"/>
        <w:ind w:left="360"/>
        <w:jc w:val="both"/>
        <w:rPr>
          <w:rFonts w:ascii="Times New Roman" w:hAnsi="Times New Roman"/>
          <w:b/>
          <w:sz w:val="24"/>
          <w:szCs w:val="24"/>
        </w:rPr>
      </w:pPr>
    </w:p>
    <w:p w:rsidR="000E16CC" w:rsidRPr="008866C2" w:rsidRDefault="000E16CC" w:rsidP="008866C2">
      <w:pPr>
        <w:pStyle w:val="a5"/>
        <w:ind w:left="360"/>
        <w:jc w:val="both"/>
        <w:rPr>
          <w:rFonts w:ascii="Times New Roman" w:hAnsi="Times New Roman"/>
          <w:b/>
          <w:sz w:val="24"/>
          <w:szCs w:val="24"/>
        </w:rPr>
      </w:pPr>
    </w:p>
    <w:p w:rsidR="000E16CC" w:rsidRPr="008866C2" w:rsidRDefault="000E16CC" w:rsidP="008866C2">
      <w:pPr>
        <w:pStyle w:val="a5"/>
        <w:jc w:val="both"/>
        <w:rPr>
          <w:rFonts w:ascii="Times New Roman" w:hAnsi="Times New Roman"/>
          <w:b/>
          <w:sz w:val="24"/>
          <w:szCs w:val="24"/>
        </w:rPr>
      </w:pPr>
    </w:p>
    <w:p w:rsidR="000E16CC" w:rsidRPr="00A90CBD" w:rsidRDefault="000E16CC" w:rsidP="008866C2">
      <w:pPr>
        <w:pStyle w:val="a5"/>
        <w:numPr>
          <w:ilvl w:val="0"/>
          <w:numId w:val="21"/>
        </w:numPr>
        <w:jc w:val="both"/>
        <w:rPr>
          <w:rFonts w:ascii="Times New Roman" w:hAnsi="Times New Roman"/>
          <w:b/>
          <w:sz w:val="24"/>
          <w:szCs w:val="24"/>
        </w:rPr>
      </w:pPr>
      <w:r w:rsidRPr="00A90CBD">
        <w:rPr>
          <w:rFonts w:ascii="Times New Roman" w:hAnsi="Times New Roman"/>
          <w:b/>
          <w:sz w:val="24"/>
          <w:szCs w:val="24"/>
        </w:rPr>
        <w:lastRenderedPageBreak/>
        <w:t xml:space="preserve">Целевые показатели и цифровые индикаторы </w:t>
      </w:r>
    </w:p>
    <w:tbl>
      <w:tblPr>
        <w:tblW w:w="931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4587"/>
        <w:gridCol w:w="861"/>
        <w:gridCol w:w="1147"/>
        <w:gridCol w:w="1147"/>
        <w:gridCol w:w="1003"/>
      </w:tblGrid>
      <w:tr w:rsidR="000E16CC" w:rsidRPr="008866C2" w:rsidTr="007C4CAF">
        <w:tc>
          <w:tcPr>
            <w:tcW w:w="573" w:type="dxa"/>
            <w:vMerge w:val="restart"/>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w:t>
            </w:r>
          </w:p>
        </w:tc>
        <w:tc>
          <w:tcPr>
            <w:tcW w:w="4587" w:type="dxa"/>
            <w:vMerge w:val="restart"/>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Наименование индикаторов</w:t>
            </w:r>
          </w:p>
        </w:tc>
        <w:tc>
          <w:tcPr>
            <w:tcW w:w="861" w:type="dxa"/>
            <w:vMerge w:val="restart"/>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Ед. измерения</w:t>
            </w:r>
          </w:p>
        </w:tc>
        <w:tc>
          <w:tcPr>
            <w:tcW w:w="3297" w:type="dxa"/>
            <w:gridSpan w:val="3"/>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Значение индикатора по годам</w:t>
            </w:r>
          </w:p>
        </w:tc>
      </w:tr>
      <w:tr w:rsidR="000E16CC" w:rsidRPr="008866C2" w:rsidTr="007C4CAF">
        <w:trPr>
          <w:trHeight w:val="541"/>
        </w:trPr>
        <w:tc>
          <w:tcPr>
            <w:tcW w:w="573" w:type="dxa"/>
            <w:vMerge/>
            <w:tcBorders>
              <w:bottom w:val="single" w:sz="4" w:space="0" w:color="auto"/>
            </w:tcBorders>
          </w:tcPr>
          <w:p w:rsidR="000E16CC" w:rsidRPr="008866C2" w:rsidRDefault="000E16CC" w:rsidP="008866C2">
            <w:pPr>
              <w:pStyle w:val="a5"/>
              <w:ind w:left="0"/>
              <w:jc w:val="both"/>
              <w:rPr>
                <w:rFonts w:ascii="Times New Roman" w:hAnsi="Times New Roman"/>
                <w:sz w:val="24"/>
                <w:szCs w:val="24"/>
              </w:rPr>
            </w:pPr>
          </w:p>
        </w:tc>
        <w:tc>
          <w:tcPr>
            <w:tcW w:w="4587" w:type="dxa"/>
            <w:vMerge/>
            <w:tcBorders>
              <w:bottom w:val="single" w:sz="4" w:space="0" w:color="auto"/>
            </w:tcBorders>
          </w:tcPr>
          <w:p w:rsidR="000E16CC" w:rsidRPr="008866C2" w:rsidRDefault="000E16CC" w:rsidP="008866C2">
            <w:pPr>
              <w:rPr>
                <w:rFonts w:ascii="Times New Roman" w:hAnsi="Times New Roman"/>
                <w:b/>
                <w:sz w:val="24"/>
                <w:szCs w:val="24"/>
              </w:rPr>
            </w:pPr>
          </w:p>
        </w:tc>
        <w:tc>
          <w:tcPr>
            <w:tcW w:w="861" w:type="dxa"/>
            <w:vMerge/>
            <w:tcBorders>
              <w:bottom w:val="single" w:sz="4" w:space="0" w:color="auto"/>
            </w:tcBorders>
          </w:tcPr>
          <w:p w:rsidR="000E16CC" w:rsidRPr="008866C2" w:rsidRDefault="000E16CC" w:rsidP="008866C2">
            <w:pPr>
              <w:pStyle w:val="a5"/>
              <w:ind w:left="0"/>
              <w:jc w:val="both"/>
              <w:rPr>
                <w:rFonts w:ascii="Times New Roman" w:hAnsi="Times New Roman"/>
                <w:sz w:val="24"/>
                <w:szCs w:val="24"/>
              </w:rPr>
            </w:pPr>
          </w:p>
        </w:tc>
        <w:tc>
          <w:tcPr>
            <w:tcW w:w="1147" w:type="dxa"/>
            <w:tcBorders>
              <w:bottom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r w:rsidR="00860879" w:rsidRPr="008866C2">
              <w:rPr>
                <w:rFonts w:ascii="Times New Roman" w:hAnsi="Times New Roman"/>
                <w:sz w:val="24"/>
                <w:szCs w:val="24"/>
              </w:rPr>
              <w:t>20</w:t>
            </w:r>
          </w:p>
        </w:tc>
        <w:tc>
          <w:tcPr>
            <w:tcW w:w="1147" w:type="dxa"/>
            <w:tcBorders>
              <w:left w:val="single" w:sz="4" w:space="0" w:color="auto"/>
              <w:bottom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r w:rsidR="00860879" w:rsidRPr="008866C2">
              <w:rPr>
                <w:rFonts w:ascii="Times New Roman" w:hAnsi="Times New Roman"/>
                <w:sz w:val="24"/>
                <w:szCs w:val="24"/>
              </w:rPr>
              <w:t>21</w:t>
            </w:r>
          </w:p>
        </w:tc>
        <w:tc>
          <w:tcPr>
            <w:tcW w:w="1003" w:type="dxa"/>
            <w:tcBorders>
              <w:left w:val="single" w:sz="4" w:space="0" w:color="auto"/>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r w:rsidR="00860879" w:rsidRPr="008866C2">
              <w:rPr>
                <w:rFonts w:ascii="Times New Roman" w:hAnsi="Times New Roman"/>
                <w:sz w:val="24"/>
                <w:szCs w:val="24"/>
              </w:rPr>
              <w:t>22</w:t>
            </w:r>
          </w:p>
        </w:tc>
      </w:tr>
      <w:tr w:rsidR="000E16CC" w:rsidRPr="008866C2" w:rsidTr="007C4CAF">
        <w:trPr>
          <w:trHeight w:val="867"/>
        </w:trPr>
        <w:tc>
          <w:tcPr>
            <w:tcW w:w="573" w:type="dxa"/>
            <w:tcBorders>
              <w:top w:val="single" w:sz="4" w:space="0" w:color="auto"/>
            </w:tcBorders>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1.</w:t>
            </w:r>
          </w:p>
        </w:tc>
        <w:tc>
          <w:tcPr>
            <w:tcW w:w="4587" w:type="dxa"/>
            <w:tcBorders>
              <w:top w:val="single" w:sz="4" w:space="0" w:color="auto"/>
            </w:tcBorders>
          </w:tcPr>
          <w:p w:rsidR="000E16CC" w:rsidRPr="008866C2" w:rsidRDefault="000E16CC" w:rsidP="008866C2">
            <w:pPr>
              <w:rPr>
                <w:rFonts w:ascii="Times New Roman" w:hAnsi="Times New Roman"/>
                <w:sz w:val="24"/>
                <w:szCs w:val="24"/>
                <w:lang w:eastAsia="ru-RU"/>
              </w:rPr>
            </w:pPr>
            <w:r w:rsidRPr="008866C2">
              <w:rPr>
                <w:rFonts w:ascii="Times New Roman" w:hAnsi="Times New Roman"/>
                <w:sz w:val="24"/>
                <w:szCs w:val="24"/>
                <w:lang w:eastAsia="ru-RU"/>
              </w:rPr>
              <w:t xml:space="preserve">Доля учащихся </w:t>
            </w:r>
            <w:r w:rsidR="00860879" w:rsidRPr="008866C2">
              <w:rPr>
                <w:rFonts w:ascii="Times New Roman" w:hAnsi="Times New Roman"/>
                <w:sz w:val="24"/>
                <w:szCs w:val="24"/>
                <w:lang w:eastAsia="ru-RU"/>
              </w:rPr>
              <w:t>средней</w:t>
            </w:r>
            <w:r w:rsidRPr="008866C2">
              <w:rPr>
                <w:rFonts w:ascii="Times New Roman" w:hAnsi="Times New Roman"/>
                <w:sz w:val="24"/>
                <w:szCs w:val="24"/>
                <w:lang w:eastAsia="ru-RU"/>
              </w:rPr>
              <w:t xml:space="preserve"> школы, обучающихся по ФГОС </w:t>
            </w:r>
          </w:p>
        </w:tc>
        <w:tc>
          <w:tcPr>
            <w:tcW w:w="861" w:type="dxa"/>
            <w:tcBorders>
              <w:top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top w:val="single" w:sz="4" w:space="0" w:color="auto"/>
              <w:right w:val="single" w:sz="4" w:space="0" w:color="auto"/>
            </w:tcBorders>
          </w:tcPr>
          <w:p w:rsidR="000E16CC" w:rsidRPr="008866C2" w:rsidRDefault="005A3767" w:rsidP="008866C2">
            <w:pPr>
              <w:pStyle w:val="a5"/>
              <w:ind w:left="0"/>
              <w:jc w:val="center"/>
              <w:rPr>
                <w:rFonts w:ascii="Times New Roman" w:hAnsi="Times New Roman"/>
                <w:sz w:val="24"/>
                <w:szCs w:val="24"/>
              </w:rPr>
            </w:pPr>
            <w:r w:rsidRPr="008866C2">
              <w:rPr>
                <w:rFonts w:ascii="Times New Roman" w:hAnsi="Times New Roman"/>
                <w:sz w:val="24"/>
                <w:szCs w:val="24"/>
              </w:rPr>
              <w:t>60</w:t>
            </w:r>
          </w:p>
        </w:tc>
        <w:tc>
          <w:tcPr>
            <w:tcW w:w="1147" w:type="dxa"/>
            <w:tcBorders>
              <w:top w:val="single" w:sz="4" w:space="0" w:color="auto"/>
              <w:left w:val="single" w:sz="4" w:space="0" w:color="auto"/>
              <w:right w:val="single" w:sz="4" w:space="0" w:color="auto"/>
            </w:tcBorders>
          </w:tcPr>
          <w:p w:rsidR="000E16CC" w:rsidRPr="008866C2" w:rsidRDefault="005A3767" w:rsidP="008866C2">
            <w:pPr>
              <w:pStyle w:val="a5"/>
              <w:ind w:left="0"/>
              <w:jc w:val="center"/>
              <w:rPr>
                <w:rFonts w:ascii="Times New Roman" w:hAnsi="Times New Roman"/>
                <w:sz w:val="24"/>
                <w:szCs w:val="24"/>
              </w:rPr>
            </w:pPr>
            <w:r w:rsidRPr="008866C2">
              <w:rPr>
                <w:rFonts w:ascii="Times New Roman" w:hAnsi="Times New Roman"/>
                <w:sz w:val="24"/>
                <w:szCs w:val="24"/>
              </w:rPr>
              <w:t>100</w:t>
            </w:r>
          </w:p>
        </w:tc>
        <w:tc>
          <w:tcPr>
            <w:tcW w:w="1003" w:type="dxa"/>
            <w:tcBorders>
              <w:top w:val="single" w:sz="4" w:space="0" w:color="auto"/>
              <w:left w:val="single" w:sz="4" w:space="0" w:color="auto"/>
            </w:tcBorders>
          </w:tcPr>
          <w:p w:rsidR="000E16CC" w:rsidRPr="008866C2" w:rsidRDefault="00376887" w:rsidP="008866C2">
            <w:pPr>
              <w:pStyle w:val="a5"/>
              <w:ind w:left="0"/>
              <w:jc w:val="center"/>
              <w:rPr>
                <w:rFonts w:ascii="Times New Roman" w:hAnsi="Times New Roman"/>
                <w:sz w:val="24"/>
                <w:szCs w:val="24"/>
              </w:rPr>
            </w:pPr>
            <w:r w:rsidRPr="008866C2">
              <w:rPr>
                <w:rFonts w:ascii="Times New Roman" w:hAnsi="Times New Roman"/>
                <w:sz w:val="24"/>
                <w:szCs w:val="24"/>
              </w:rPr>
              <w:t>100</w:t>
            </w:r>
          </w:p>
        </w:tc>
      </w:tr>
      <w:tr w:rsidR="000E16CC" w:rsidRPr="008866C2" w:rsidTr="007C4CAF">
        <w:tc>
          <w:tcPr>
            <w:tcW w:w="573" w:type="dxa"/>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2.</w:t>
            </w:r>
          </w:p>
        </w:tc>
        <w:tc>
          <w:tcPr>
            <w:tcW w:w="4587" w:type="dxa"/>
          </w:tcPr>
          <w:p w:rsidR="000E16CC" w:rsidRPr="008866C2" w:rsidRDefault="000E16CC" w:rsidP="008866C2">
            <w:pPr>
              <w:pStyle w:val="ac"/>
              <w:spacing w:line="276" w:lineRule="auto"/>
              <w:rPr>
                <w:rFonts w:ascii="Times New Roman" w:hAnsi="Times New Roman"/>
                <w:sz w:val="24"/>
                <w:szCs w:val="24"/>
                <w:lang w:eastAsia="ru-RU"/>
              </w:rPr>
            </w:pPr>
            <w:r w:rsidRPr="008866C2">
              <w:rPr>
                <w:rFonts w:ascii="Times New Roman" w:hAnsi="Times New Roman"/>
                <w:sz w:val="24"/>
                <w:szCs w:val="24"/>
                <w:lang w:eastAsia="ru-RU"/>
              </w:rPr>
              <w:t>Доля кабинетов, оснащённых современным оборудованием;</w:t>
            </w:r>
          </w:p>
          <w:p w:rsidR="000E16CC" w:rsidRPr="008866C2" w:rsidRDefault="000E16CC" w:rsidP="008866C2">
            <w:pPr>
              <w:rPr>
                <w:rFonts w:ascii="Times New Roman" w:hAnsi="Times New Roman"/>
                <w:b/>
                <w:sz w:val="24"/>
                <w:szCs w:val="24"/>
              </w:rPr>
            </w:pP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5A3767"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6</w:t>
            </w:r>
            <w:r w:rsidR="000E16CC" w:rsidRPr="008866C2">
              <w:rPr>
                <w:rFonts w:ascii="Times New Roman" w:hAnsi="Times New Roman"/>
                <w:sz w:val="24"/>
                <w:szCs w:val="24"/>
                <w:lang w:eastAsia="ru-RU"/>
              </w:rPr>
              <w:t>4</w:t>
            </w:r>
          </w:p>
        </w:tc>
        <w:tc>
          <w:tcPr>
            <w:tcW w:w="1147" w:type="dxa"/>
            <w:tcBorders>
              <w:left w:val="single" w:sz="4" w:space="0" w:color="auto"/>
              <w:right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77</w:t>
            </w:r>
          </w:p>
        </w:tc>
        <w:tc>
          <w:tcPr>
            <w:tcW w:w="1003" w:type="dxa"/>
            <w:tcBorders>
              <w:left w:val="single" w:sz="4" w:space="0" w:color="auto"/>
            </w:tcBorders>
          </w:tcPr>
          <w:p w:rsidR="000E16CC" w:rsidRPr="008866C2" w:rsidRDefault="000E16CC" w:rsidP="008866C2">
            <w:pPr>
              <w:pStyle w:val="a5"/>
              <w:spacing w:after="0"/>
              <w:ind w:left="0"/>
              <w:jc w:val="center"/>
              <w:rPr>
                <w:rFonts w:ascii="Times New Roman" w:hAnsi="Times New Roman"/>
                <w:sz w:val="24"/>
                <w:szCs w:val="24"/>
                <w:lang w:eastAsia="ru-RU"/>
              </w:rPr>
            </w:pPr>
            <w:r w:rsidRPr="008866C2">
              <w:rPr>
                <w:rFonts w:ascii="Times New Roman" w:hAnsi="Times New Roman"/>
                <w:sz w:val="24"/>
                <w:szCs w:val="24"/>
                <w:lang w:eastAsia="ru-RU"/>
              </w:rPr>
              <w:t>88</w:t>
            </w:r>
          </w:p>
        </w:tc>
      </w:tr>
      <w:tr w:rsidR="000E16CC" w:rsidRPr="008866C2" w:rsidTr="007C4CAF">
        <w:tc>
          <w:tcPr>
            <w:tcW w:w="573" w:type="dxa"/>
            <w:tcBorders>
              <w:bottom w:val="single" w:sz="4" w:space="0" w:color="auto"/>
            </w:tcBorders>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3.</w:t>
            </w:r>
          </w:p>
        </w:tc>
        <w:tc>
          <w:tcPr>
            <w:tcW w:w="4587" w:type="dxa"/>
          </w:tcPr>
          <w:p w:rsidR="000E16CC" w:rsidRPr="008866C2" w:rsidRDefault="000E16CC" w:rsidP="008866C2">
            <w:pPr>
              <w:rPr>
                <w:rFonts w:ascii="Times New Roman" w:hAnsi="Times New Roman"/>
                <w:b/>
                <w:sz w:val="24"/>
                <w:szCs w:val="24"/>
              </w:rPr>
            </w:pPr>
            <w:r w:rsidRPr="008866C2">
              <w:rPr>
                <w:rFonts w:ascii="Times New Roman" w:hAnsi="Times New Roman"/>
                <w:sz w:val="24"/>
                <w:szCs w:val="24"/>
                <w:lang w:eastAsia="ru-RU"/>
              </w:rPr>
              <w:t>Доля педагогов, участвующих в реализации ФГОС, повысивших квалификацию</w:t>
            </w: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24</w:t>
            </w:r>
          </w:p>
        </w:tc>
        <w:tc>
          <w:tcPr>
            <w:tcW w:w="1147" w:type="dxa"/>
            <w:tcBorders>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49</w:t>
            </w:r>
          </w:p>
        </w:tc>
        <w:tc>
          <w:tcPr>
            <w:tcW w:w="1003" w:type="dxa"/>
            <w:tcBorders>
              <w:lef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73</w:t>
            </w:r>
          </w:p>
        </w:tc>
      </w:tr>
      <w:tr w:rsidR="000E16CC" w:rsidRPr="008866C2" w:rsidTr="007C4CAF">
        <w:trPr>
          <w:trHeight w:val="1137"/>
        </w:trPr>
        <w:tc>
          <w:tcPr>
            <w:tcW w:w="573" w:type="dxa"/>
            <w:tcBorders>
              <w:top w:val="single" w:sz="4" w:space="0" w:color="auto"/>
              <w:bottom w:val="single" w:sz="4" w:space="0" w:color="auto"/>
            </w:tcBorders>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4.</w:t>
            </w:r>
          </w:p>
        </w:tc>
        <w:tc>
          <w:tcPr>
            <w:tcW w:w="4587" w:type="dxa"/>
            <w:tcBorders>
              <w:bottom w:val="single" w:sz="4" w:space="0" w:color="auto"/>
            </w:tcBorders>
          </w:tcPr>
          <w:p w:rsidR="000E16CC" w:rsidRPr="008866C2" w:rsidRDefault="000E16CC" w:rsidP="008866C2">
            <w:pPr>
              <w:tabs>
                <w:tab w:val="left" w:pos="1126"/>
              </w:tabs>
              <w:rPr>
                <w:rFonts w:ascii="Times New Roman" w:hAnsi="Times New Roman"/>
                <w:sz w:val="24"/>
                <w:szCs w:val="24"/>
                <w:lang w:eastAsia="ru-RU"/>
              </w:rPr>
            </w:pPr>
            <w:r w:rsidRPr="008866C2">
              <w:rPr>
                <w:rFonts w:ascii="Times New Roman" w:hAnsi="Times New Roman"/>
                <w:sz w:val="24"/>
                <w:szCs w:val="24"/>
                <w:lang w:eastAsia="ru-RU"/>
              </w:rPr>
              <w:t>Доля детей, включённых в систему  развития и адресной поддержки одарённых детей  в общей численности учащихся ОУ</w:t>
            </w:r>
          </w:p>
        </w:tc>
        <w:tc>
          <w:tcPr>
            <w:tcW w:w="861" w:type="dxa"/>
            <w:tcBorders>
              <w:bottom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bottom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19</w:t>
            </w:r>
          </w:p>
        </w:tc>
        <w:tc>
          <w:tcPr>
            <w:tcW w:w="1147" w:type="dxa"/>
            <w:tcBorders>
              <w:left w:val="single" w:sz="4" w:space="0" w:color="auto"/>
              <w:bottom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20</w:t>
            </w:r>
          </w:p>
        </w:tc>
        <w:tc>
          <w:tcPr>
            <w:tcW w:w="1003" w:type="dxa"/>
            <w:tcBorders>
              <w:left w:val="single" w:sz="4" w:space="0" w:color="auto"/>
              <w:bottom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21</w:t>
            </w:r>
          </w:p>
        </w:tc>
      </w:tr>
      <w:tr w:rsidR="000E16CC" w:rsidRPr="008866C2" w:rsidTr="007C4CAF">
        <w:tc>
          <w:tcPr>
            <w:tcW w:w="573" w:type="dxa"/>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5.</w:t>
            </w:r>
          </w:p>
        </w:tc>
        <w:tc>
          <w:tcPr>
            <w:tcW w:w="4587" w:type="dxa"/>
          </w:tcPr>
          <w:p w:rsidR="000E16CC" w:rsidRPr="008866C2" w:rsidRDefault="000E16CC" w:rsidP="008866C2">
            <w:pPr>
              <w:rPr>
                <w:rFonts w:ascii="Times New Roman" w:hAnsi="Times New Roman"/>
                <w:b/>
                <w:sz w:val="24"/>
                <w:szCs w:val="24"/>
              </w:rPr>
            </w:pPr>
            <w:r w:rsidRPr="008866C2">
              <w:rPr>
                <w:rFonts w:ascii="Times New Roman" w:hAnsi="Times New Roman"/>
                <w:sz w:val="24"/>
                <w:szCs w:val="24"/>
              </w:rPr>
              <w:t>Доля молодых специалистов, проработавших не менее 3-х лет</w:t>
            </w: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3</w:t>
            </w:r>
          </w:p>
        </w:tc>
        <w:tc>
          <w:tcPr>
            <w:tcW w:w="1147" w:type="dxa"/>
            <w:tcBorders>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3</w:t>
            </w:r>
          </w:p>
        </w:tc>
        <w:tc>
          <w:tcPr>
            <w:tcW w:w="1003" w:type="dxa"/>
            <w:tcBorders>
              <w:lef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w:t>
            </w:r>
          </w:p>
        </w:tc>
      </w:tr>
      <w:tr w:rsidR="000E16CC" w:rsidRPr="008866C2" w:rsidTr="007C4CAF">
        <w:tc>
          <w:tcPr>
            <w:tcW w:w="573" w:type="dxa"/>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6.</w:t>
            </w:r>
          </w:p>
        </w:tc>
        <w:tc>
          <w:tcPr>
            <w:tcW w:w="4587"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 xml:space="preserve">Доля участников образовательного процесса, вовлечённых в спортивно-туристические мероприятия  </w:t>
            </w: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60</w:t>
            </w:r>
          </w:p>
        </w:tc>
        <w:tc>
          <w:tcPr>
            <w:tcW w:w="1147" w:type="dxa"/>
            <w:tcBorders>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62</w:t>
            </w:r>
          </w:p>
        </w:tc>
        <w:tc>
          <w:tcPr>
            <w:tcW w:w="1003" w:type="dxa"/>
            <w:tcBorders>
              <w:lef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65</w:t>
            </w:r>
          </w:p>
        </w:tc>
      </w:tr>
      <w:tr w:rsidR="000E16CC" w:rsidRPr="008866C2" w:rsidTr="007C4CAF">
        <w:tc>
          <w:tcPr>
            <w:tcW w:w="573" w:type="dxa"/>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7.</w:t>
            </w:r>
          </w:p>
        </w:tc>
        <w:tc>
          <w:tcPr>
            <w:tcW w:w="4587" w:type="dxa"/>
          </w:tcPr>
          <w:p w:rsidR="000E16CC" w:rsidRPr="008866C2" w:rsidRDefault="000E16CC" w:rsidP="008866C2">
            <w:pPr>
              <w:rPr>
                <w:rFonts w:ascii="Times New Roman" w:hAnsi="Times New Roman"/>
                <w:sz w:val="24"/>
                <w:szCs w:val="24"/>
              </w:rPr>
            </w:pPr>
            <w:r w:rsidRPr="008866C2">
              <w:rPr>
                <w:rFonts w:ascii="Times New Roman" w:hAnsi="Times New Roman"/>
                <w:sz w:val="24"/>
                <w:szCs w:val="24"/>
                <w:lang w:eastAsia="ru-RU"/>
              </w:rPr>
              <w:t>Доля учащихся, занимающихся исследовательской деятельности по естественнонаучным дисциплинам</w:t>
            </w: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10</w:t>
            </w:r>
          </w:p>
        </w:tc>
        <w:tc>
          <w:tcPr>
            <w:tcW w:w="1147" w:type="dxa"/>
            <w:tcBorders>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12</w:t>
            </w:r>
          </w:p>
        </w:tc>
        <w:tc>
          <w:tcPr>
            <w:tcW w:w="1003" w:type="dxa"/>
            <w:tcBorders>
              <w:lef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15</w:t>
            </w:r>
          </w:p>
        </w:tc>
      </w:tr>
      <w:tr w:rsidR="000E16CC" w:rsidRPr="008866C2" w:rsidTr="007C4CAF">
        <w:tc>
          <w:tcPr>
            <w:tcW w:w="573" w:type="dxa"/>
          </w:tcPr>
          <w:p w:rsidR="000E16CC" w:rsidRPr="008866C2" w:rsidRDefault="000E16CC" w:rsidP="008866C2">
            <w:pPr>
              <w:pStyle w:val="a5"/>
              <w:ind w:left="0"/>
              <w:jc w:val="both"/>
              <w:rPr>
                <w:rFonts w:ascii="Times New Roman" w:hAnsi="Times New Roman"/>
                <w:sz w:val="24"/>
                <w:szCs w:val="24"/>
              </w:rPr>
            </w:pPr>
            <w:r w:rsidRPr="008866C2">
              <w:rPr>
                <w:rFonts w:ascii="Times New Roman" w:hAnsi="Times New Roman"/>
                <w:sz w:val="24"/>
                <w:szCs w:val="24"/>
              </w:rPr>
              <w:t>8.</w:t>
            </w:r>
          </w:p>
        </w:tc>
        <w:tc>
          <w:tcPr>
            <w:tcW w:w="4587" w:type="dxa"/>
          </w:tcPr>
          <w:p w:rsidR="000E16CC" w:rsidRPr="008866C2" w:rsidRDefault="000E16CC" w:rsidP="008866C2">
            <w:pPr>
              <w:rPr>
                <w:rFonts w:ascii="Times New Roman" w:hAnsi="Times New Roman"/>
                <w:sz w:val="24"/>
                <w:szCs w:val="24"/>
                <w:lang w:eastAsia="ru-RU"/>
              </w:rPr>
            </w:pPr>
            <w:r w:rsidRPr="008866C2">
              <w:rPr>
                <w:rFonts w:ascii="Times New Roman" w:hAnsi="Times New Roman"/>
                <w:sz w:val="24"/>
                <w:szCs w:val="24"/>
                <w:lang w:eastAsia="ru-RU"/>
              </w:rPr>
              <w:t>Доля учащихся школы, которым обеспечена возможность получать доступные и качественные услуги дополнительного образования по выбору</w:t>
            </w:r>
          </w:p>
        </w:tc>
        <w:tc>
          <w:tcPr>
            <w:tcW w:w="861" w:type="dxa"/>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w:t>
            </w:r>
          </w:p>
        </w:tc>
        <w:tc>
          <w:tcPr>
            <w:tcW w:w="1147" w:type="dxa"/>
            <w:tcBorders>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40</w:t>
            </w:r>
          </w:p>
        </w:tc>
        <w:tc>
          <w:tcPr>
            <w:tcW w:w="1147" w:type="dxa"/>
            <w:tcBorders>
              <w:left w:val="single" w:sz="4" w:space="0" w:color="auto"/>
              <w:righ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67</w:t>
            </w:r>
          </w:p>
        </w:tc>
        <w:tc>
          <w:tcPr>
            <w:tcW w:w="1003" w:type="dxa"/>
            <w:tcBorders>
              <w:left w:val="single" w:sz="4" w:space="0" w:color="auto"/>
            </w:tcBorders>
          </w:tcPr>
          <w:p w:rsidR="000E16CC" w:rsidRPr="008866C2" w:rsidRDefault="000E16CC" w:rsidP="008866C2">
            <w:pPr>
              <w:pStyle w:val="a5"/>
              <w:ind w:left="0"/>
              <w:jc w:val="center"/>
              <w:rPr>
                <w:rFonts w:ascii="Times New Roman" w:hAnsi="Times New Roman"/>
                <w:sz w:val="24"/>
                <w:szCs w:val="24"/>
              </w:rPr>
            </w:pPr>
            <w:r w:rsidRPr="008866C2">
              <w:rPr>
                <w:rFonts w:ascii="Times New Roman" w:hAnsi="Times New Roman"/>
                <w:sz w:val="24"/>
                <w:szCs w:val="24"/>
              </w:rPr>
              <w:t>87</w:t>
            </w:r>
          </w:p>
        </w:tc>
      </w:tr>
    </w:tbl>
    <w:p w:rsidR="00A90CBD" w:rsidRDefault="00A90CBD" w:rsidP="008866C2">
      <w:pPr>
        <w:rPr>
          <w:rFonts w:ascii="Times New Roman" w:eastAsia="Times New Roman" w:hAnsi="Times New Roman"/>
          <w:b/>
          <w:sz w:val="24"/>
          <w:szCs w:val="24"/>
          <w:lang w:eastAsia="ru-RU"/>
        </w:rPr>
      </w:pPr>
    </w:p>
    <w:p w:rsidR="000E16CC" w:rsidRPr="008866C2" w:rsidRDefault="000E16CC" w:rsidP="008866C2">
      <w:pPr>
        <w:rPr>
          <w:rFonts w:ascii="Times New Roman" w:eastAsia="Times New Roman" w:hAnsi="Times New Roman"/>
          <w:b/>
          <w:sz w:val="24"/>
          <w:szCs w:val="24"/>
          <w:lang w:eastAsia="ru-RU"/>
        </w:rPr>
      </w:pPr>
      <w:r w:rsidRPr="008866C2">
        <w:rPr>
          <w:rFonts w:ascii="Times New Roman" w:eastAsia="Times New Roman" w:hAnsi="Times New Roman"/>
          <w:b/>
          <w:sz w:val="24"/>
          <w:szCs w:val="24"/>
          <w:lang w:eastAsia="ru-RU"/>
        </w:rPr>
        <w:t>Ожидаемые конечные результаты реализации  программы и показатели её эффективности:</w:t>
      </w:r>
    </w:p>
    <w:p w:rsidR="000E16CC" w:rsidRPr="008866C2" w:rsidRDefault="000E16CC" w:rsidP="008866C2">
      <w:pPr>
        <w:spacing w:before="192" w:after="192"/>
        <w:ind w:left="124" w:right="66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увеличится до</w:t>
      </w:r>
      <w:r w:rsidR="00D77C3F" w:rsidRPr="008866C2">
        <w:rPr>
          <w:rFonts w:ascii="Times New Roman" w:eastAsia="Times New Roman" w:hAnsi="Times New Roman"/>
          <w:sz w:val="24"/>
          <w:szCs w:val="24"/>
          <w:lang w:eastAsia="ru-RU"/>
        </w:rPr>
        <w:t xml:space="preserve"> 100</w:t>
      </w:r>
      <w:r w:rsidRPr="008866C2">
        <w:rPr>
          <w:rFonts w:ascii="Times New Roman" w:eastAsia="Times New Roman" w:hAnsi="Times New Roman"/>
          <w:sz w:val="24"/>
          <w:szCs w:val="24"/>
          <w:lang w:eastAsia="ru-RU"/>
        </w:rPr>
        <w:t>% доля детей, обучающихся по ФГОС;</w:t>
      </w:r>
    </w:p>
    <w:p w:rsidR="000E16CC" w:rsidRPr="008866C2" w:rsidRDefault="000E16CC" w:rsidP="008866C2">
      <w:pPr>
        <w:spacing w:before="192" w:after="192"/>
        <w:ind w:left="124" w:right="66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увеличится до 87% д</w:t>
      </w:r>
      <w:r w:rsidRPr="008866C2">
        <w:rPr>
          <w:rFonts w:ascii="Times New Roman" w:hAnsi="Times New Roman"/>
          <w:sz w:val="24"/>
          <w:szCs w:val="24"/>
          <w:lang w:eastAsia="ru-RU"/>
        </w:rPr>
        <w:t>оля учащихся школы, которым обеспечена возможность получать доступные и качественные услуги дополнительного образования по выбору</w:t>
      </w:r>
    </w:p>
    <w:p w:rsidR="000E16CC" w:rsidRPr="008866C2" w:rsidRDefault="000E16CC" w:rsidP="008866C2">
      <w:pPr>
        <w:spacing w:before="192" w:after="192"/>
        <w:ind w:left="124" w:right="66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lastRenderedPageBreak/>
        <w:t xml:space="preserve">- увеличится до 88% доля </w:t>
      </w:r>
      <w:r w:rsidR="00E741C6" w:rsidRPr="008866C2">
        <w:rPr>
          <w:rFonts w:ascii="Times New Roman" w:eastAsia="Times New Roman" w:hAnsi="Times New Roman"/>
          <w:sz w:val="24"/>
          <w:szCs w:val="24"/>
          <w:lang w:eastAsia="ru-RU"/>
        </w:rPr>
        <w:t xml:space="preserve">кабинетов </w:t>
      </w:r>
      <w:r w:rsidRPr="008866C2">
        <w:rPr>
          <w:rFonts w:ascii="Times New Roman" w:eastAsia="Times New Roman" w:hAnsi="Times New Roman"/>
          <w:sz w:val="24"/>
          <w:szCs w:val="24"/>
          <w:lang w:eastAsia="ru-RU"/>
        </w:rPr>
        <w:t>школы, оснащённых современным оборудованием;</w:t>
      </w:r>
    </w:p>
    <w:p w:rsidR="000E16CC" w:rsidRPr="008866C2" w:rsidRDefault="000E16CC" w:rsidP="008866C2">
      <w:pPr>
        <w:spacing w:before="192" w:after="192"/>
        <w:ind w:left="124" w:right="660"/>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увеличится до 21% доля детей, включённых в систему развития и адресной поддержки одарённых детей в общей численности учащихся школы;</w:t>
      </w:r>
    </w:p>
    <w:p w:rsidR="000E16CC" w:rsidRPr="008866C2" w:rsidRDefault="000E16CC" w:rsidP="008866C2">
      <w:pPr>
        <w:spacing w:before="192" w:after="192"/>
        <w:ind w:left="124" w:right="660"/>
        <w:jc w:val="both"/>
        <w:rPr>
          <w:rFonts w:ascii="Times New Roman" w:hAnsi="Times New Roman"/>
          <w:sz w:val="24"/>
          <w:szCs w:val="24"/>
        </w:rPr>
      </w:pPr>
      <w:r w:rsidRPr="008866C2">
        <w:rPr>
          <w:rFonts w:ascii="Times New Roman" w:eastAsia="Times New Roman" w:hAnsi="Times New Roman"/>
          <w:sz w:val="24"/>
          <w:szCs w:val="24"/>
          <w:lang w:eastAsia="ru-RU"/>
        </w:rPr>
        <w:t>-</w:t>
      </w:r>
      <w:r w:rsidRPr="008866C2">
        <w:rPr>
          <w:rFonts w:ascii="Times New Roman" w:hAnsi="Times New Roman"/>
          <w:sz w:val="24"/>
          <w:szCs w:val="24"/>
        </w:rPr>
        <w:t xml:space="preserve"> </w:t>
      </w:r>
      <w:r w:rsidRPr="008866C2">
        <w:rPr>
          <w:rFonts w:ascii="Times New Roman" w:eastAsia="Times New Roman" w:hAnsi="Times New Roman"/>
          <w:sz w:val="24"/>
          <w:szCs w:val="24"/>
          <w:lang w:eastAsia="ru-RU"/>
        </w:rPr>
        <w:t xml:space="preserve">увеличится до 65% доля </w:t>
      </w:r>
      <w:r w:rsidRPr="008866C2">
        <w:rPr>
          <w:rFonts w:ascii="Times New Roman" w:hAnsi="Times New Roman"/>
          <w:sz w:val="24"/>
          <w:szCs w:val="24"/>
        </w:rPr>
        <w:t xml:space="preserve">участников образовательного процесса, вовлечённых в спортивно-туристические мероприятия; </w:t>
      </w:r>
    </w:p>
    <w:p w:rsidR="000E16CC" w:rsidRPr="008866C2" w:rsidRDefault="000E16CC" w:rsidP="008866C2">
      <w:pPr>
        <w:spacing w:before="192" w:after="192"/>
        <w:ind w:left="124" w:right="660"/>
        <w:jc w:val="both"/>
        <w:rPr>
          <w:rFonts w:ascii="Times New Roman" w:eastAsia="Times New Roman" w:hAnsi="Times New Roman"/>
          <w:sz w:val="24"/>
          <w:szCs w:val="24"/>
          <w:lang w:eastAsia="ru-RU"/>
        </w:rPr>
      </w:pPr>
      <w:r w:rsidRPr="008866C2">
        <w:rPr>
          <w:rFonts w:ascii="Times New Roman" w:hAnsi="Times New Roman"/>
          <w:sz w:val="24"/>
          <w:szCs w:val="24"/>
          <w:lang w:eastAsia="ru-RU"/>
        </w:rPr>
        <w:t>- доля педагогов, участвующих в реализации ФГОС, повысивших квалификацию составит 73%;</w:t>
      </w:r>
    </w:p>
    <w:p w:rsidR="000E16CC" w:rsidRPr="008866C2" w:rsidRDefault="000E16CC" w:rsidP="008866C2">
      <w:pPr>
        <w:jc w:val="both"/>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увеличится до 6% доля молодых специалистов, проработавших в школе не менее 3-х лет.</w:t>
      </w:r>
    </w:p>
    <w:p w:rsidR="000E16CC" w:rsidRPr="008866C2" w:rsidRDefault="000E16CC" w:rsidP="008866C2">
      <w:pPr>
        <w:jc w:val="both"/>
        <w:rPr>
          <w:rFonts w:ascii="Times New Roman" w:eastAsia="Times New Roman" w:hAnsi="Times New Roman"/>
          <w:sz w:val="24"/>
          <w:szCs w:val="24"/>
          <w:lang w:eastAsia="ru-RU"/>
        </w:rPr>
      </w:pPr>
      <w:r w:rsidRPr="008866C2">
        <w:rPr>
          <w:rFonts w:ascii="Times New Roman" w:hAnsi="Times New Roman"/>
          <w:b/>
          <w:sz w:val="24"/>
          <w:szCs w:val="24"/>
        </w:rPr>
        <w:t xml:space="preserve">9. Дорожная карта реализации программы </w:t>
      </w:r>
      <w:r w:rsidRPr="008866C2">
        <w:rPr>
          <w:rFonts w:ascii="Times New Roman" w:hAnsi="Times New Roman"/>
          <w:sz w:val="24"/>
          <w:szCs w:val="24"/>
        </w:rPr>
        <w:t>(Приложение 2)</w:t>
      </w:r>
    </w:p>
    <w:p w:rsidR="000E16CC" w:rsidRPr="008866C2" w:rsidRDefault="000E16CC" w:rsidP="008866C2">
      <w:pPr>
        <w:pStyle w:val="a5"/>
        <w:ind w:left="0"/>
        <w:rPr>
          <w:rFonts w:ascii="Times New Roman" w:hAnsi="Times New Roman"/>
          <w:b/>
          <w:sz w:val="24"/>
          <w:szCs w:val="24"/>
        </w:rPr>
      </w:pPr>
      <w:r w:rsidRPr="008866C2">
        <w:rPr>
          <w:rFonts w:ascii="Times New Roman" w:hAnsi="Times New Roman"/>
          <w:b/>
          <w:sz w:val="24"/>
          <w:szCs w:val="24"/>
        </w:rPr>
        <w:t>10. Бюджет реализации программы</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560"/>
        <w:gridCol w:w="1559"/>
        <w:gridCol w:w="1594"/>
        <w:gridCol w:w="1915"/>
      </w:tblGrid>
      <w:tr w:rsidR="000E16CC" w:rsidRPr="008866C2" w:rsidTr="007C4CAF">
        <w:trPr>
          <w:trHeight w:val="620"/>
        </w:trPr>
        <w:tc>
          <w:tcPr>
            <w:tcW w:w="3544" w:type="dxa"/>
            <w:vMerge w:val="restart"/>
            <w:tcBorders>
              <w:tl2br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            Годы</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Проекты</w:t>
            </w:r>
          </w:p>
        </w:tc>
        <w:tc>
          <w:tcPr>
            <w:tcW w:w="4713"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Объём финансирования </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(тыс. руб)</w:t>
            </w:r>
          </w:p>
          <w:p w:rsidR="000E16CC" w:rsidRPr="008866C2" w:rsidRDefault="000E16CC" w:rsidP="008866C2">
            <w:pPr>
              <w:spacing w:after="0"/>
              <w:jc w:val="center"/>
              <w:rPr>
                <w:rFonts w:ascii="Times New Roman" w:hAnsi="Times New Roman"/>
                <w:sz w:val="24"/>
                <w:szCs w:val="24"/>
              </w:rPr>
            </w:pPr>
          </w:p>
        </w:tc>
        <w:tc>
          <w:tcPr>
            <w:tcW w:w="1915" w:type="dxa"/>
            <w:vMerge w:val="restart"/>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Итого </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(тыс. руб)</w:t>
            </w:r>
          </w:p>
        </w:tc>
      </w:tr>
      <w:tr w:rsidR="000E16CC" w:rsidRPr="008866C2" w:rsidTr="007C4CAF">
        <w:trPr>
          <w:trHeight w:val="218"/>
        </w:trPr>
        <w:tc>
          <w:tcPr>
            <w:tcW w:w="3544" w:type="dxa"/>
            <w:vMerge/>
            <w:tcBorders>
              <w:tl2br w:val="single" w:sz="4" w:space="0" w:color="auto"/>
            </w:tcBorders>
          </w:tcPr>
          <w:p w:rsidR="000E16CC" w:rsidRPr="008866C2" w:rsidRDefault="000E16CC" w:rsidP="008866C2">
            <w:pPr>
              <w:spacing w:after="0"/>
              <w:jc w:val="right"/>
              <w:rPr>
                <w:rFonts w:ascii="Times New Roman" w:hAnsi="Times New Roman"/>
                <w:sz w:val="24"/>
                <w:szCs w:val="24"/>
              </w:rPr>
            </w:pPr>
          </w:p>
        </w:tc>
        <w:tc>
          <w:tcPr>
            <w:tcW w:w="1560"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20</w:t>
            </w:r>
          </w:p>
        </w:tc>
        <w:tc>
          <w:tcPr>
            <w:tcW w:w="1559"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21</w:t>
            </w:r>
          </w:p>
        </w:tc>
        <w:tc>
          <w:tcPr>
            <w:tcW w:w="1594" w:type="dxa"/>
            <w:tcBorders>
              <w:top w:val="single" w:sz="4" w:space="0" w:color="auto"/>
            </w:tcBorders>
          </w:tcPr>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22</w:t>
            </w:r>
          </w:p>
        </w:tc>
        <w:tc>
          <w:tcPr>
            <w:tcW w:w="1915"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c>
          <w:tcPr>
            <w:tcW w:w="3544"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«Новые стандарты – новое качество образования»</w:t>
            </w:r>
          </w:p>
        </w:tc>
        <w:tc>
          <w:tcPr>
            <w:tcW w:w="156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570 </w:t>
            </w:r>
          </w:p>
        </w:tc>
        <w:tc>
          <w:tcPr>
            <w:tcW w:w="1559"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360</w:t>
            </w:r>
          </w:p>
        </w:tc>
        <w:tc>
          <w:tcPr>
            <w:tcW w:w="159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210 </w:t>
            </w:r>
          </w:p>
        </w:tc>
        <w:tc>
          <w:tcPr>
            <w:tcW w:w="1915"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1140 </w:t>
            </w:r>
          </w:p>
        </w:tc>
      </w:tr>
      <w:tr w:rsidR="000E16CC" w:rsidRPr="008866C2" w:rsidTr="007C4CAF">
        <w:tc>
          <w:tcPr>
            <w:tcW w:w="3544"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«Новый учитель»</w:t>
            </w:r>
          </w:p>
        </w:tc>
        <w:tc>
          <w:tcPr>
            <w:tcW w:w="156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62</w:t>
            </w:r>
          </w:p>
        </w:tc>
        <w:tc>
          <w:tcPr>
            <w:tcW w:w="1559"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10 </w:t>
            </w:r>
          </w:p>
        </w:tc>
        <w:tc>
          <w:tcPr>
            <w:tcW w:w="159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15 </w:t>
            </w:r>
          </w:p>
        </w:tc>
        <w:tc>
          <w:tcPr>
            <w:tcW w:w="1915"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87 </w:t>
            </w:r>
          </w:p>
        </w:tc>
      </w:tr>
      <w:tr w:rsidR="000E16CC" w:rsidRPr="008866C2" w:rsidTr="007C4CAF">
        <w:tc>
          <w:tcPr>
            <w:tcW w:w="3544"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«Я – здоровый человек»</w:t>
            </w:r>
          </w:p>
        </w:tc>
        <w:tc>
          <w:tcPr>
            <w:tcW w:w="156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265 </w:t>
            </w:r>
          </w:p>
        </w:tc>
        <w:tc>
          <w:tcPr>
            <w:tcW w:w="1559"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52</w:t>
            </w:r>
          </w:p>
        </w:tc>
        <w:tc>
          <w:tcPr>
            <w:tcW w:w="159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68 </w:t>
            </w:r>
          </w:p>
        </w:tc>
        <w:tc>
          <w:tcPr>
            <w:tcW w:w="1915"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385 </w:t>
            </w:r>
          </w:p>
        </w:tc>
      </w:tr>
      <w:tr w:rsidR="000E16CC" w:rsidRPr="008866C2" w:rsidTr="007C4CAF">
        <w:tc>
          <w:tcPr>
            <w:tcW w:w="3544"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«Шаг в будущее»</w:t>
            </w:r>
          </w:p>
        </w:tc>
        <w:tc>
          <w:tcPr>
            <w:tcW w:w="156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403 </w:t>
            </w:r>
          </w:p>
        </w:tc>
        <w:tc>
          <w:tcPr>
            <w:tcW w:w="1559"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tc>
        <w:tc>
          <w:tcPr>
            <w:tcW w:w="159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22 </w:t>
            </w:r>
          </w:p>
        </w:tc>
        <w:tc>
          <w:tcPr>
            <w:tcW w:w="1915"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440 </w:t>
            </w:r>
          </w:p>
        </w:tc>
      </w:tr>
      <w:tr w:rsidR="000E16CC" w:rsidRPr="008866C2" w:rsidTr="007C4CAF">
        <w:tc>
          <w:tcPr>
            <w:tcW w:w="3544"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Итого </w:t>
            </w:r>
          </w:p>
        </w:tc>
        <w:tc>
          <w:tcPr>
            <w:tcW w:w="156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1300 </w:t>
            </w:r>
          </w:p>
        </w:tc>
        <w:tc>
          <w:tcPr>
            <w:tcW w:w="1559"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437 </w:t>
            </w:r>
          </w:p>
        </w:tc>
        <w:tc>
          <w:tcPr>
            <w:tcW w:w="1594"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315 </w:t>
            </w:r>
          </w:p>
        </w:tc>
        <w:tc>
          <w:tcPr>
            <w:tcW w:w="1915" w:type="dxa"/>
          </w:tcPr>
          <w:p w:rsidR="000E16CC" w:rsidRPr="008866C2" w:rsidRDefault="000E16CC" w:rsidP="008866C2">
            <w:pPr>
              <w:spacing w:after="0"/>
              <w:jc w:val="center"/>
              <w:rPr>
                <w:rFonts w:ascii="Times New Roman" w:hAnsi="Times New Roman"/>
                <w:b/>
                <w:sz w:val="24"/>
                <w:szCs w:val="24"/>
              </w:rPr>
            </w:pPr>
            <w:r w:rsidRPr="008866C2">
              <w:rPr>
                <w:rFonts w:ascii="Times New Roman" w:hAnsi="Times New Roman"/>
                <w:b/>
                <w:sz w:val="24"/>
                <w:szCs w:val="24"/>
              </w:rPr>
              <w:t xml:space="preserve">2052 </w:t>
            </w:r>
          </w:p>
        </w:tc>
      </w:tr>
    </w:tbl>
    <w:p w:rsidR="000E16CC" w:rsidRPr="008866C2" w:rsidRDefault="000E16CC" w:rsidP="008866C2">
      <w:pPr>
        <w:rPr>
          <w:rFonts w:ascii="Times New Roman" w:hAnsi="Times New Roman"/>
          <w:sz w:val="24"/>
          <w:szCs w:val="24"/>
        </w:rPr>
      </w:pPr>
    </w:p>
    <w:p w:rsidR="000E16CC" w:rsidRPr="008866C2" w:rsidRDefault="000E16CC" w:rsidP="008866C2">
      <w:pPr>
        <w:ind w:left="-426" w:firstLine="852"/>
        <w:rPr>
          <w:rFonts w:ascii="Times New Roman" w:hAnsi="Times New Roman"/>
          <w:sz w:val="24"/>
          <w:szCs w:val="24"/>
        </w:rPr>
      </w:pPr>
      <w:r w:rsidRPr="008866C2">
        <w:rPr>
          <w:rFonts w:ascii="Times New Roman" w:hAnsi="Times New Roman"/>
          <w:sz w:val="24"/>
          <w:szCs w:val="24"/>
        </w:rPr>
        <w:t xml:space="preserve">Объём финансирования проектов программы составляет 2052000 рублей. Внебюджетных средств  - 140000 рублей,  средств субвенции – 140900 рублей, бюджета – 771100 рублей;  гранта – 1000000 рублей.  </w:t>
      </w:r>
    </w:p>
    <w:p w:rsidR="000E16CC" w:rsidRPr="008866C2" w:rsidRDefault="000E16CC" w:rsidP="008866C2">
      <w:pPr>
        <w:ind w:right="283" w:hanging="567"/>
        <w:rPr>
          <w:rFonts w:ascii="Times New Roman" w:hAnsi="Times New Roman"/>
          <w:b/>
          <w:sz w:val="24"/>
          <w:szCs w:val="24"/>
        </w:rPr>
      </w:pPr>
      <w:r w:rsidRPr="008866C2">
        <w:rPr>
          <w:rFonts w:ascii="Times New Roman" w:eastAsia="Times New Roman" w:hAnsi="Times New Roman"/>
          <w:b/>
          <w:sz w:val="24"/>
          <w:szCs w:val="24"/>
          <w:lang w:eastAsia="ru-RU"/>
        </w:rPr>
        <w:t>11.</w:t>
      </w:r>
      <w:r w:rsidRPr="008866C2">
        <w:rPr>
          <w:rFonts w:ascii="Times New Roman" w:hAnsi="Times New Roman"/>
          <w:b/>
          <w:sz w:val="24"/>
          <w:szCs w:val="24"/>
        </w:rPr>
        <w:t xml:space="preserve"> План-график мероприятий</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709"/>
        <w:gridCol w:w="709"/>
        <w:gridCol w:w="708"/>
        <w:gridCol w:w="1985"/>
        <w:gridCol w:w="709"/>
        <w:gridCol w:w="708"/>
        <w:gridCol w:w="677"/>
        <w:gridCol w:w="883"/>
      </w:tblGrid>
      <w:tr w:rsidR="000E16CC" w:rsidRPr="008866C2" w:rsidTr="007C4CAF">
        <w:trPr>
          <w:trHeight w:val="563"/>
        </w:trPr>
        <w:tc>
          <w:tcPr>
            <w:tcW w:w="1702"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Мероприятия программы по направлениям</w:t>
            </w:r>
          </w:p>
        </w:tc>
        <w:tc>
          <w:tcPr>
            <w:tcW w:w="1417"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Документы, обеспечиваю-щие эти мероприятия</w:t>
            </w:r>
          </w:p>
        </w:tc>
        <w:tc>
          <w:tcPr>
            <w:tcW w:w="2126"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Объем и источник финансирования </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(тыс. руб)</w:t>
            </w:r>
          </w:p>
        </w:tc>
        <w:tc>
          <w:tcPr>
            <w:tcW w:w="1985" w:type="dxa"/>
            <w:vMerge w:val="restart"/>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Ожидаемые результаты, индикаторы их достижения</w:t>
            </w:r>
          </w:p>
        </w:tc>
        <w:tc>
          <w:tcPr>
            <w:tcW w:w="2094" w:type="dxa"/>
            <w:gridSpan w:val="3"/>
            <w:tcBorders>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 xml:space="preserve">Сроки реализации </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(начало-окончание)</w:t>
            </w:r>
          </w:p>
        </w:tc>
        <w:tc>
          <w:tcPr>
            <w:tcW w:w="883" w:type="dxa"/>
            <w:vMerge w:val="restart"/>
          </w:tcPr>
          <w:p w:rsidR="000E16CC" w:rsidRPr="008866C2" w:rsidRDefault="000E16CC" w:rsidP="008866C2">
            <w:pPr>
              <w:spacing w:after="0"/>
              <w:ind w:right="359"/>
              <w:rPr>
                <w:rFonts w:ascii="Times New Roman" w:hAnsi="Times New Roman"/>
                <w:sz w:val="24"/>
                <w:szCs w:val="24"/>
              </w:rPr>
            </w:pPr>
            <w:r w:rsidRPr="008866C2">
              <w:rPr>
                <w:rFonts w:ascii="Times New Roman" w:hAnsi="Times New Roman"/>
                <w:sz w:val="24"/>
                <w:szCs w:val="24"/>
              </w:rPr>
              <w:t>Ответственные</w:t>
            </w:r>
          </w:p>
        </w:tc>
      </w:tr>
      <w:tr w:rsidR="000E16CC" w:rsidRPr="008866C2" w:rsidTr="007C4CAF">
        <w:trPr>
          <w:trHeight w:val="300"/>
        </w:trPr>
        <w:tc>
          <w:tcPr>
            <w:tcW w:w="1702" w:type="dxa"/>
            <w:vMerge/>
          </w:tcPr>
          <w:p w:rsidR="000E16CC" w:rsidRPr="008866C2" w:rsidRDefault="000E16CC" w:rsidP="008866C2">
            <w:pPr>
              <w:spacing w:after="0"/>
              <w:jc w:val="center"/>
              <w:rPr>
                <w:rFonts w:ascii="Times New Roman" w:hAnsi="Times New Roman"/>
                <w:sz w:val="24"/>
                <w:szCs w:val="24"/>
              </w:rPr>
            </w:pPr>
          </w:p>
        </w:tc>
        <w:tc>
          <w:tcPr>
            <w:tcW w:w="1417" w:type="dxa"/>
            <w:vMerge/>
          </w:tcPr>
          <w:p w:rsidR="000E16CC" w:rsidRPr="008866C2" w:rsidRDefault="000E16CC" w:rsidP="008866C2">
            <w:pPr>
              <w:spacing w:after="0"/>
              <w:jc w:val="center"/>
              <w:rPr>
                <w:rFonts w:ascii="Times New Roman" w:hAnsi="Times New Roman"/>
                <w:sz w:val="24"/>
                <w:szCs w:val="24"/>
              </w:rPr>
            </w:pPr>
          </w:p>
        </w:tc>
        <w:tc>
          <w:tcPr>
            <w:tcW w:w="709"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w:t>
            </w:r>
            <w:r w:rsidR="00D77C3F" w:rsidRPr="008866C2">
              <w:rPr>
                <w:rFonts w:ascii="Times New Roman" w:hAnsi="Times New Roman"/>
                <w:sz w:val="24"/>
                <w:szCs w:val="24"/>
              </w:rPr>
              <w:t>20</w:t>
            </w:r>
          </w:p>
        </w:tc>
        <w:tc>
          <w:tcPr>
            <w:tcW w:w="709"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21</w:t>
            </w:r>
          </w:p>
        </w:tc>
        <w:tc>
          <w:tcPr>
            <w:tcW w:w="708"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22</w:t>
            </w:r>
          </w:p>
        </w:tc>
        <w:tc>
          <w:tcPr>
            <w:tcW w:w="1985" w:type="dxa"/>
            <w:vMerge/>
          </w:tcPr>
          <w:p w:rsidR="000E16CC" w:rsidRPr="008866C2" w:rsidRDefault="000E16CC" w:rsidP="008866C2">
            <w:pPr>
              <w:spacing w:after="0"/>
              <w:jc w:val="center"/>
              <w:rPr>
                <w:rFonts w:ascii="Times New Roman" w:hAnsi="Times New Roman"/>
                <w:sz w:val="24"/>
                <w:szCs w:val="24"/>
              </w:rPr>
            </w:pPr>
          </w:p>
        </w:tc>
        <w:tc>
          <w:tcPr>
            <w:tcW w:w="709" w:type="dxa"/>
            <w:tcBorders>
              <w:top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20</w:t>
            </w:r>
          </w:p>
        </w:tc>
        <w:tc>
          <w:tcPr>
            <w:tcW w:w="708"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21</w:t>
            </w:r>
          </w:p>
        </w:tc>
        <w:tc>
          <w:tcPr>
            <w:tcW w:w="677" w:type="dxa"/>
            <w:tcBorders>
              <w:top w:val="single" w:sz="4" w:space="0" w:color="auto"/>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20</w:t>
            </w:r>
            <w:r w:rsidR="00D77C3F" w:rsidRPr="008866C2">
              <w:rPr>
                <w:rFonts w:ascii="Times New Roman" w:hAnsi="Times New Roman"/>
                <w:sz w:val="24"/>
                <w:szCs w:val="24"/>
              </w:rPr>
              <w:t>22</w:t>
            </w:r>
          </w:p>
        </w:tc>
        <w:tc>
          <w:tcPr>
            <w:tcW w:w="883" w:type="dxa"/>
            <w:vMerge/>
          </w:tcPr>
          <w:p w:rsidR="000E16CC" w:rsidRPr="008866C2" w:rsidRDefault="000E16CC" w:rsidP="008866C2">
            <w:pPr>
              <w:spacing w:after="0"/>
              <w:jc w:val="center"/>
              <w:rPr>
                <w:rFonts w:ascii="Times New Roman" w:hAnsi="Times New Roman"/>
                <w:sz w:val="24"/>
                <w:szCs w:val="24"/>
              </w:rPr>
            </w:pPr>
          </w:p>
        </w:tc>
      </w:tr>
      <w:tr w:rsidR="000E16CC" w:rsidRPr="008866C2" w:rsidTr="007C4CAF">
        <w:trPr>
          <w:trHeight w:val="4191"/>
        </w:trPr>
        <w:tc>
          <w:tcPr>
            <w:tcW w:w="1702" w:type="dxa"/>
            <w:tcBorders>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Проект «Новые стандарты – новое качество образования»:</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1.Оснащение современной мебелью, компьютерной и множительной техникой, учебно-наглядными пособиями, лабораторным оборудованием</w:t>
            </w:r>
          </w:p>
          <w:p w:rsidR="000E16CC" w:rsidRPr="008866C2" w:rsidRDefault="000E16CC" w:rsidP="008866C2">
            <w:pPr>
              <w:spacing w:after="0"/>
              <w:jc w:val="center"/>
              <w:rPr>
                <w:rFonts w:ascii="Times New Roman" w:hAnsi="Times New Roman"/>
                <w:sz w:val="24"/>
                <w:szCs w:val="24"/>
              </w:rPr>
            </w:pPr>
          </w:p>
        </w:tc>
        <w:tc>
          <w:tcPr>
            <w:tcW w:w="1417"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отчет</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vMerge w:val="restart"/>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570</w:t>
            </w:r>
          </w:p>
        </w:tc>
        <w:tc>
          <w:tcPr>
            <w:tcW w:w="709" w:type="dxa"/>
            <w:vMerge w:val="restart"/>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360</w:t>
            </w:r>
          </w:p>
        </w:tc>
        <w:tc>
          <w:tcPr>
            <w:tcW w:w="708" w:type="dxa"/>
            <w:vMerge w:val="restart"/>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210</w:t>
            </w:r>
          </w:p>
        </w:tc>
        <w:tc>
          <w:tcPr>
            <w:tcW w:w="1985"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 33% доли кабинетов школы, оснащенных современным оборудованием</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tc>
        <w:tc>
          <w:tcPr>
            <w:tcW w:w="709" w:type="dxa"/>
            <w:tcBorders>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left w:val="single" w:sz="4" w:space="0" w:color="auto"/>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883"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Дирек-тор, бухгалтер,</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зам. дирек-тора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 ХЧ</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r>
      <w:tr w:rsidR="000E16CC" w:rsidRPr="008866C2" w:rsidTr="007C4CAF">
        <w:trPr>
          <w:trHeight w:val="3152"/>
        </w:trPr>
        <w:tc>
          <w:tcPr>
            <w:tcW w:w="1702"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2.Создание клуба «Юный исследователь», обновление банка данных и участие в конкурсах</w:t>
            </w:r>
          </w:p>
          <w:p w:rsidR="000E16CC" w:rsidRPr="008866C2" w:rsidRDefault="000E16CC" w:rsidP="008866C2">
            <w:pPr>
              <w:spacing w:after="0"/>
              <w:jc w:val="center"/>
              <w:rPr>
                <w:rFonts w:ascii="Times New Roman" w:hAnsi="Times New Roman"/>
                <w:sz w:val="24"/>
                <w:szCs w:val="24"/>
              </w:rPr>
            </w:pPr>
          </w:p>
        </w:tc>
        <w:tc>
          <w:tcPr>
            <w:tcW w:w="1417" w:type="dxa"/>
            <w:tcBorders>
              <w:top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Положение о создании клуба</w:t>
            </w:r>
          </w:p>
        </w:tc>
        <w:tc>
          <w:tcPr>
            <w:tcW w:w="709" w:type="dxa"/>
            <w:vMerge/>
            <w:tcBorders>
              <w:right w:val="single" w:sz="4" w:space="0" w:color="auto"/>
            </w:tcBorders>
          </w:tcPr>
          <w:p w:rsidR="000E16CC" w:rsidRPr="008866C2" w:rsidRDefault="000E16CC" w:rsidP="008866C2">
            <w:pPr>
              <w:spacing w:after="0"/>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rPr>
                <w:rFonts w:ascii="Times New Roman" w:hAnsi="Times New Roman"/>
                <w:sz w:val="24"/>
                <w:szCs w:val="24"/>
              </w:rPr>
            </w:pPr>
          </w:p>
        </w:tc>
        <w:tc>
          <w:tcPr>
            <w:tcW w:w="1985"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eastAsia="Times New Roman" w:hAnsi="Times New Roman"/>
                <w:sz w:val="24"/>
                <w:szCs w:val="24"/>
                <w:lang w:eastAsia="ru-RU"/>
              </w:rPr>
              <w:t>увеличение до 21% доли детей, включённых в систему выявления, развития и адресной поддержки одарённых детей в общей численности учащихся школы</w:t>
            </w:r>
          </w:p>
        </w:tc>
        <w:tc>
          <w:tcPr>
            <w:tcW w:w="709" w:type="dxa"/>
            <w:tcBorders>
              <w:top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апр.</w:t>
            </w:r>
          </w:p>
        </w:tc>
        <w:tc>
          <w:tcPr>
            <w:tcW w:w="708" w:type="dxa"/>
            <w:tcBorders>
              <w:top w:val="single" w:sz="4" w:space="0" w:color="auto"/>
              <w:left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май</w:t>
            </w:r>
          </w:p>
        </w:tc>
        <w:tc>
          <w:tcPr>
            <w:tcW w:w="677" w:type="dxa"/>
            <w:tcBorders>
              <w:top w:val="single" w:sz="4" w:space="0" w:color="auto"/>
              <w:lef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апр.</w:t>
            </w:r>
          </w:p>
        </w:tc>
        <w:tc>
          <w:tcPr>
            <w:tcW w:w="883" w:type="dxa"/>
            <w:tcBorders>
              <w:top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руководитель проекта</w:t>
            </w:r>
          </w:p>
        </w:tc>
      </w:tr>
      <w:tr w:rsidR="000E16CC" w:rsidRPr="008866C2" w:rsidTr="007C4CAF">
        <w:trPr>
          <w:trHeight w:val="3536"/>
        </w:trPr>
        <w:tc>
          <w:tcPr>
            <w:tcW w:w="1702" w:type="dxa"/>
            <w:tcBorders>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«Шаг в будущее»:</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1.Обновление банка данных талантливых и одаренных детей</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2.Участие в районных и краевых конкурсах и информацион</w:t>
            </w:r>
            <w:r w:rsidRPr="008866C2">
              <w:rPr>
                <w:rFonts w:ascii="Times New Roman" w:hAnsi="Times New Roman"/>
                <w:sz w:val="24"/>
                <w:szCs w:val="24"/>
              </w:rPr>
              <w:lastRenderedPageBreak/>
              <w:t>ная поддержка участников</w:t>
            </w:r>
          </w:p>
        </w:tc>
        <w:tc>
          <w:tcPr>
            <w:tcW w:w="1417"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мониторинг</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w:t>
            </w:r>
            <w:r w:rsidRPr="008866C2">
              <w:rPr>
                <w:rFonts w:ascii="Times New Roman" w:hAnsi="Times New Roman"/>
                <w:sz w:val="24"/>
                <w:szCs w:val="24"/>
              </w:rPr>
              <w:lastRenderedPageBreak/>
              <w:t>и конкурсов</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vMerge w:val="restart"/>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403</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p>
        </w:tc>
        <w:tc>
          <w:tcPr>
            <w:tcW w:w="709" w:type="dxa"/>
            <w:vMerge w:val="restart"/>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p>
        </w:tc>
        <w:tc>
          <w:tcPr>
            <w:tcW w:w="708" w:type="dxa"/>
            <w:vMerge w:val="restart"/>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lastRenderedPageBreak/>
              <w:t>22</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tc>
        <w:tc>
          <w:tcPr>
            <w:tcW w:w="1985"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 xml:space="preserve">Увеличение до 21% доли детей, включённых в систему выявления, развития и адресной поддержки одарённых детей в общей численности </w:t>
            </w:r>
            <w:r w:rsidRPr="008866C2">
              <w:rPr>
                <w:rFonts w:ascii="Times New Roman" w:eastAsia="Times New Roman" w:hAnsi="Times New Roman"/>
                <w:sz w:val="24"/>
                <w:szCs w:val="24"/>
                <w:lang w:eastAsia="ru-RU"/>
              </w:rPr>
              <w:lastRenderedPageBreak/>
              <w:t>учащихся школы</w:t>
            </w:r>
          </w:p>
          <w:p w:rsidR="000E16CC" w:rsidRPr="008866C2" w:rsidRDefault="000E16CC" w:rsidP="008866C2">
            <w:pPr>
              <w:spacing w:after="0"/>
              <w:rPr>
                <w:rFonts w:ascii="Times New Roman" w:hAnsi="Times New Roman"/>
                <w:sz w:val="24"/>
                <w:szCs w:val="24"/>
              </w:rPr>
            </w:pPr>
          </w:p>
        </w:tc>
        <w:tc>
          <w:tcPr>
            <w:tcW w:w="709" w:type="dxa"/>
            <w:tcBorders>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дек.</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февр</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 апр.</w:t>
            </w:r>
          </w:p>
          <w:p w:rsidR="000E16CC" w:rsidRPr="008866C2" w:rsidRDefault="000E16CC" w:rsidP="008866C2">
            <w:pPr>
              <w:spacing w:after="0"/>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дек. Февр</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мартапр.</w:t>
            </w:r>
          </w:p>
          <w:p w:rsidR="000E16CC" w:rsidRPr="008866C2" w:rsidRDefault="000E16CC" w:rsidP="008866C2">
            <w:pPr>
              <w:spacing w:after="0"/>
              <w:rPr>
                <w:rFonts w:ascii="Times New Roman" w:hAnsi="Times New Roman"/>
                <w:sz w:val="24"/>
                <w:szCs w:val="24"/>
              </w:rPr>
            </w:pPr>
          </w:p>
        </w:tc>
        <w:tc>
          <w:tcPr>
            <w:tcW w:w="677" w:type="dxa"/>
            <w:tcBorders>
              <w:left w:val="single" w:sz="4" w:space="0" w:color="auto"/>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нояб.дек.</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феврмартапр.</w:t>
            </w:r>
          </w:p>
          <w:p w:rsidR="000E16CC" w:rsidRPr="008866C2" w:rsidRDefault="000E16CC" w:rsidP="008866C2">
            <w:pPr>
              <w:spacing w:after="0"/>
              <w:rPr>
                <w:rFonts w:ascii="Times New Roman" w:hAnsi="Times New Roman"/>
                <w:sz w:val="24"/>
                <w:szCs w:val="24"/>
              </w:rPr>
            </w:pPr>
          </w:p>
        </w:tc>
        <w:tc>
          <w:tcPr>
            <w:tcW w:w="883" w:type="dxa"/>
            <w:tcBorders>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Психологическая служба школы, руководитель проекта</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r>
      <w:tr w:rsidR="000E16CC" w:rsidRPr="008866C2" w:rsidTr="007C4CAF">
        <w:trPr>
          <w:trHeight w:val="276"/>
        </w:trPr>
        <w:tc>
          <w:tcPr>
            <w:tcW w:w="1702" w:type="dxa"/>
            <w:tcBorders>
              <w:top w:val="single" w:sz="4" w:space="0" w:color="auto"/>
              <w:bottom w:val="single" w:sz="4" w:space="0" w:color="auto"/>
            </w:tcBorders>
          </w:tcPr>
          <w:p w:rsidR="000E16CC" w:rsidRPr="008866C2" w:rsidRDefault="000E16CC" w:rsidP="008866C2">
            <w:pPr>
              <w:spacing w:after="0"/>
              <w:jc w:val="both"/>
              <w:rPr>
                <w:rFonts w:ascii="Times New Roman" w:hAnsi="Times New Roman"/>
                <w:sz w:val="24"/>
                <w:szCs w:val="24"/>
              </w:rPr>
            </w:pPr>
            <w:r w:rsidRPr="008866C2">
              <w:rPr>
                <w:rFonts w:ascii="Times New Roman" w:hAnsi="Times New Roman"/>
                <w:sz w:val="24"/>
                <w:szCs w:val="24"/>
              </w:rPr>
              <w:lastRenderedPageBreak/>
              <w:t>3.Проведение школьного бала «Созвездие»</w:t>
            </w:r>
          </w:p>
          <w:p w:rsidR="000E16CC" w:rsidRPr="008866C2" w:rsidRDefault="000E16CC" w:rsidP="008866C2">
            <w:pPr>
              <w:spacing w:after="0"/>
              <w:jc w:val="both"/>
              <w:rPr>
                <w:rFonts w:ascii="Times New Roman" w:hAnsi="Times New Roman"/>
                <w:sz w:val="24"/>
                <w:szCs w:val="24"/>
              </w:rPr>
            </w:pPr>
          </w:p>
        </w:tc>
        <w:tc>
          <w:tcPr>
            <w:tcW w:w="1417"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color w:val="000000"/>
                <w:sz w:val="24"/>
                <w:szCs w:val="24"/>
              </w:rPr>
              <w:t>план реализации программы «Шаг в будущее»</w:t>
            </w: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bottom w:val="single" w:sz="4" w:space="0" w:color="auto"/>
            </w:tcBorders>
          </w:tcPr>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май</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май</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top w:val="single" w:sz="4" w:space="0" w:color="auto"/>
              <w:left w:val="single" w:sz="4" w:space="0" w:color="auto"/>
              <w:bottom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май</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883"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Совет Учреждения</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r>
      <w:tr w:rsidR="000E16CC" w:rsidRPr="008866C2" w:rsidTr="007C4CAF">
        <w:trPr>
          <w:trHeight w:val="1967"/>
        </w:trPr>
        <w:tc>
          <w:tcPr>
            <w:tcW w:w="1702" w:type="dxa"/>
            <w:tcBorders>
              <w:top w:val="single" w:sz="4" w:space="0" w:color="auto"/>
              <w:bottom w:val="single" w:sz="4" w:space="0" w:color="auto"/>
            </w:tcBorders>
          </w:tcPr>
          <w:p w:rsidR="000E16CC" w:rsidRPr="008866C2" w:rsidRDefault="000E16CC" w:rsidP="008866C2">
            <w:pPr>
              <w:spacing w:after="0"/>
              <w:jc w:val="both"/>
              <w:rPr>
                <w:rFonts w:ascii="Times New Roman" w:hAnsi="Times New Roman"/>
                <w:sz w:val="24"/>
                <w:szCs w:val="24"/>
              </w:rPr>
            </w:pPr>
            <w:r w:rsidRPr="008866C2">
              <w:rPr>
                <w:rFonts w:ascii="Times New Roman" w:hAnsi="Times New Roman"/>
                <w:sz w:val="24"/>
                <w:szCs w:val="24"/>
              </w:rPr>
              <w:t>4.Создание музыкальной студии «Домисолька»</w:t>
            </w:r>
          </w:p>
          <w:p w:rsidR="000E16CC" w:rsidRPr="008866C2" w:rsidRDefault="000E16CC" w:rsidP="008866C2">
            <w:pPr>
              <w:spacing w:after="0"/>
              <w:jc w:val="both"/>
              <w:rPr>
                <w:rFonts w:ascii="Times New Roman" w:hAnsi="Times New Roman"/>
                <w:sz w:val="24"/>
                <w:szCs w:val="24"/>
              </w:rPr>
            </w:pPr>
            <w:r w:rsidRPr="008866C2">
              <w:rPr>
                <w:rFonts w:ascii="Times New Roman" w:hAnsi="Times New Roman"/>
                <w:sz w:val="24"/>
                <w:szCs w:val="24"/>
              </w:rPr>
              <w:t xml:space="preserve"> </w:t>
            </w: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tc>
        <w:tc>
          <w:tcPr>
            <w:tcW w:w="1417"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Положение о создании студии, финансовый отчет</w:t>
            </w: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 15% доли учащихся, принявших участие в мероприятии</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top w:val="single" w:sz="4" w:space="0" w:color="auto"/>
              <w:left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янв.</w:t>
            </w:r>
          </w:p>
          <w:p w:rsidR="000E16CC" w:rsidRPr="008866C2" w:rsidRDefault="000E16CC" w:rsidP="008866C2">
            <w:pPr>
              <w:spacing w:after="0"/>
              <w:rPr>
                <w:rFonts w:ascii="Times New Roman" w:hAnsi="Times New Roman"/>
                <w:sz w:val="24"/>
                <w:szCs w:val="24"/>
              </w:rPr>
            </w:pPr>
          </w:p>
        </w:tc>
        <w:tc>
          <w:tcPr>
            <w:tcW w:w="883"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Музы-каль-ный руководительбух-галтер</w:t>
            </w:r>
          </w:p>
        </w:tc>
      </w:tr>
      <w:tr w:rsidR="000E16CC" w:rsidRPr="008866C2" w:rsidTr="007C4CAF">
        <w:trPr>
          <w:trHeight w:val="2297"/>
        </w:trPr>
        <w:tc>
          <w:tcPr>
            <w:tcW w:w="1702"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5.Приобретение учебно-наглядного оборудования в кабинеты химии, географии, физики</w:t>
            </w:r>
          </w:p>
        </w:tc>
        <w:tc>
          <w:tcPr>
            <w:tcW w:w="1417"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 18% доли кабинетов оснащенных современным оборудованием</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дек.</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окт.</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top w:val="single" w:sz="4" w:space="0" w:color="auto"/>
              <w:left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окт.</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883"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Ди-ректорбух-галтер</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зам. ди-рек-тора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 ХЧ</w:t>
            </w:r>
          </w:p>
        </w:tc>
      </w:tr>
      <w:tr w:rsidR="000E16CC" w:rsidRPr="008866C2" w:rsidTr="007C4CAF">
        <w:trPr>
          <w:trHeight w:val="1821"/>
        </w:trPr>
        <w:tc>
          <w:tcPr>
            <w:tcW w:w="1702" w:type="dxa"/>
            <w:tcBorders>
              <w:top w:val="single" w:sz="4" w:space="0" w:color="auto"/>
            </w:tcBorders>
          </w:tcPr>
          <w:p w:rsidR="000E16CC" w:rsidRPr="008866C2" w:rsidRDefault="000E16CC" w:rsidP="008866C2">
            <w:pPr>
              <w:spacing w:after="0"/>
              <w:jc w:val="both"/>
              <w:rPr>
                <w:rFonts w:ascii="Times New Roman" w:hAnsi="Times New Roman"/>
                <w:sz w:val="24"/>
                <w:szCs w:val="24"/>
              </w:rPr>
            </w:pPr>
            <w:r w:rsidRPr="008866C2">
              <w:rPr>
                <w:rFonts w:ascii="Times New Roman" w:hAnsi="Times New Roman"/>
                <w:sz w:val="24"/>
                <w:szCs w:val="24"/>
              </w:rPr>
              <w:t>6.Организация профильного лагеря «Познавайка»</w:t>
            </w: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p w:rsidR="000E16CC" w:rsidRPr="008866C2" w:rsidRDefault="000E16CC" w:rsidP="008866C2">
            <w:pPr>
              <w:spacing w:after="0"/>
              <w:jc w:val="both"/>
              <w:rPr>
                <w:rFonts w:ascii="Times New Roman" w:hAnsi="Times New Roman"/>
                <w:sz w:val="24"/>
                <w:szCs w:val="24"/>
              </w:rPr>
            </w:pPr>
          </w:p>
        </w:tc>
        <w:tc>
          <w:tcPr>
            <w:tcW w:w="1417"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Положение о создании пришкольных лагерей, финансовый отчёт</w:t>
            </w: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tcBorders>
          </w:tcPr>
          <w:p w:rsidR="000E16CC" w:rsidRPr="008866C2" w:rsidRDefault="000E16CC" w:rsidP="008866C2">
            <w:pPr>
              <w:spacing w:after="0"/>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t>Увеличение до 11% доли детей, принявших участие в работе лагеря</w:t>
            </w:r>
          </w:p>
          <w:p w:rsidR="000E16CC" w:rsidRPr="008866C2" w:rsidRDefault="000E16CC" w:rsidP="008866C2">
            <w:pPr>
              <w:spacing w:after="0"/>
              <w:rPr>
                <w:rFonts w:ascii="Times New Roman" w:eastAsia="Times New Roman" w:hAnsi="Times New Roman"/>
                <w:sz w:val="24"/>
                <w:szCs w:val="24"/>
                <w:lang w:eastAsia="ru-RU"/>
              </w:rPr>
            </w:pPr>
          </w:p>
          <w:p w:rsidR="000E16CC" w:rsidRPr="008866C2" w:rsidRDefault="000E16CC" w:rsidP="008866C2">
            <w:pPr>
              <w:spacing w:after="0"/>
              <w:rPr>
                <w:rFonts w:ascii="Times New Roman" w:hAnsi="Times New Roman"/>
                <w:sz w:val="24"/>
                <w:szCs w:val="24"/>
              </w:rPr>
            </w:pPr>
          </w:p>
        </w:tc>
        <w:tc>
          <w:tcPr>
            <w:tcW w:w="709" w:type="dxa"/>
            <w:tcBorders>
              <w:top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w:t>
            </w:r>
          </w:p>
        </w:tc>
        <w:tc>
          <w:tcPr>
            <w:tcW w:w="708" w:type="dxa"/>
            <w:tcBorders>
              <w:top w:val="single" w:sz="4" w:space="0" w:color="auto"/>
              <w:left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w:t>
            </w:r>
          </w:p>
        </w:tc>
        <w:tc>
          <w:tcPr>
            <w:tcW w:w="677" w:type="dxa"/>
            <w:tcBorders>
              <w:top w:val="single" w:sz="4" w:space="0" w:color="auto"/>
              <w:lef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w:t>
            </w:r>
          </w:p>
        </w:tc>
        <w:tc>
          <w:tcPr>
            <w:tcW w:w="883" w:type="dxa"/>
            <w:tcBorders>
              <w:top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директор пришколь-</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ного лагеря</w:t>
            </w:r>
          </w:p>
        </w:tc>
      </w:tr>
      <w:tr w:rsidR="000E16CC" w:rsidRPr="008866C2" w:rsidTr="007C4CAF">
        <w:trPr>
          <w:trHeight w:val="1552"/>
        </w:trPr>
        <w:tc>
          <w:tcPr>
            <w:tcW w:w="1702" w:type="dxa"/>
            <w:vMerge w:val="restart"/>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Проект «Новый учитель»:</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1.Непрерывное повышение квалификации педагогов</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2.Участие в профессиональных конкурсах</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1417" w:type="dxa"/>
            <w:vMerge w:val="restart"/>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Перспективный план повышения квалификации</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Положение о профессиональных конкурсах</w:t>
            </w:r>
          </w:p>
        </w:tc>
        <w:tc>
          <w:tcPr>
            <w:tcW w:w="709" w:type="dxa"/>
            <w:vMerge w:val="restart"/>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62</w:t>
            </w:r>
          </w:p>
        </w:tc>
        <w:tc>
          <w:tcPr>
            <w:tcW w:w="709" w:type="dxa"/>
            <w:vMerge w:val="restart"/>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10</w:t>
            </w:r>
          </w:p>
        </w:tc>
        <w:tc>
          <w:tcPr>
            <w:tcW w:w="708" w:type="dxa"/>
            <w:vMerge w:val="restart"/>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15</w:t>
            </w:r>
          </w:p>
        </w:tc>
        <w:tc>
          <w:tcPr>
            <w:tcW w:w="1985" w:type="dxa"/>
            <w:tcBorders>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до73% доли педагогов повысивших квалификацию</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bottom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янв</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окт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мартмай</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left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февр</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883" w:type="dxa"/>
            <w:tcBorders>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заместитель директора по УВР</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r>
      <w:tr w:rsidR="000E16CC" w:rsidRPr="008866C2" w:rsidTr="007C4CAF">
        <w:trPr>
          <w:trHeight w:val="1701"/>
        </w:trPr>
        <w:tc>
          <w:tcPr>
            <w:tcW w:w="1702" w:type="dxa"/>
            <w:vMerge/>
            <w:tcBorders>
              <w:bottom w:val="single" w:sz="4" w:space="0" w:color="auto"/>
            </w:tcBorders>
          </w:tcPr>
          <w:p w:rsidR="000E16CC" w:rsidRPr="008866C2" w:rsidRDefault="000E16CC" w:rsidP="008866C2">
            <w:pPr>
              <w:spacing w:after="0"/>
              <w:rPr>
                <w:rFonts w:ascii="Times New Roman" w:hAnsi="Times New Roman"/>
                <w:sz w:val="24"/>
                <w:szCs w:val="24"/>
              </w:rPr>
            </w:pPr>
          </w:p>
        </w:tc>
        <w:tc>
          <w:tcPr>
            <w:tcW w:w="1417" w:type="dxa"/>
            <w:vMerge/>
            <w:tcBorders>
              <w:bottom w:val="single" w:sz="4" w:space="0" w:color="auto"/>
            </w:tcBorders>
          </w:tcPr>
          <w:p w:rsidR="000E16CC" w:rsidRPr="008866C2" w:rsidRDefault="000E16CC" w:rsidP="008866C2">
            <w:pPr>
              <w:spacing w:after="0"/>
              <w:rPr>
                <w:rFonts w:ascii="Times New Roman" w:hAnsi="Times New Roman"/>
                <w:sz w:val="24"/>
                <w:szCs w:val="24"/>
              </w:rPr>
            </w:pP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ежегодное участие</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top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677" w:type="dxa"/>
            <w:tcBorders>
              <w:top w:val="single" w:sz="4" w:space="0" w:color="auto"/>
              <w:left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883" w:type="dxa"/>
            <w:tcBorders>
              <w:top w:val="single" w:sz="4" w:space="0" w:color="auto"/>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заместитель директора по УВР</w:t>
            </w:r>
          </w:p>
          <w:p w:rsidR="000E16CC" w:rsidRPr="008866C2" w:rsidRDefault="000E16CC" w:rsidP="008866C2">
            <w:pPr>
              <w:spacing w:after="0"/>
              <w:rPr>
                <w:rFonts w:ascii="Times New Roman" w:hAnsi="Times New Roman"/>
                <w:sz w:val="24"/>
                <w:szCs w:val="24"/>
              </w:rPr>
            </w:pPr>
          </w:p>
        </w:tc>
      </w:tr>
      <w:tr w:rsidR="000E16CC" w:rsidRPr="008866C2" w:rsidTr="007C4CAF">
        <w:trPr>
          <w:trHeight w:val="1824"/>
        </w:trPr>
        <w:tc>
          <w:tcPr>
            <w:tcW w:w="1702"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3.Привлечение в школу молодых специалистов </w:t>
            </w:r>
          </w:p>
          <w:p w:rsidR="000E16CC" w:rsidRPr="008866C2" w:rsidRDefault="000E16CC" w:rsidP="008866C2">
            <w:pPr>
              <w:spacing w:after="0"/>
              <w:rPr>
                <w:rFonts w:ascii="Times New Roman" w:hAnsi="Times New Roman"/>
                <w:sz w:val="24"/>
                <w:szCs w:val="24"/>
              </w:rPr>
            </w:pPr>
          </w:p>
        </w:tc>
        <w:tc>
          <w:tcPr>
            <w:tcW w:w="1417" w:type="dxa"/>
            <w:tcBorders>
              <w:top w:val="single" w:sz="4" w:space="0" w:color="auto"/>
            </w:tcBorders>
          </w:tcPr>
          <w:p w:rsidR="000E16CC" w:rsidRPr="008866C2" w:rsidRDefault="000E16CC" w:rsidP="008866C2">
            <w:pPr>
              <w:spacing w:after="0"/>
              <w:rPr>
                <w:rFonts w:ascii="Times New Roman" w:hAnsi="Times New Roman"/>
                <w:sz w:val="24"/>
                <w:szCs w:val="24"/>
              </w:rPr>
            </w:pP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 6% доли молодых специалистов, проработавших в школе не менее 3</w:t>
            </w:r>
            <w:r w:rsidRPr="008866C2">
              <w:rPr>
                <w:rFonts w:ascii="Times New Roman" w:hAnsi="Times New Roman"/>
                <w:sz w:val="24"/>
                <w:szCs w:val="24"/>
                <w:vertAlign w:val="superscript"/>
              </w:rPr>
              <w:t>х</w:t>
            </w:r>
            <w:r w:rsidRPr="008866C2">
              <w:rPr>
                <w:rFonts w:ascii="Times New Roman" w:hAnsi="Times New Roman"/>
                <w:sz w:val="24"/>
                <w:szCs w:val="24"/>
              </w:rPr>
              <w:t xml:space="preserve"> лет</w:t>
            </w:r>
          </w:p>
        </w:tc>
        <w:tc>
          <w:tcPr>
            <w:tcW w:w="709" w:type="dxa"/>
            <w:tcBorders>
              <w:top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w:t>
            </w:r>
          </w:p>
        </w:tc>
        <w:tc>
          <w:tcPr>
            <w:tcW w:w="708" w:type="dxa"/>
            <w:tcBorders>
              <w:top w:val="single" w:sz="4" w:space="0" w:color="auto"/>
              <w:left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w:t>
            </w:r>
          </w:p>
        </w:tc>
        <w:tc>
          <w:tcPr>
            <w:tcW w:w="677" w:type="dxa"/>
            <w:tcBorders>
              <w:top w:val="single" w:sz="4" w:space="0" w:color="auto"/>
              <w:lef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w:t>
            </w:r>
          </w:p>
        </w:tc>
        <w:tc>
          <w:tcPr>
            <w:tcW w:w="883" w:type="dxa"/>
            <w:tcBorders>
              <w:top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дирек-тор</w:t>
            </w:r>
          </w:p>
        </w:tc>
      </w:tr>
      <w:tr w:rsidR="000E16CC" w:rsidRPr="008866C2" w:rsidTr="007C4CAF">
        <w:trPr>
          <w:trHeight w:val="2798"/>
        </w:trPr>
        <w:tc>
          <w:tcPr>
            <w:tcW w:w="1702" w:type="dxa"/>
            <w:tcBorders>
              <w:bottom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 «Я – здоровый человек»:</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1.Внедрение здоровьесбере-гающих технологий</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tc>
        <w:tc>
          <w:tcPr>
            <w:tcW w:w="1417" w:type="dxa"/>
            <w:tcBorders>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Программа «Я-здоровый человек»</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vMerge w:val="restart"/>
            <w:tcBorders>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265</w:t>
            </w:r>
          </w:p>
        </w:tc>
        <w:tc>
          <w:tcPr>
            <w:tcW w:w="709" w:type="dxa"/>
            <w:vMerge w:val="restart"/>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52</w:t>
            </w:r>
          </w:p>
        </w:tc>
        <w:tc>
          <w:tcPr>
            <w:tcW w:w="708" w:type="dxa"/>
            <w:vMerge w:val="restart"/>
            <w:tcBorders>
              <w:left w:val="single" w:sz="4" w:space="0" w:color="auto"/>
            </w:tcBorders>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68</w:t>
            </w:r>
          </w:p>
        </w:tc>
        <w:tc>
          <w:tcPr>
            <w:tcW w:w="1985" w:type="dxa"/>
            <w:tcBorders>
              <w:bottom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увеличение до 92% доли участников, принявших участие в мероприятиях</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9" w:type="dxa"/>
            <w:tcBorders>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в теч. года</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в теч.</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года</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tc>
        <w:tc>
          <w:tcPr>
            <w:tcW w:w="677" w:type="dxa"/>
            <w:tcBorders>
              <w:left w:val="single" w:sz="4" w:space="0" w:color="auto"/>
              <w:bottom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в теч.</w:t>
            </w: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года</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tc>
        <w:tc>
          <w:tcPr>
            <w:tcW w:w="883" w:type="dxa"/>
            <w:vMerge w:val="restart"/>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руководитель программы, зам. дирек-тора по УВР, зам. </w:t>
            </w:r>
            <w:r w:rsidRPr="008866C2">
              <w:rPr>
                <w:rFonts w:ascii="Times New Roman" w:hAnsi="Times New Roman"/>
                <w:sz w:val="24"/>
                <w:szCs w:val="24"/>
              </w:rPr>
              <w:lastRenderedPageBreak/>
              <w:t>директора по ВР</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руководитель клуба, зам. директора по ВР</w:t>
            </w:r>
          </w:p>
          <w:p w:rsidR="000E16CC" w:rsidRPr="008866C2" w:rsidRDefault="000E16CC" w:rsidP="008866C2">
            <w:pPr>
              <w:spacing w:after="0"/>
              <w:rPr>
                <w:rFonts w:ascii="Times New Roman" w:hAnsi="Times New Roman"/>
                <w:sz w:val="24"/>
                <w:szCs w:val="24"/>
              </w:rPr>
            </w:pPr>
          </w:p>
        </w:tc>
      </w:tr>
      <w:tr w:rsidR="000E16CC" w:rsidRPr="008866C2" w:rsidTr="007C4CAF">
        <w:trPr>
          <w:trHeight w:val="4521"/>
        </w:trPr>
        <w:tc>
          <w:tcPr>
            <w:tcW w:w="1702" w:type="dxa"/>
            <w:tcBorders>
              <w:top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2.Развитие спортивно-туристического направления</w:t>
            </w:r>
          </w:p>
          <w:p w:rsidR="000E16CC" w:rsidRPr="008866C2" w:rsidRDefault="000E16CC" w:rsidP="008866C2">
            <w:pPr>
              <w:jc w:val="center"/>
              <w:rPr>
                <w:rFonts w:ascii="Times New Roman" w:hAnsi="Times New Roman"/>
                <w:sz w:val="24"/>
                <w:szCs w:val="24"/>
              </w:rPr>
            </w:pPr>
          </w:p>
        </w:tc>
        <w:tc>
          <w:tcPr>
            <w:tcW w:w="1417"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Положения о создании туристического клуба «Эдель-вейс» и пришколь-ного туристи-ческого лагеря «Юный турист», приказ комитета по образова-нию</w:t>
            </w:r>
          </w:p>
        </w:tc>
        <w:tc>
          <w:tcPr>
            <w:tcW w:w="709" w:type="dxa"/>
            <w:vMerge/>
            <w:tcBorders>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9" w:type="dxa"/>
            <w:vMerge/>
            <w:tcBorders>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tc>
        <w:tc>
          <w:tcPr>
            <w:tcW w:w="708" w:type="dxa"/>
            <w:vMerge/>
            <w:tcBorders>
              <w:left w:val="single" w:sz="4" w:space="0" w:color="auto"/>
            </w:tcBorders>
          </w:tcPr>
          <w:p w:rsidR="000E16CC" w:rsidRPr="008866C2" w:rsidRDefault="000E16CC" w:rsidP="008866C2">
            <w:pPr>
              <w:spacing w:after="0"/>
              <w:jc w:val="center"/>
              <w:rPr>
                <w:rFonts w:ascii="Times New Roman" w:hAnsi="Times New Roman"/>
                <w:sz w:val="24"/>
                <w:szCs w:val="24"/>
              </w:rPr>
            </w:pPr>
          </w:p>
        </w:tc>
        <w:tc>
          <w:tcPr>
            <w:tcW w:w="1985" w:type="dxa"/>
            <w:tcBorders>
              <w:top w:val="single" w:sz="4" w:space="0" w:color="auto"/>
            </w:tcBorders>
          </w:tcPr>
          <w:p w:rsidR="000E16CC" w:rsidRPr="008866C2" w:rsidRDefault="000E16CC" w:rsidP="008866C2">
            <w:pPr>
              <w:rPr>
                <w:rFonts w:ascii="Times New Roman" w:hAnsi="Times New Roman"/>
                <w:sz w:val="24"/>
                <w:szCs w:val="24"/>
              </w:rPr>
            </w:pPr>
            <w:r w:rsidRPr="008866C2">
              <w:rPr>
                <w:rFonts w:ascii="Times New Roman" w:hAnsi="Times New Roman"/>
                <w:sz w:val="24"/>
                <w:szCs w:val="24"/>
              </w:rPr>
              <w:t>Увеличение до 20% доли детей, охваченных туристической деятельностью</w:t>
            </w:r>
          </w:p>
        </w:tc>
        <w:tc>
          <w:tcPr>
            <w:tcW w:w="709" w:type="dxa"/>
            <w:tcBorders>
              <w:top w:val="single" w:sz="4" w:space="0" w:color="auto"/>
              <w:righ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w:t>
            </w:r>
          </w:p>
          <w:p w:rsidR="000E16CC" w:rsidRPr="008866C2" w:rsidRDefault="000E16CC" w:rsidP="008866C2">
            <w:pPr>
              <w:rPr>
                <w:rFonts w:ascii="Times New Roman" w:hAnsi="Times New Roman"/>
                <w:sz w:val="24"/>
                <w:szCs w:val="24"/>
              </w:rPr>
            </w:pPr>
            <w:r w:rsidRPr="008866C2">
              <w:rPr>
                <w:rFonts w:ascii="Times New Roman" w:hAnsi="Times New Roman"/>
                <w:sz w:val="24"/>
                <w:szCs w:val="24"/>
              </w:rPr>
              <w:t>июнь</w:t>
            </w:r>
          </w:p>
        </w:tc>
        <w:tc>
          <w:tcPr>
            <w:tcW w:w="708" w:type="dxa"/>
            <w:tcBorders>
              <w:top w:val="single" w:sz="4" w:space="0" w:color="auto"/>
              <w:left w:val="single" w:sz="4" w:space="0" w:color="auto"/>
              <w:right w:val="single" w:sz="4" w:space="0" w:color="auto"/>
            </w:tcBorders>
          </w:tcPr>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jc w:val="center"/>
              <w:rPr>
                <w:rFonts w:ascii="Times New Roman" w:hAnsi="Times New Roman"/>
                <w:sz w:val="24"/>
                <w:szCs w:val="24"/>
              </w:rPr>
            </w:pPr>
            <w:r w:rsidRPr="008866C2">
              <w:rPr>
                <w:rFonts w:ascii="Times New Roman" w:hAnsi="Times New Roman"/>
                <w:sz w:val="24"/>
                <w:szCs w:val="24"/>
              </w:rPr>
              <w:t>мартиюнь</w:t>
            </w:r>
          </w:p>
        </w:tc>
        <w:tc>
          <w:tcPr>
            <w:tcW w:w="677" w:type="dxa"/>
            <w:tcBorders>
              <w:top w:val="single" w:sz="4" w:space="0" w:color="auto"/>
              <w:left w:val="single" w:sz="4" w:space="0" w:color="auto"/>
            </w:tcBorders>
          </w:tcPr>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мартиюнь</w:t>
            </w: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spacing w:after="0"/>
              <w:jc w:val="center"/>
              <w:rPr>
                <w:rFonts w:ascii="Times New Roman" w:hAnsi="Times New Roman"/>
                <w:sz w:val="24"/>
                <w:szCs w:val="24"/>
              </w:rPr>
            </w:pPr>
          </w:p>
          <w:p w:rsidR="000E16CC" w:rsidRPr="008866C2" w:rsidRDefault="000E16CC" w:rsidP="008866C2">
            <w:pPr>
              <w:jc w:val="center"/>
              <w:rPr>
                <w:rFonts w:ascii="Times New Roman" w:hAnsi="Times New Roman"/>
                <w:sz w:val="24"/>
                <w:szCs w:val="24"/>
              </w:rPr>
            </w:pPr>
          </w:p>
        </w:tc>
        <w:tc>
          <w:tcPr>
            <w:tcW w:w="883" w:type="dxa"/>
            <w:vMerge/>
          </w:tcPr>
          <w:p w:rsidR="000E16CC" w:rsidRPr="008866C2" w:rsidRDefault="000E16CC" w:rsidP="008866C2">
            <w:pPr>
              <w:spacing w:after="0"/>
              <w:rPr>
                <w:rFonts w:ascii="Times New Roman" w:hAnsi="Times New Roman"/>
                <w:sz w:val="24"/>
                <w:szCs w:val="24"/>
              </w:rPr>
            </w:pPr>
          </w:p>
        </w:tc>
      </w:tr>
    </w:tbl>
    <w:p w:rsidR="000E16CC" w:rsidRPr="008866C2" w:rsidRDefault="000E16CC" w:rsidP="008866C2">
      <w:pPr>
        <w:ind w:right="283" w:hanging="567"/>
        <w:rPr>
          <w:rFonts w:ascii="Times New Roman" w:hAnsi="Times New Roman"/>
          <w:b/>
          <w:sz w:val="24"/>
          <w:szCs w:val="24"/>
        </w:rPr>
      </w:pPr>
    </w:p>
    <w:p w:rsidR="000E16CC" w:rsidRPr="008866C2" w:rsidRDefault="000E16CC" w:rsidP="008866C2">
      <w:pPr>
        <w:rPr>
          <w:rFonts w:ascii="Times New Roman" w:hAnsi="Times New Roman"/>
          <w:b/>
          <w:sz w:val="24"/>
          <w:szCs w:val="24"/>
        </w:rPr>
      </w:pPr>
      <w:r w:rsidRPr="008866C2">
        <w:rPr>
          <w:rFonts w:ascii="Times New Roman" w:hAnsi="Times New Roman"/>
          <w:b/>
          <w:sz w:val="24"/>
          <w:szCs w:val="24"/>
        </w:rPr>
        <w:t>12. Возможные риски и пути их снижения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785"/>
      </w:tblGrid>
      <w:tr w:rsidR="000E16CC" w:rsidRPr="008866C2" w:rsidTr="007C4CAF">
        <w:tc>
          <w:tcPr>
            <w:tcW w:w="5387" w:type="dxa"/>
          </w:tcPr>
          <w:p w:rsidR="000E16CC" w:rsidRPr="008866C2" w:rsidRDefault="000E16CC" w:rsidP="008866C2">
            <w:pPr>
              <w:spacing w:after="0"/>
              <w:jc w:val="center"/>
              <w:rPr>
                <w:rFonts w:ascii="Times New Roman" w:hAnsi="Times New Roman"/>
                <w:b/>
                <w:sz w:val="24"/>
                <w:szCs w:val="24"/>
              </w:rPr>
            </w:pPr>
            <w:r w:rsidRPr="008866C2">
              <w:rPr>
                <w:rFonts w:ascii="Times New Roman" w:hAnsi="Times New Roman"/>
                <w:b/>
                <w:sz w:val="24"/>
                <w:szCs w:val="24"/>
              </w:rPr>
              <w:t>Возможные риски</w:t>
            </w:r>
          </w:p>
          <w:p w:rsidR="000E16CC" w:rsidRPr="008866C2" w:rsidRDefault="000E16CC" w:rsidP="008866C2">
            <w:pPr>
              <w:spacing w:after="0"/>
              <w:jc w:val="center"/>
              <w:rPr>
                <w:rFonts w:ascii="Times New Roman" w:hAnsi="Times New Roman"/>
                <w:b/>
                <w:sz w:val="24"/>
                <w:szCs w:val="24"/>
              </w:rPr>
            </w:pPr>
          </w:p>
        </w:tc>
        <w:tc>
          <w:tcPr>
            <w:tcW w:w="4785" w:type="dxa"/>
          </w:tcPr>
          <w:p w:rsidR="000E16CC" w:rsidRPr="008866C2" w:rsidRDefault="000E16CC" w:rsidP="008866C2">
            <w:pPr>
              <w:spacing w:after="0"/>
              <w:jc w:val="center"/>
              <w:rPr>
                <w:rFonts w:ascii="Times New Roman" w:hAnsi="Times New Roman"/>
                <w:b/>
                <w:sz w:val="24"/>
                <w:szCs w:val="24"/>
              </w:rPr>
            </w:pPr>
            <w:r w:rsidRPr="008866C2">
              <w:rPr>
                <w:rFonts w:ascii="Times New Roman" w:hAnsi="Times New Roman"/>
                <w:b/>
                <w:sz w:val="24"/>
                <w:szCs w:val="24"/>
              </w:rPr>
              <w:t>Пути снижения</w:t>
            </w:r>
          </w:p>
        </w:tc>
      </w:tr>
      <w:tr w:rsidR="000E16CC" w:rsidRPr="008866C2" w:rsidTr="007C4CAF">
        <w:tc>
          <w:tcPr>
            <w:tcW w:w="5387" w:type="dxa"/>
          </w:tcPr>
          <w:p w:rsidR="000E16CC" w:rsidRPr="008866C2" w:rsidRDefault="000E16CC" w:rsidP="008866C2">
            <w:pPr>
              <w:pStyle w:val="a5"/>
              <w:numPr>
                <w:ilvl w:val="0"/>
                <w:numId w:val="15"/>
              </w:numPr>
              <w:spacing w:after="0"/>
              <w:rPr>
                <w:rFonts w:ascii="Times New Roman" w:hAnsi="Times New Roman"/>
                <w:sz w:val="24"/>
                <w:szCs w:val="24"/>
              </w:rPr>
            </w:pPr>
            <w:r w:rsidRPr="008866C2">
              <w:rPr>
                <w:rFonts w:ascii="Times New Roman" w:hAnsi="Times New Roman"/>
                <w:sz w:val="24"/>
                <w:szCs w:val="24"/>
              </w:rPr>
              <w:t>Учебная и психологическая перегрузка одаренных детей.</w:t>
            </w:r>
          </w:p>
          <w:p w:rsidR="000E16CC" w:rsidRPr="008866C2" w:rsidRDefault="000E16CC" w:rsidP="008866C2">
            <w:pPr>
              <w:pStyle w:val="a5"/>
              <w:spacing w:after="0"/>
              <w:rPr>
                <w:rFonts w:ascii="Times New Roman" w:hAnsi="Times New Roman"/>
                <w:sz w:val="24"/>
                <w:szCs w:val="24"/>
              </w:rPr>
            </w:pPr>
          </w:p>
          <w:p w:rsidR="000E16CC" w:rsidRPr="008866C2" w:rsidRDefault="000E16CC" w:rsidP="008866C2">
            <w:pPr>
              <w:pStyle w:val="a5"/>
              <w:numPr>
                <w:ilvl w:val="0"/>
                <w:numId w:val="15"/>
              </w:numPr>
              <w:spacing w:after="0"/>
              <w:rPr>
                <w:rFonts w:ascii="Times New Roman" w:hAnsi="Times New Roman"/>
                <w:sz w:val="24"/>
                <w:szCs w:val="24"/>
              </w:rPr>
            </w:pPr>
            <w:r w:rsidRPr="008866C2">
              <w:rPr>
                <w:rFonts w:ascii="Times New Roman" w:hAnsi="Times New Roman"/>
                <w:sz w:val="24"/>
                <w:szCs w:val="24"/>
              </w:rPr>
              <w:t>Сокращение бюджетного финансирования</w:t>
            </w:r>
          </w:p>
          <w:p w:rsidR="000E16CC" w:rsidRPr="008866C2" w:rsidRDefault="000E16CC" w:rsidP="008866C2">
            <w:pPr>
              <w:spacing w:after="0"/>
              <w:rPr>
                <w:rFonts w:ascii="Times New Roman" w:hAnsi="Times New Roman"/>
                <w:sz w:val="24"/>
                <w:szCs w:val="24"/>
              </w:rPr>
            </w:pPr>
          </w:p>
          <w:p w:rsidR="000E16CC" w:rsidRPr="008866C2" w:rsidRDefault="000E16CC" w:rsidP="008866C2">
            <w:pPr>
              <w:pStyle w:val="a5"/>
              <w:numPr>
                <w:ilvl w:val="0"/>
                <w:numId w:val="15"/>
              </w:numPr>
              <w:spacing w:after="0"/>
              <w:rPr>
                <w:rFonts w:ascii="Times New Roman" w:hAnsi="Times New Roman"/>
                <w:sz w:val="24"/>
                <w:szCs w:val="24"/>
              </w:rPr>
            </w:pPr>
            <w:r w:rsidRPr="008866C2">
              <w:rPr>
                <w:rFonts w:ascii="Times New Roman" w:hAnsi="Times New Roman"/>
                <w:sz w:val="24"/>
                <w:szCs w:val="24"/>
              </w:rPr>
              <w:t>Уход из школы из школы опытных кадров в связи с пенсионным возрастом.</w:t>
            </w:r>
          </w:p>
          <w:p w:rsidR="000E16CC" w:rsidRPr="008866C2" w:rsidRDefault="000E16CC" w:rsidP="008866C2">
            <w:pPr>
              <w:pStyle w:val="a5"/>
              <w:numPr>
                <w:ilvl w:val="0"/>
                <w:numId w:val="15"/>
              </w:numPr>
              <w:spacing w:after="0"/>
              <w:rPr>
                <w:rFonts w:ascii="Times New Roman" w:hAnsi="Times New Roman"/>
                <w:sz w:val="24"/>
                <w:szCs w:val="24"/>
              </w:rPr>
            </w:pPr>
            <w:r w:rsidRPr="008866C2">
              <w:rPr>
                <w:rFonts w:ascii="Times New Roman" w:hAnsi="Times New Roman"/>
                <w:sz w:val="24"/>
                <w:szCs w:val="24"/>
              </w:rPr>
              <w:t>Отказ родителей от дополнительных занятий для детей в школе.</w:t>
            </w:r>
          </w:p>
        </w:tc>
        <w:tc>
          <w:tcPr>
            <w:tcW w:w="4785" w:type="dxa"/>
          </w:tcPr>
          <w:p w:rsidR="000E16CC" w:rsidRPr="008866C2" w:rsidRDefault="000E16CC" w:rsidP="008866C2">
            <w:pPr>
              <w:pStyle w:val="a5"/>
              <w:numPr>
                <w:ilvl w:val="0"/>
                <w:numId w:val="16"/>
              </w:numPr>
              <w:spacing w:after="0"/>
              <w:rPr>
                <w:rFonts w:ascii="Times New Roman" w:hAnsi="Times New Roman"/>
                <w:sz w:val="24"/>
                <w:szCs w:val="24"/>
              </w:rPr>
            </w:pPr>
            <w:r w:rsidRPr="008866C2">
              <w:rPr>
                <w:rFonts w:ascii="Times New Roman" w:hAnsi="Times New Roman"/>
                <w:sz w:val="24"/>
                <w:szCs w:val="24"/>
              </w:rPr>
              <w:t>Психологическое сопровождение и поддержка.</w:t>
            </w:r>
          </w:p>
          <w:p w:rsidR="000E16CC" w:rsidRPr="008866C2" w:rsidRDefault="000E16CC" w:rsidP="008866C2">
            <w:pPr>
              <w:pStyle w:val="a5"/>
              <w:numPr>
                <w:ilvl w:val="0"/>
                <w:numId w:val="16"/>
              </w:numPr>
              <w:spacing w:after="0"/>
              <w:rPr>
                <w:rFonts w:ascii="Times New Roman" w:hAnsi="Times New Roman"/>
                <w:sz w:val="24"/>
                <w:szCs w:val="24"/>
              </w:rPr>
            </w:pPr>
            <w:r w:rsidRPr="008866C2">
              <w:rPr>
                <w:rFonts w:ascii="Times New Roman" w:hAnsi="Times New Roman"/>
                <w:sz w:val="24"/>
                <w:szCs w:val="24"/>
              </w:rPr>
              <w:t>Спланировать работу по привлечению внебюджетных средств за счет развития системы реализации дополнительных образовательных услуг и деятельности.</w:t>
            </w:r>
          </w:p>
          <w:p w:rsidR="000E16CC" w:rsidRPr="008866C2" w:rsidRDefault="000E16CC" w:rsidP="008866C2">
            <w:pPr>
              <w:pStyle w:val="a5"/>
              <w:numPr>
                <w:ilvl w:val="0"/>
                <w:numId w:val="16"/>
              </w:numPr>
              <w:spacing w:after="0"/>
              <w:rPr>
                <w:rFonts w:ascii="Times New Roman" w:hAnsi="Times New Roman"/>
                <w:sz w:val="24"/>
                <w:szCs w:val="24"/>
              </w:rPr>
            </w:pPr>
            <w:r w:rsidRPr="008866C2">
              <w:rPr>
                <w:rFonts w:ascii="Times New Roman" w:hAnsi="Times New Roman"/>
                <w:sz w:val="24"/>
                <w:szCs w:val="24"/>
              </w:rPr>
              <w:t>Привлечение молодых специалистов.</w:t>
            </w:r>
          </w:p>
          <w:p w:rsidR="000E16CC" w:rsidRPr="008866C2" w:rsidRDefault="000E16CC" w:rsidP="008866C2">
            <w:pPr>
              <w:pStyle w:val="a5"/>
              <w:numPr>
                <w:ilvl w:val="0"/>
                <w:numId w:val="16"/>
              </w:numPr>
              <w:spacing w:after="0"/>
              <w:rPr>
                <w:rFonts w:ascii="Times New Roman" w:hAnsi="Times New Roman"/>
                <w:sz w:val="24"/>
                <w:szCs w:val="24"/>
              </w:rPr>
            </w:pPr>
            <w:r w:rsidRPr="008866C2">
              <w:rPr>
                <w:rFonts w:ascii="Times New Roman" w:hAnsi="Times New Roman"/>
                <w:sz w:val="24"/>
                <w:szCs w:val="24"/>
              </w:rPr>
              <w:t>Просветительская работа с родителями</w:t>
            </w:r>
          </w:p>
          <w:p w:rsidR="000E16CC" w:rsidRPr="008866C2" w:rsidRDefault="000E16CC" w:rsidP="008866C2">
            <w:pPr>
              <w:spacing w:after="0"/>
              <w:rPr>
                <w:rFonts w:ascii="Times New Roman" w:hAnsi="Times New Roman"/>
                <w:sz w:val="24"/>
                <w:szCs w:val="24"/>
              </w:rPr>
            </w:pPr>
          </w:p>
        </w:tc>
      </w:tr>
    </w:tbl>
    <w:p w:rsidR="000E16CC" w:rsidRPr="008866C2" w:rsidRDefault="000E16CC" w:rsidP="008866C2">
      <w:pPr>
        <w:jc w:val="center"/>
        <w:rPr>
          <w:rFonts w:ascii="Times New Roman" w:hAnsi="Times New Roman"/>
          <w:sz w:val="24"/>
          <w:szCs w:val="24"/>
        </w:rPr>
      </w:pPr>
    </w:p>
    <w:p w:rsidR="000E16CC" w:rsidRPr="008866C2" w:rsidRDefault="000E16CC" w:rsidP="008866C2">
      <w:pPr>
        <w:rPr>
          <w:rFonts w:ascii="Times New Roman" w:hAnsi="Times New Roman"/>
          <w:sz w:val="24"/>
          <w:szCs w:val="24"/>
        </w:rPr>
      </w:pPr>
    </w:p>
    <w:p w:rsidR="008F7CAB" w:rsidRDefault="008F7CAB" w:rsidP="008866C2">
      <w:pPr>
        <w:jc w:val="right"/>
        <w:rPr>
          <w:rFonts w:ascii="Times New Roman" w:eastAsia="Times New Roman" w:hAnsi="Times New Roman"/>
          <w:sz w:val="24"/>
          <w:szCs w:val="24"/>
          <w:lang w:eastAsia="ru-RU"/>
        </w:rPr>
      </w:pPr>
    </w:p>
    <w:p w:rsidR="008F7CAB" w:rsidRDefault="008F7CAB" w:rsidP="008866C2">
      <w:pPr>
        <w:jc w:val="right"/>
        <w:rPr>
          <w:rFonts w:ascii="Times New Roman" w:eastAsia="Times New Roman" w:hAnsi="Times New Roman"/>
          <w:sz w:val="24"/>
          <w:szCs w:val="24"/>
          <w:lang w:eastAsia="ru-RU"/>
        </w:rPr>
      </w:pPr>
    </w:p>
    <w:p w:rsidR="008F7CAB" w:rsidRDefault="008F7CAB" w:rsidP="008866C2">
      <w:pPr>
        <w:jc w:val="right"/>
        <w:rPr>
          <w:rFonts w:ascii="Times New Roman" w:eastAsia="Times New Roman" w:hAnsi="Times New Roman"/>
          <w:sz w:val="24"/>
          <w:szCs w:val="24"/>
          <w:lang w:eastAsia="ru-RU"/>
        </w:rPr>
      </w:pPr>
    </w:p>
    <w:p w:rsidR="008F7CAB" w:rsidRDefault="008F7CAB" w:rsidP="008866C2">
      <w:pPr>
        <w:jc w:val="right"/>
        <w:rPr>
          <w:rFonts w:ascii="Times New Roman" w:eastAsia="Times New Roman" w:hAnsi="Times New Roman"/>
          <w:sz w:val="24"/>
          <w:szCs w:val="24"/>
          <w:lang w:eastAsia="ru-RU"/>
        </w:rPr>
      </w:pPr>
    </w:p>
    <w:p w:rsidR="000E16CC" w:rsidRPr="008866C2" w:rsidRDefault="000E16CC" w:rsidP="008866C2">
      <w:pPr>
        <w:jc w:val="right"/>
        <w:rPr>
          <w:rFonts w:ascii="Times New Roman" w:eastAsia="Times New Roman" w:hAnsi="Times New Roman"/>
          <w:sz w:val="24"/>
          <w:szCs w:val="24"/>
          <w:lang w:eastAsia="ru-RU"/>
        </w:rPr>
      </w:pPr>
      <w:r w:rsidRPr="008866C2">
        <w:rPr>
          <w:rFonts w:ascii="Times New Roman" w:eastAsia="Times New Roman" w:hAnsi="Times New Roman"/>
          <w:sz w:val="24"/>
          <w:szCs w:val="24"/>
          <w:lang w:eastAsia="ru-RU"/>
        </w:rPr>
        <w:lastRenderedPageBreak/>
        <w:t xml:space="preserve">Приложение </w:t>
      </w:r>
      <w:r w:rsidR="00C77109" w:rsidRPr="008866C2">
        <w:rPr>
          <w:rFonts w:ascii="Times New Roman" w:eastAsia="Times New Roman" w:hAnsi="Times New Roman"/>
          <w:sz w:val="24"/>
          <w:szCs w:val="24"/>
          <w:lang w:eastAsia="ru-RU"/>
        </w:rPr>
        <w:t>1</w:t>
      </w:r>
    </w:p>
    <w:p w:rsidR="000E16CC" w:rsidRPr="008866C2" w:rsidRDefault="000E16CC" w:rsidP="008866C2">
      <w:pPr>
        <w:rPr>
          <w:rFonts w:ascii="Times New Roman" w:eastAsia="Times New Roman" w:hAnsi="Times New Roman"/>
          <w:sz w:val="24"/>
          <w:szCs w:val="24"/>
          <w:lang w:eastAsia="ru-RU"/>
        </w:rPr>
      </w:pPr>
      <w:r w:rsidRPr="008866C2">
        <w:rPr>
          <w:rFonts w:ascii="Times New Roman" w:hAnsi="Times New Roman"/>
          <w:b/>
          <w:sz w:val="24"/>
          <w:szCs w:val="24"/>
        </w:rPr>
        <w:t>Дорожная карта реализации программы</w:t>
      </w:r>
    </w:p>
    <w:tbl>
      <w:tblPr>
        <w:tblW w:w="101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86"/>
        <w:gridCol w:w="1900"/>
        <w:gridCol w:w="1953"/>
        <w:gridCol w:w="1805"/>
        <w:gridCol w:w="1452"/>
      </w:tblGrid>
      <w:tr w:rsidR="000E16CC" w:rsidRPr="008866C2" w:rsidTr="007C4CAF">
        <w:trPr>
          <w:trHeight w:val="1758"/>
        </w:trPr>
        <w:tc>
          <w:tcPr>
            <w:tcW w:w="1276" w:type="dxa"/>
            <w:tcBorders>
              <w:left w:val="single" w:sz="4" w:space="0" w:color="auto"/>
              <w:tl2br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Проекты</w:t>
            </w: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Сроки</w:t>
            </w:r>
          </w:p>
        </w:tc>
        <w:tc>
          <w:tcPr>
            <w:tcW w:w="1786"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Переход на новые образовательные стандарты «Новые стандарты-новое качество образования»</w:t>
            </w:r>
          </w:p>
        </w:tc>
        <w:tc>
          <w:tcPr>
            <w:tcW w:w="1900"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Поддержка талантливых детей «Шаг в будущее»</w:t>
            </w:r>
          </w:p>
        </w:tc>
        <w:tc>
          <w:tcPr>
            <w:tcW w:w="1953"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Развитие кадрового ресурса школы «Новый учитель»</w:t>
            </w:r>
          </w:p>
        </w:tc>
        <w:tc>
          <w:tcPr>
            <w:tcW w:w="1805"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Наша школа-школа здоровья «Я-здоровый человек»</w:t>
            </w:r>
          </w:p>
        </w:tc>
        <w:tc>
          <w:tcPr>
            <w:tcW w:w="1452" w:type="dxa"/>
          </w:tcPr>
          <w:p w:rsidR="000E16CC" w:rsidRPr="008866C2" w:rsidRDefault="000E16CC" w:rsidP="008866C2">
            <w:pPr>
              <w:spacing w:after="0"/>
              <w:jc w:val="center"/>
              <w:rPr>
                <w:rFonts w:ascii="Times New Roman" w:hAnsi="Times New Roman"/>
                <w:sz w:val="24"/>
                <w:szCs w:val="24"/>
              </w:rPr>
            </w:pPr>
            <w:r w:rsidRPr="008866C2">
              <w:rPr>
                <w:rFonts w:ascii="Times New Roman" w:hAnsi="Times New Roman"/>
                <w:sz w:val="24"/>
                <w:szCs w:val="24"/>
              </w:rPr>
              <w:t>Управление программой</w:t>
            </w:r>
          </w:p>
        </w:tc>
      </w:tr>
      <w:tr w:rsidR="000E16CC" w:rsidRPr="008866C2" w:rsidTr="007C4CAF">
        <w:trPr>
          <w:trHeight w:val="1758"/>
        </w:trPr>
        <w:tc>
          <w:tcPr>
            <w:tcW w:w="1276" w:type="dxa"/>
            <w:tcBorders>
              <w:left w:val="single" w:sz="4" w:space="0" w:color="auto"/>
            </w:tcBorders>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август 20</w:t>
            </w:r>
            <w:r w:rsidR="00D77C3F" w:rsidRPr="008866C2">
              <w:rPr>
                <w:rFonts w:ascii="Times New Roman" w:hAnsi="Times New Roman"/>
                <w:sz w:val="24"/>
                <w:szCs w:val="24"/>
              </w:rPr>
              <w:t>20</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предоставление родителям права выбора программ </w:t>
            </w:r>
            <w:r w:rsidR="00D77C3F" w:rsidRPr="008866C2">
              <w:rPr>
                <w:rFonts w:ascii="Times New Roman" w:hAnsi="Times New Roman"/>
                <w:sz w:val="24"/>
                <w:szCs w:val="24"/>
              </w:rPr>
              <w:t xml:space="preserve">профильного </w:t>
            </w:r>
            <w:r w:rsidRPr="008866C2">
              <w:rPr>
                <w:rFonts w:ascii="Times New Roman" w:hAnsi="Times New Roman"/>
                <w:sz w:val="24"/>
                <w:szCs w:val="24"/>
              </w:rPr>
              <w:t xml:space="preserve">обучения </w:t>
            </w:r>
          </w:p>
        </w:tc>
        <w:tc>
          <w:tcPr>
            <w:tcW w:w="1900" w:type="dxa"/>
          </w:tcPr>
          <w:p w:rsidR="000E16CC" w:rsidRPr="008866C2" w:rsidRDefault="000E16CC" w:rsidP="008866C2">
            <w:pPr>
              <w:spacing w:after="0"/>
              <w:rPr>
                <w:rFonts w:ascii="Times New Roman" w:hAnsi="Times New Roman"/>
                <w:sz w:val="24"/>
                <w:szCs w:val="24"/>
              </w:rPr>
            </w:pP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внесение дополнения в Положение о стимулирующих выплатах молодым специалистам</w:t>
            </w:r>
          </w:p>
        </w:tc>
        <w:tc>
          <w:tcPr>
            <w:tcW w:w="1805" w:type="dxa"/>
          </w:tcPr>
          <w:p w:rsidR="000E16CC" w:rsidRPr="008866C2" w:rsidRDefault="000E16CC" w:rsidP="008866C2">
            <w:pPr>
              <w:spacing w:after="0"/>
              <w:rPr>
                <w:rFonts w:ascii="Times New Roman" w:hAnsi="Times New Roman"/>
                <w:sz w:val="24"/>
                <w:szCs w:val="24"/>
              </w:rPr>
            </w:pP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формирование списков </w:t>
            </w:r>
            <w:r w:rsidR="00D77C3F" w:rsidRPr="008866C2">
              <w:rPr>
                <w:rFonts w:ascii="Times New Roman" w:hAnsi="Times New Roman"/>
                <w:sz w:val="24"/>
                <w:szCs w:val="24"/>
              </w:rPr>
              <w:t>10-классников</w:t>
            </w:r>
            <w:r w:rsidRPr="008866C2">
              <w:rPr>
                <w:rFonts w:ascii="Times New Roman" w:hAnsi="Times New Roman"/>
                <w:sz w:val="24"/>
                <w:szCs w:val="24"/>
              </w:rPr>
              <w:t>; Положение о стимулирующих выплатах</w:t>
            </w:r>
          </w:p>
        </w:tc>
      </w:tr>
      <w:tr w:rsidR="000E16CC" w:rsidRPr="008866C2" w:rsidTr="007C4CAF">
        <w:trPr>
          <w:trHeight w:val="1843"/>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сентябрь 20</w:t>
            </w:r>
            <w:r w:rsidR="00D77C3F" w:rsidRPr="008866C2">
              <w:rPr>
                <w:rFonts w:ascii="Times New Roman" w:hAnsi="Times New Roman"/>
                <w:sz w:val="24"/>
                <w:szCs w:val="24"/>
              </w:rPr>
              <w:t>20</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создание клуба «Юный исследователь»</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Обновление банка данных талантливых и одаренных детей; организация музыкальной студии «Домисолька»</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Обновление банка данных о состоянии здоровья учащихся;                создание туристического клуба «Эдельвейс» </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мониторинг по программам «Новые стандарты-новое качество образования», «Шаг в будущее», «Я-здоровый человек»</w:t>
            </w:r>
          </w:p>
        </w:tc>
      </w:tr>
      <w:tr w:rsidR="000E16CC" w:rsidRPr="008866C2" w:rsidTr="007C4CAF">
        <w:trPr>
          <w:trHeight w:val="1758"/>
        </w:trPr>
        <w:tc>
          <w:tcPr>
            <w:tcW w:w="1276" w:type="dxa"/>
          </w:tcPr>
          <w:p w:rsidR="000E16CC" w:rsidRPr="008866C2" w:rsidRDefault="00D77C3F" w:rsidP="008866C2">
            <w:pPr>
              <w:spacing w:after="0"/>
              <w:rPr>
                <w:rFonts w:ascii="Times New Roman" w:hAnsi="Times New Roman"/>
                <w:sz w:val="24"/>
                <w:szCs w:val="24"/>
              </w:rPr>
            </w:pPr>
            <w:r w:rsidRPr="008866C2">
              <w:rPr>
                <w:rFonts w:ascii="Times New Roman" w:hAnsi="Times New Roman"/>
                <w:sz w:val="24"/>
                <w:szCs w:val="24"/>
              </w:rPr>
              <w:t>октябрь 2020</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одного класса комплекта мебели для школы</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приобретение инструментов для музыкальной студии </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 приобретение спортивного инвентаря, стоимостью свыше 1000руб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ноябрь 20</w:t>
            </w:r>
            <w:r w:rsidR="00D77C3F" w:rsidRPr="008866C2">
              <w:rPr>
                <w:rFonts w:ascii="Times New Roman" w:hAnsi="Times New Roman"/>
                <w:sz w:val="24"/>
                <w:szCs w:val="24"/>
              </w:rPr>
              <w:t>20</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компьютерной техники</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районном форуме «Одаренные дети»; освещение результатов на школьном сайте</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районных профессиональных конкурсах</w:t>
            </w:r>
          </w:p>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туристического оборудования, стоимостью до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проведении конкурсов</w:t>
            </w:r>
          </w:p>
        </w:tc>
      </w:tr>
      <w:tr w:rsidR="000E16CC" w:rsidRPr="008866C2" w:rsidTr="007C4CAF">
        <w:trPr>
          <w:trHeight w:val="1843"/>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декабрь 20</w:t>
            </w:r>
            <w:r w:rsidR="00C77109" w:rsidRPr="008866C2">
              <w:rPr>
                <w:rFonts w:ascii="Times New Roman" w:hAnsi="Times New Roman"/>
                <w:sz w:val="24"/>
                <w:szCs w:val="24"/>
              </w:rPr>
              <w:t>20</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учебно-наглядных пособий</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приобретение  химических реактивов; </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краевом форуме «Одарённые дети»</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январь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обучающий семинар для учителей по работе с интерактивной доской</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спортивно-туристических мероприятий для участников ОУ; приобретение спортивного инвентаря, стоимостью до1000руб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заключение </w:t>
            </w:r>
            <w:r w:rsidR="00C77109" w:rsidRPr="008866C2">
              <w:rPr>
                <w:rFonts w:ascii="Times New Roman" w:hAnsi="Times New Roman"/>
                <w:sz w:val="24"/>
                <w:szCs w:val="24"/>
              </w:rPr>
              <w:t>планов-графиков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февраль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краевых конкурсах «Первые шаги», «Озарение»</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и проведение семейных спортивных соревнований</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проведении конкурсов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профильного лагеря «Познавайка»; участие в районной научно-практической конференции «Продвижение»; участие в районной научно-</w:t>
            </w:r>
            <w:r w:rsidRPr="008866C2">
              <w:rPr>
                <w:rFonts w:ascii="Times New Roman" w:hAnsi="Times New Roman"/>
                <w:sz w:val="24"/>
                <w:szCs w:val="24"/>
              </w:rPr>
              <w:lastRenderedPageBreak/>
              <w:t>практической конференции «Продвижение-первая ступень»</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обмен опытом с педагогами района в рамках предметных МО</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туристического оборудования, стоимостью свыше 1000 руб.;</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организация и проведение многодневного похода </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создании пришкольных лагерей, финансовый отчёт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апрель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школьный конкурс исследовательских работ членов клуба «Юный исследователь»</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отчетного концерта студии «Домисолька»; участие в краевом патриотическом конкурсе «С любовью о России»</w:t>
            </w:r>
          </w:p>
        </w:tc>
        <w:tc>
          <w:tcPr>
            <w:tcW w:w="1953" w:type="dxa"/>
          </w:tcPr>
          <w:p w:rsidR="000E16CC" w:rsidRPr="008866C2" w:rsidRDefault="000E16CC" w:rsidP="008866C2">
            <w:pPr>
              <w:spacing w:after="0"/>
              <w:rPr>
                <w:rFonts w:ascii="Times New Roman" w:hAnsi="Times New Roman"/>
                <w:color w:val="FF0000"/>
                <w:sz w:val="24"/>
                <w:szCs w:val="24"/>
              </w:rPr>
            </w:pPr>
            <w:r w:rsidRPr="008866C2">
              <w:rPr>
                <w:rFonts w:ascii="Times New Roman" w:hAnsi="Times New Roman"/>
                <w:sz w:val="24"/>
                <w:szCs w:val="24"/>
              </w:rPr>
              <w:t>организация лекций с привлечением преподавателей АлтГТУ</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заключение договоров с АлтГТУ</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май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школьного бала «Созвездие» (выплата премий Совета Учреждения)</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решение Совета Учреждения школы</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июнь 20</w:t>
            </w:r>
            <w:r w:rsidR="00C77109" w:rsidRPr="008866C2">
              <w:rPr>
                <w:rFonts w:ascii="Times New Roman" w:hAnsi="Times New Roman"/>
                <w:sz w:val="24"/>
                <w:szCs w:val="24"/>
              </w:rPr>
              <w:t>21</w:t>
            </w:r>
          </w:p>
          <w:p w:rsidR="000E16CC" w:rsidRPr="008866C2" w:rsidRDefault="000E16CC" w:rsidP="008866C2">
            <w:pPr>
              <w:spacing w:after="0"/>
              <w:rPr>
                <w:rFonts w:ascii="Times New Roman" w:hAnsi="Times New Roman"/>
                <w:sz w:val="24"/>
                <w:szCs w:val="24"/>
              </w:rPr>
            </w:pP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корректировка образовательной программы </w:t>
            </w:r>
            <w:r w:rsidR="00C77109" w:rsidRPr="008866C2">
              <w:rPr>
                <w:rFonts w:ascii="Times New Roman" w:hAnsi="Times New Roman"/>
                <w:sz w:val="24"/>
                <w:szCs w:val="24"/>
              </w:rPr>
              <w:t>С</w:t>
            </w:r>
            <w:r w:rsidRPr="008866C2">
              <w:rPr>
                <w:rFonts w:ascii="Times New Roman" w:hAnsi="Times New Roman"/>
                <w:sz w:val="24"/>
                <w:szCs w:val="24"/>
              </w:rPr>
              <w:t>ОО</w:t>
            </w:r>
          </w:p>
        </w:tc>
        <w:tc>
          <w:tcPr>
            <w:tcW w:w="1900" w:type="dxa"/>
          </w:tcPr>
          <w:p w:rsidR="000E16CC" w:rsidRPr="008866C2" w:rsidRDefault="000E16CC" w:rsidP="008866C2">
            <w:pPr>
              <w:spacing w:after="0"/>
              <w:rPr>
                <w:rFonts w:ascii="Times New Roman" w:hAnsi="Times New Roman"/>
                <w:sz w:val="24"/>
                <w:szCs w:val="24"/>
              </w:rPr>
            </w:pP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летнего профильного туристического лагеря «Юный турист»; организация и проведение туристических походов</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приказ по школе, Положениео создании пришколь-ных лагерей</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август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Приёмка ОУ межведомственными комиссиями</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пополнение музыкальной студии шумовыми инструментами</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приказ комитета по образова-нию;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сентябрь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одного класса комплекта мебели для школы</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Обновление банка данных; привлечение детей в студию</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Обновление банка данных по программе «Я-здоровый человек»; приобретение спортивного инвентаря, стоимостью до1000руб; </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октябрь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учебно-наглядных пособий в кабинет географии</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курсы повышения квалификации на базе АКИПКРО</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 перспективный план повышения квалифика-ции педагогов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ноябрь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районном форуме «Одаренные дети»; освещение результатов через СМИ и школьный сайт</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профессиональных конкурсах</w:t>
            </w:r>
          </w:p>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и проведение туристического похода по горной Колывани</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проведении конкурсов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декабрь 20</w:t>
            </w:r>
            <w:r w:rsidR="00C77109" w:rsidRPr="008866C2">
              <w:rPr>
                <w:rFonts w:ascii="Times New Roman" w:hAnsi="Times New Roman"/>
                <w:sz w:val="24"/>
                <w:szCs w:val="24"/>
              </w:rPr>
              <w:t>21</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интерактивной и маркерной досок</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краевом форуме «Одарённые дети»</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 приобретение спортивного инвентаря, стоимостью свыше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отчёт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январь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туристического оборудования, стоимостью до 1000 руб.</w:t>
            </w:r>
          </w:p>
        </w:tc>
        <w:tc>
          <w:tcPr>
            <w:tcW w:w="1452" w:type="dxa"/>
          </w:tcPr>
          <w:p w:rsidR="000E16CC" w:rsidRPr="008866C2" w:rsidRDefault="000E16CC" w:rsidP="008866C2">
            <w:pPr>
              <w:spacing w:after="0"/>
              <w:rPr>
                <w:rFonts w:ascii="Times New Roman" w:hAnsi="Times New Roman"/>
                <w:sz w:val="24"/>
                <w:szCs w:val="24"/>
              </w:rPr>
            </w:pP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февраль 20</w:t>
            </w:r>
            <w:r w:rsidR="00C77109" w:rsidRPr="008866C2">
              <w:rPr>
                <w:rFonts w:ascii="Times New Roman" w:hAnsi="Times New Roman"/>
                <w:sz w:val="24"/>
                <w:szCs w:val="24"/>
              </w:rPr>
              <w:t>22</w:t>
            </w:r>
          </w:p>
          <w:p w:rsidR="000E16CC" w:rsidRPr="008866C2" w:rsidRDefault="000E16CC" w:rsidP="008866C2">
            <w:pPr>
              <w:spacing w:after="0"/>
              <w:rPr>
                <w:rFonts w:ascii="Times New Roman" w:hAnsi="Times New Roman"/>
                <w:sz w:val="24"/>
                <w:szCs w:val="24"/>
              </w:rPr>
            </w:pP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краевых конкурсах «Первые шаги», «Озарение»</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спортивно-туристических мероприятий для участников образовательного процесса</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проведении конкурсов; приказ по школе</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март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лабораторного оборудования для проведения исследовательских работ</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профильного лагеря «Познавайка»;</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районной научно-практической конференции «Продвижение»; участие в районной научно-практической конференции «Продвижение-первая ступень»</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лекций с привлечением преподавателей педагогической Академии</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и проведение туристического похода по горной Колывани;</w:t>
            </w:r>
          </w:p>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спортивного инвентаря , стоимостью до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создании пришкольных лагерей; заключение договоров с АлтГТУ; приказ по школе ;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апрель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обмен опытом с педагогами района в рамках предметных МО</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отчетного концерта студии «Домисолька»; участие в краевом патриотическом конкурсе «С любовью о России»</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сотрудничество директора школы с педагогической Академией по привлечению молодых специалистов</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w:t>
            </w:r>
          </w:p>
        </w:tc>
        <w:tc>
          <w:tcPr>
            <w:tcW w:w="1452" w:type="dxa"/>
          </w:tcPr>
          <w:p w:rsidR="000E16CC" w:rsidRPr="008866C2" w:rsidRDefault="000E16CC" w:rsidP="008866C2">
            <w:pPr>
              <w:spacing w:after="0"/>
              <w:rPr>
                <w:rFonts w:ascii="Times New Roman" w:hAnsi="Times New Roman"/>
                <w:color w:val="FF0000"/>
                <w:sz w:val="24"/>
                <w:szCs w:val="24"/>
              </w:rPr>
            </w:pPr>
            <w:r w:rsidRPr="008866C2">
              <w:rPr>
                <w:rFonts w:ascii="Times New Roman" w:hAnsi="Times New Roman"/>
                <w:sz w:val="24"/>
                <w:szCs w:val="24"/>
              </w:rPr>
              <w:t>план воспитательной работы</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май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школьный конкурс исследовательских работ членов клуба «Юный исследователь»</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школьного бала «Созвездие» (выплата премий Совета Учреждения)</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курсы повышения квалификации на базе АКИПКРО</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туристического оборудования, стоимостью свыше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решение Совета Учреждения школы; перспективный план повышения квалификации </w:t>
            </w:r>
            <w:r w:rsidRPr="008866C2">
              <w:rPr>
                <w:rFonts w:ascii="Times New Roman" w:hAnsi="Times New Roman"/>
                <w:sz w:val="24"/>
                <w:szCs w:val="24"/>
              </w:rPr>
              <w:lastRenderedPageBreak/>
              <w:t>педагогов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июнь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организация летнего профильного туристического лагеря «Юный турист»; организация и проведение туристических походов</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создании пришкольных лагерей;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август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Приёмка ОУ межведомственными комиссиями</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пополнение музыкальной студии инструментами</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спортивного инвентаря, стоимостью свыше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приказ комитета по образованию;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сентябрь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одного класса комплекта мебели для школы</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Обновление банка данных; привлечение детей в студию</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Обновление банка данных</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Мониторинг;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октябрь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учебно-наглядных пособий в кабинет физики</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курсы повышения квалификации на базе АКИПКРО</w:t>
            </w: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проведение Дня здоровья; приобретение туристического оборудования, стоимостью до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перспективный план повышения квалификации педагогов; финансовый отчет</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ноябрь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 xml:space="preserve">участие в районном форуме «Одаренные дети»; освещение результатов </w:t>
            </w:r>
            <w:r w:rsidRPr="008866C2">
              <w:rPr>
                <w:rFonts w:ascii="Times New Roman" w:hAnsi="Times New Roman"/>
                <w:sz w:val="24"/>
                <w:szCs w:val="24"/>
              </w:rPr>
              <w:lastRenderedPageBreak/>
              <w:t>через СМИ и школьный сайт</w:t>
            </w:r>
          </w:p>
        </w:tc>
        <w:tc>
          <w:tcPr>
            <w:tcW w:w="1953"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участие в районных профессиональных конкурсах</w:t>
            </w:r>
          </w:p>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положения о проведении конкурсов</w:t>
            </w:r>
          </w:p>
        </w:tc>
      </w:tr>
      <w:tr w:rsidR="000E16CC" w:rsidRPr="008866C2" w:rsidTr="007C4CAF">
        <w:trPr>
          <w:trHeight w:val="1758"/>
        </w:trPr>
        <w:tc>
          <w:tcPr>
            <w:tcW w:w="127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lastRenderedPageBreak/>
              <w:t>декабрь 20</w:t>
            </w:r>
            <w:r w:rsidR="00C77109" w:rsidRPr="008866C2">
              <w:rPr>
                <w:rFonts w:ascii="Times New Roman" w:hAnsi="Times New Roman"/>
                <w:sz w:val="24"/>
                <w:szCs w:val="24"/>
              </w:rPr>
              <w:t>22</w:t>
            </w:r>
          </w:p>
        </w:tc>
        <w:tc>
          <w:tcPr>
            <w:tcW w:w="1786"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множительной техники</w:t>
            </w:r>
          </w:p>
        </w:tc>
        <w:tc>
          <w:tcPr>
            <w:tcW w:w="1900"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участие в краевом форуме «Одарённые дети»</w:t>
            </w:r>
          </w:p>
        </w:tc>
        <w:tc>
          <w:tcPr>
            <w:tcW w:w="1953" w:type="dxa"/>
          </w:tcPr>
          <w:p w:rsidR="000E16CC" w:rsidRPr="008866C2" w:rsidRDefault="000E16CC" w:rsidP="008866C2">
            <w:pPr>
              <w:spacing w:after="0"/>
              <w:rPr>
                <w:rFonts w:ascii="Times New Roman" w:hAnsi="Times New Roman"/>
                <w:sz w:val="24"/>
                <w:szCs w:val="24"/>
              </w:rPr>
            </w:pPr>
          </w:p>
        </w:tc>
        <w:tc>
          <w:tcPr>
            <w:tcW w:w="1805"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приобретение туристического оборудования, стоимостью свыше 1000 руб.;</w:t>
            </w:r>
          </w:p>
        </w:tc>
        <w:tc>
          <w:tcPr>
            <w:tcW w:w="1452" w:type="dxa"/>
          </w:tcPr>
          <w:p w:rsidR="000E16CC" w:rsidRPr="008866C2" w:rsidRDefault="000E16CC" w:rsidP="008866C2">
            <w:pPr>
              <w:spacing w:after="0"/>
              <w:rPr>
                <w:rFonts w:ascii="Times New Roman" w:hAnsi="Times New Roman"/>
                <w:sz w:val="24"/>
                <w:szCs w:val="24"/>
              </w:rPr>
            </w:pPr>
            <w:r w:rsidRPr="008866C2">
              <w:rPr>
                <w:rFonts w:ascii="Times New Roman" w:hAnsi="Times New Roman"/>
                <w:sz w:val="24"/>
                <w:szCs w:val="24"/>
              </w:rPr>
              <w:t>Финансовый отчет</w:t>
            </w:r>
          </w:p>
        </w:tc>
      </w:tr>
    </w:tbl>
    <w:p w:rsidR="000E16CC" w:rsidRPr="008866C2" w:rsidRDefault="000E16CC" w:rsidP="008866C2">
      <w:pPr>
        <w:ind w:right="283"/>
        <w:rPr>
          <w:rFonts w:ascii="Times New Roman" w:eastAsia="Times New Roman" w:hAnsi="Times New Roman"/>
          <w:b/>
          <w:sz w:val="24"/>
          <w:szCs w:val="24"/>
          <w:lang w:eastAsia="ru-RU"/>
        </w:rPr>
      </w:pPr>
    </w:p>
    <w:p w:rsidR="000E16CC" w:rsidRPr="008866C2" w:rsidRDefault="000E16CC" w:rsidP="008866C2">
      <w:pPr>
        <w:jc w:val="both"/>
        <w:rPr>
          <w:rFonts w:ascii="Times New Roman" w:eastAsia="Times New Roman" w:hAnsi="Times New Roman"/>
          <w:sz w:val="24"/>
          <w:szCs w:val="24"/>
          <w:lang w:eastAsia="ru-RU"/>
        </w:rPr>
      </w:pPr>
    </w:p>
    <w:p w:rsidR="000E16CC" w:rsidRPr="008866C2" w:rsidRDefault="000E16CC" w:rsidP="008866C2">
      <w:pPr>
        <w:jc w:val="both"/>
        <w:rPr>
          <w:rFonts w:ascii="Times New Roman" w:eastAsia="Times New Roman" w:hAnsi="Times New Roman"/>
          <w:sz w:val="24"/>
          <w:szCs w:val="24"/>
          <w:lang w:eastAsia="ru-RU"/>
        </w:rPr>
      </w:pPr>
    </w:p>
    <w:p w:rsidR="000E16CC" w:rsidRPr="008866C2" w:rsidRDefault="000E16CC" w:rsidP="008866C2">
      <w:pPr>
        <w:jc w:val="both"/>
        <w:rPr>
          <w:rFonts w:ascii="Times New Roman" w:eastAsia="Times New Roman" w:hAnsi="Times New Roman"/>
          <w:sz w:val="24"/>
          <w:szCs w:val="24"/>
          <w:lang w:eastAsia="ru-RU"/>
        </w:rPr>
      </w:pPr>
    </w:p>
    <w:p w:rsidR="000E16CC" w:rsidRPr="008866C2" w:rsidRDefault="000E16CC" w:rsidP="008866C2">
      <w:pPr>
        <w:jc w:val="both"/>
        <w:rPr>
          <w:rFonts w:ascii="Times New Roman" w:eastAsia="Times New Roman" w:hAnsi="Times New Roman"/>
          <w:sz w:val="24"/>
          <w:szCs w:val="24"/>
          <w:lang w:eastAsia="ru-RU"/>
        </w:rPr>
      </w:pPr>
    </w:p>
    <w:p w:rsidR="000E16CC" w:rsidRPr="008866C2" w:rsidRDefault="000E16CC" w:rsidP="008866C2">
      <w:pPr>
        <w:jc w:val="both"/>
        <w:rPr>
          <w:rFonts w:ascii="Times New Roman" w:eastAsia="Times New Roman" w:hAnsi="Times New Roman"/>
          <w:sz w:val="24"/>
          <w:szCs w:val="24"/>
          <w:lang w:eastAsia="ru-RU"/>
        </w:rPr>
      </w:pPr>
    </w:p>
    <w:p w:rsidR="000E16CC" w:rsidRDefault="000E16CC"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p w:rsidR="00A90CBD" w:rsidRDefault="00A90CBD" w:rsidP="008866C2">
      <w:pPr>
        <w:jc w:val="both"/>
        <w:rPr>
          <w:rFonts w:ascii="Times New Roman" w:eastAsia="Times New Roman" w:hAnsi="Times New Roman"/>
          <w:sz w:val="24"/>
          <w:szCs w:val="24"/>
          <w:lang w:eastAsia="ru-RU"/>
        </w:rPr>
      </w:pPr>
    </w:p>
    <w:sectPr w:rsidR="00A90CBD" w:rsidSect="007C4CAF">
      <w:pgSz w:w="11906" w:h="16838"/>
      <w:pgMar w:top="851"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02" w:rsidRDefault="00DE7D02" w:rsidP="00E33225">
      <w:pPr>
        <w:spacing w:after="0" w:line="240" w:lineRule="auto"/>
      </w:pPr>
      <w:r>
        <w:separator/>
      </w:r>
    </w:p>
  </w:endnote>
  <w:endnote w:type="continuationSeparator" w:id="0">
    <w:p w:rsidR="00DE7D02" w:rsidRDefault="00DE7D02" w:rsidP="00E3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C6" w:rsidRDefault="00DE7D02">
    <w:pPr>
      <w:pStyle w:val="af"/>
      <w:jc w:val="center"/>
    </w:pPr>
    <w:r>
      <w:fldChar w:fldCharType="begin"/>
    </w:r>
    <w:r>
      <w:instrText xml:space="preserve"> PAGE   \* MERGEFORMAT </w:instrText>
    </w:r>
    <w:r>
      <w:fldChar w:fldCharType="separate"/>
    </w:r>
    <w:r w:rsidR="006E56FE">
      <w:rPr>
        <w:noProof/>
      </w:rPr>
      <w:t>2</w:t>
    </w:r>
    <w:r>
      <w:rPr>
        <w:noProof/>
      </w:rPr>
      <w:fldChar w:fldCharType="end"/>
    </w:r>
  </w:p>
  <w:p w:rsidR="00E741C6" w:rsidRDefault="00E741C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02" w:rsidRDefault="00DE7D02" w:rsidP="00E33225">
      <w:pPr>
        <w:spacing w:after="0" w:line="240" w:lineRule="auto"/>
      </w:pPr>
      <w:r>
        <w:separator/>
      </w:r>
    </w:p>
  </w:footnote>
  <w:footnote w:type="continuationSeparator" w:id="0">
    <w:p w:rsidR="00DE7D02" w:rsidRDefault="00DE7D02" w:rsidP="00E33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sz w:val="28"/>
        <w:szCs w:val="28"/>
      </w:rPr>
    </w:lvl>
  </w:abstractNum>
  <w:abstractNum w:abstractNumId="1" w15:restartNumberingAfterBreak="0">
    <w:nsid w:val="0000005C"/>
    <w:multiLevelType w:val="singleLevel"/>
    <w:tmpl w:val="0000005C"/>
    <w:name w:val="WW8Num94"/>
    <w:lvl w:ilvl="0">
      <w:start w:val="1"/>
      <w:numFmt w:val="bullet"/>
      <w:lvlText w:val=""/>
      <w:lvlJc w:val="left"/>
      <w:pPr>
        <w:tabs>
          <w:tab w:val="num" w:pos="720"/>
        </w:tabs>
        <w:ind w:left="720" w:hanging="360"/>
      </w:pPr>
      <w:rPr>
        <w:rFonts w:ascii="Symbol" w:hAnsi="Symbol"/>
      </w:rPr>
    </w:lvl>
  </w:abstractNum>
  <w:abstractNum w:abstractNumId="2" w15:restartNumberingAfterBreak="0">
    <w:nsid w:val="019A1440"/>
    <w:multiLevelType w:val="hybridMultilevel"/>
    <w:tmpl w:val="FF98F91C"/>
    <w:lvl w:ilvl="0" w:tplc="06868FF0">
      <w:start w:val="1"/>
      <w:numFmt w:val="bullet"/>
      <w:lvlText w:val=""/>
      <w:lvlJc w:val="left"/>
      <w:pPr>
        <w:tabs>
          <w:tab w:val="num" w:pos="680"/>
        </w:tabs>
        <w:ind w:left="680" w:hanging="396"/>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44F0034"/>
    <w:multiLevelType w:val="hybridMultilevel"/>
    <w:tmpl w:val="1204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21A55"/>
    <w:multiLevelType w:val="hybridMultilevel"/>
    <w:tmpl w:val="CE00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B4AE0"/>
    <w:multiLevelType w:val="hybridMultilevel"/>
    <w:tmpl w:val="8184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B054E"/>
    <w:multiLevelType w:val="hybridMultilevel"/>
    <w:tmpl w:val="49105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27005"/>
    <w:multiLevelType w:val="hybridMultilevel"/>
    <w:tmpl w:val="A08465B6"/>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8" w15:restartNumberingAfterBreak="0">
    <w:nsid w:val="17F5484C"/>
    <w:multiLevelType w:val="multilevel"/>
    <w:tmpl w:val="F5D6DAB0"/>
    <w:lvl w:ilvl="0">
      <w:start w:val="1"/>
      <w:numFmt w:val="decimal"/>
      <w:lvlText w:val="%1."/>
      <w:lvlJc w:val="left"/>
      <w:pPr>
        <w:ind w:left="36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05F152D"/>
    <w:multiLevelType w:val="hybridMultilevel"/>
    <w:tmpl w:val="4E125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64296D"/>
    <w:multiLevelType w:val="hybridMultilevel"/>
    <w:tmpl w:val="FAF04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542D1"/>
    <w:multiLevelType w:val="hybridMultilevel"/>
    <w:tmpl w:val="32E8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D87983"/>
    <w:multiLevelType w:val="multilevel"/>
    <w:tmpl w:val="42AE8562"/>
    <w:lvl w:ilvl="0">
      <w:start w:val="4"/>
      <w:numFmt w:val="decimal"/>
      <w:lvlText w:val="%1."/>
      <w:lvlJc w:val="left"/>
      <w:pPr>
        <w:ind w:left="218" w:hanging="360"/>
      </w:pPr>
      <w:rPr>
        <w:rFonts w:hint="default"/>
      </w:rPr>
    </w:lvl>
    <w:lvl w:ilvl="1">
      <w:start w:val="2"/>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818" w:hanging="180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13" w15:restartNumberingAfterBreak="0">
    <w:nsid w:val="318453C7"/>
    <w:multiLevelType w:val="hybridMultilevel"/>
    <w:tmpl w:val="76EEEEF0"/>
    <w:lvl w:ilvl="0" w:tplc="FE4EB424">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32FF2E7E"/>
    <w:multiLevelType w:val="hybridMultilevel"/>
    <w:tmpl w:val="A69EA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621D8"/>
    <w:multiLevelType w:val="multilevel"/>
    <w:tmpl w:val="30C421C2"/>
    <w:lvl w:ilvl="0">
      <w:start w:val="5"/>
      <w:numFmt w:val="decimal"/>
      <w:lvlText w:val="%1."/>
      <w:lvlJc w:val="left"/>
      <w:pPr>
        <w:ind w:left="36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8FE298C"/>
    <w:multiLevelType w:val="hybridMultilevel"/>
    <w:tmpl w:val="1DEE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860ED2"/>
    <w:multiLevelType w:val="hybridMultilevel"/>
    <w:tmpl w:val="F318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7E4DD7"/>
    <w:multiLevelType w:val="hybridMultilevel"/>
    <w:tmpl w:val="F3EA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71BA9"/>
    <w:multiLevelType w:val="hybridMultilevel"/>
    <w:tmpl w:val="BD7821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33325AB"/>
    <w:multiLevelType w:val="hybridMultilevel"/>
    <w:tmpl w:val="920A03FA"/>
    <w:lvl w:ilvl="0" w:tplc="04190001">
      <w:start w:val="1"/>
      <w:numFmt w:val="bullet"/>
      <w:lvlText w:val=""/>
      <w:lvlJc w:val="left"/>
      <w:pPr>
        <w:tabs>
          <w:tab w:val="num" w:pos="844"/>
        </w:tabs>
        <w:ind w:left="844" w:hanging="360"/>
      </w:pPr>
      <w:rPr>
        <w:rFonts w:ascii="Symbol" w:hAnsi="Symbol" w:hint="default"/>
      </w:rPr>
    </w:lvl>
    <w:lvl w:ilvl="1" w:tplc="04190003" w:tentative="1">
      <w:start w:val="1"/>
      <w:numFmt w:val="bullet"/>
      <w:lvlText w:val="o"/>
      <w:lvlJc w:val="left"/>
      <w:pPr>
        <w:tabs>
          <w:tab w:val="num" w:pos="1564"/>
        </w:tabs>
        <w:ind w:left="1564" w:hanging="360"/>
      </w:pPr>
      <w:rPr>
        <w:rFonts w:ascii="Courier New" w:hAnsi="Courier New" w:cs="Courier New" w:hint="default"/>
      </w:rPr>
    </w:lvl>
    <w:lvl w:ilvl="2" w:tplc="04190005" w:tentative="1">
      <w:start w:val="1"/>
      <w:numFmt w:val="bullet"/>
      <w:lvlText w:val=""/>
      <w:lvlJc w:val="left"/>
      <w:pPr>
        <w:tabs>
          <w:tab w:val="num" w:pos="2284"/>
        </w:tabs>
        <w:ind w:left="2284" w:hanging="360"/>
      </w:pPr>
      <w:rPr>
        <w:rFonts w:ascii="Wingdings" w:hAnsi="Wingdings" w:hint="default"/>
      </w:rPr>
    </w:lvl>
    <w:lvl w:ilvl="3" w:tplc="04190001" w:tentative="1">
      <w:start w:val="1"/>
      <w:numFmt w:val="bullet"/>
      <w:lvlText w:val=""/>
      <w:lvlJc w:val="left"/>
      <w:pPr>
        <w:tabs>
          <w:tab w:val="num" w:pos="3004"/>
        </w:tabs>
        <w:ind w:left="3004" w:hanging="360"/>
      </w:pPr>
      <w:rPr>
        <w:rFonts w:ascii="Symbol" w:hAnsi="Symbol" w:hint="default"/>
      </w:rPr>
    </w:lvl>
    <w:lvl w:ilvl="4" w:tplc="04190003" w:tentative="1">
      <w:start w:val="1"/>
      <w:numFmt w:val="bullet"/>
      <w:lvlText w:val="o"/>
      <w:lvlJc w:val="left"/>
      <w:pPr>
        <w:tabs>
          <w:tab w:val="num" w:pos="3724"/>
        </w:tabs>
        <w:ind w:left="3724" w:hanging="360"/>
      </w:pPr>
      <w:rPr>
        <w:rFonts w:ascii="Courier New" w:hAnsi="Courier New" w:cs="Courier New" w:hint="default"/>
      </w:rPr>
    </w:lvl>
    <w:lvl w:ilvl="5" w:tplc="04190005" w:tentative="1">
      <w:start w:val="1"/>
      <w:numFmt w:val="bullet"/>
      <w:lvlText w:val=""/>
      <w:lvlJc w:val="left"/>
      <w:pPr>
        <w:tabs>
          <w:tab w:val="num" w:pos="4444"/>
        </w:tabs>
        <w:ind w:left="4444" w:hanging="360"/>
      </w:pPr>
      <w:rPr>
        <w:rFonts w:ascii="Wingdings" w:hAnsi="Wingdings" w:hint="default"/>
      </w:rPr>
    </w:lvl>
    <w:lvl w:ilvl="6" w:tplc="04190001" w:tentative="1">
      <w:start w:val="1"/>
      <w:numFmt w:val="bullet"/>
      <w:lvlText w:val=""/>
      <w:lvlJc w:val="left"/>
      <w:pPr>
        <w:tabs>
          <w:tab w:val="num" w:pos="5164"/>
        </w:tabs>
        <w:ind w:left="5164" w:hanging="360"/>
      </w:pPr>
      <w:rPr>
        <w:rFonts w:ascii="Symbol" w:hAnsi="Symbol" w:hint="default"/>
      </w:rPr>
    </w:lvl>
    <w:lvl w:ilvl="7" w:tplc="04190003" w:tentative="1">
      <w:start w:val="1"/>
      <w:numFmt w:val="bullet"/>
      <w:lvlText w:val="o"/>
      <w:lvlJc w:val="left"/>
      <w:pPr>
        <w:tabs>
          <w:tab w:val="num" w:pos="5884"/>
        </w:tabs>
        <w:ind w:left="5884" w:hanging="360"/>
      </w:pPr>
      <w:rPr>
        <w:rFonts w:ascii="Courier New" w:hAnsi="Courier New" w:cs="Courier New" w:hint="default"/>
      </w:rPr>
    </w:lvl>
    <w:lvl w:ilvl="8" w:tplc="04190005" w:tentative="1">
      <w:start w:val="1"/>
      <w:numFmt w:val="bullet"/>
      <w:lvlText w:val=""/>
      <w:lvlJc w:val="left"/>
      <w:pPr>
        <w:tabs>
          <w:tab w:val="num" w:pos="6604"/>
        </w:tabs>
        <w:ind w:left="6604" w:hanging="360"/>
      </w:pPr>
      <w:rPr>
        <w:rFonts w:ascii="Wingdings" w:hAnsi="Wingdings" w:hint="default"/>
      </w:rPr>
    </w:lvl>
  </w:abstractNum>
  <w:abstractNum w:abstractNumId="21" w15:restartNumberingAfterBreak="0">
    <w:nsid w:val="55D06656"/>
    <w:multiLevelType w:val="hybridMultilevel"/>
    <w:tmpl w:val="630C2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95C56"/>
    <w:multiLevelType w:val="hybridMultilevel"/>
    <w:tmpl w:val="3972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C9165C"/>
    <w:multiLevelType w:val="hybridMultilevel"/>
    <w:tmpl w:val="0406D45C"/>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5BC2FF1"/>
    <w:multiLevelType w:val="multilevel"/>
    <w:tmpl w:val="DA603800"/>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88E691E"/>
    <w:multiLevelType w:val="multilevel"/>
    <w:tmpl w:val="C80E651A"/>
    <w:lvl w:ilvl="0">
      <w:start w:val="3"/>
      <w:numFmt w:val="decimal"/>
      <w:lvlText w:val="%1."/>
      <w:lvlJc w:val="left"/>
      <w:pPr>
        <w:ind w:left="927" w:hanging="360"/>
      </w:pPr>
      <w:rPr>
        <w:rFonts w:hint="default"/>
      </w:rPr>
    </w:lvl>
    <w:lvl w:ilvl="1">
      <w:start w:val="1"/>
      <w:numFmt w:val="decimal"/>
      <w:isLgl/>
      <w:lvlText w:val="%1.%2."/>
      <w:lvlJc w:val="left"/>
      <w:pPr>
        <w:ind w:left="1288" w:hanging="7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647" w:hanging="108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2007" w:hanging="1440"/>
      </w:pPr>
      <w:rPr>
        <w:rFonts w:eastAsia="Times New Roman" w:hint="default"/>
        <w:b/>
      </w:rPr>
    </w:lvl>
    <w:lvl w:ilvl="6">
      <w:start w:val="1"/>
      <w:numFmt w:val="decimal"/>
      <w:isLgl/>
      <w:lvlText w:val="%1.%2.%3.%4.%5.%6.%7."/>
      <w:lvlJc w:val="left"/>
      <w:pPr>
        <w:ind w:left="2367" w:hanging="1800"/>
      </w:pPr>
      <w:rPr>
        <w:rFonts w:eastAsia="Times New Roman" w:hint="default"/>
        <w:b/>
      </w:rPr>
    </w:lvl>
    <w:lvl w:ilvl="7">
      <w:start w:val="1"/>
      <w:numFmt w:val="decimal"/>
      <w:isLgl/>
      <w:lvlText w:val="%1.%2.%3.%4.%5.%6.%7.%8."/>
      <w:lvlJc w:val="left"/>
      <w:pPr>
        <w:ind w:left="2367" w:hanging="1800"/>
      </w:pPr>
      <w:rPr>
        <w:rFonts w:eastAsia="Times New Roman" w:hint="default"/>
        <w:b/>
      </w:rPr>
    </w:lvl>
    <w:lvl w:ilvl="8">
      <w:start w:val="1"/>
      <w:numFmt w:val="decimal"/>
      <w:isLgl/>
      <w:lvlText w:val="%1.%2.%3.%4.%5.%6.%7.%8.%9."/>
      <w:lvlJc w:val="left"/>
      <w:pPr>
        <w:ind w:left="2727" w:hanging="2160"/>
      </w:pPr>
      <w:rPr>
        <w:rFonts w:eastAsia="Times New Roman" w:hint="default"/>
        <w:b/>
      </w:rPr>
    </w:lvl>
  </w:abstractNum>
  <w:abstractNum w:abstractNumId="26" w15:restartNumberingAfterBreak="0">
    <w:nsid w:val="68D8703E"/>
    <w:multiLevelType w:val="hybridMultilevel"/>
    <w:tmpl w:val="5D22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16602A"/>
    <w:multiLevelType w:val="multilevel"/>
    <w:tmpl w:val="E6F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E02766"/>
    <w:multiLevelType w:val="hybridMultilevel"/>
    <w:tmpl w:val="11F2D8B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5F7D47"/>
    <w:multiLevelType w:val="hybridMultilevel"/>
    <w:tmpl w:val="F72A875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6F0A1E88"/>
    <w:multiLevelType w:val="hybridMultilevel"/>
    <w:tmpl w:val="47FC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53326"/>
    <w:multiLevelType w:val="multilevel"/>
    <w:tmpl w:val="2280E3DC"/>
    <w:lvl w:ilvl="0">
      <w:start w:val="6"/>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78F77A3"/>
    <w:multiLevelType w:val="hybridMultilevel"/>
    <w:tmpl w:val="0CB4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33013A"/>
    <w:multiLevelType w:val="hybridMultilevel"/>
    <w:tmpl w:val="75D87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5"/>
  </w:num>
  <w:num w:numId="4">
    <w:abstractNumId w:val="21"/>
  </w:num>
  <w:num w:numId="5">
    <w:abstractNumId w:val="7"/>
  </w:num>
  <w:num w:numId="6">
    <w:abstractNumId w:val="9"/>
  </w:num>
  <w:num w:numId="7">
    <w:abstractNumId w:val="11"/>
  </w:num>
  <w:num w:numId="8">
    <w:abstractNumId w:val="15"/>
  </w:num>
  <w:num w:numId="9">
    <w:abstractNumId w:val="0"/>
  </w:num>
  <w:num w:numId="10">
    <w:abstractNumId w:val="14"/>
  </w:num>
  <w:num w:numId="11">
    <w:abstractNumId w:val="20"/>
  </w:num>
  <w:num w:numId="12">
    <w:abstractNumId w:val="10"/>
  </w:num>
  <w:num w:numId="13">
    <w:abstractNumId w:val="33"/>
  </w:num>
  <w:num w:numId="14">
    <w:abstractNumId w:val="28"/>
  </w:num>
  <w:num w:numId="15">
    <w:abstractNumId w:val="30"/>
  </w:num>
  <w:num w:numId="16">
    <w:abstractNumId w:val="18"/>
  </w:num>
  <w:num w:numId="17">
    <w:abstractNumId w:val="8"/>
  </w:num>
  <w:num w:numId="18">
    <w:abstractNumId w:val="13"/>
  </w:num>
  <w:num w:numId="19">
    <w:abstractNumId w:val="12"/>
  </w:num>
  <w:num w:numId="20">
    <w:abstractNumId w:val="6"/>
  </w:num>
  <w:num w:numId="21">
    <w:abstractNumId w:val="31"/>
  </w:num>
  <w:num w:numId="22">
    <w:abstractNumId w:val="4"/>
  </w:num>
  <w:num w:numId="23">
    <w:abstractNumId w:val="3"/>
  </w:num>
  <w:num w:numId="24">
    <w:abstractNumId w:val="17"/>
  </w:num>
  <w:num w:numId="25">
    <w:abstractNumId w:val="26"/>
  </w:num>
  <w:num w:numId="26">
    <w:abstractNumId w:val="22"/>
  </w:num>
  <w:num w:numId="27">
    <w:abstractNumId w:val="5"/>
  </w:num>
  <w:num w:numId="28">
    <w:abstractNumId w:val="16"/>
  </w:num>
  <w:num w:numId="29">
    <w:abstractNumId w:val="29"/>
  </w:num>
  <w:num w:numId="30">
    <w:abstractNumId w:val="1"/>
  </w:num>
  <w:num w:numId="31">
    <w:abstractNumId w:val="19"/>
  </w:num>
  <w:num w:numId="32">
    <w:abstractNumId w:val="27"/>
  </w:num>
  <w:num w:numId="33">
    <w:abstractNumId w:val="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C"/>
    <w:rsid w:val="000B4B9C"/>
    <w:rsid w:val="000E16CC"/>
    <w:rsid w:val="00235F16"/>
    <w:rsid w:val="00264528"/>
    <w:rsid w:val="002A019A"/>
    <w:rsid w:val="002C759E"/>
    <w:rsid w:val="002F3521"/>
    <w:rsid w:val="00353740"/>
    <w:rsid w:val="003648BA"/>
    <w:rsid w:val="00376887"/>
    <w:rsid w:val="003C0E33"/>
    <w:rsid w:val="005A3767"/>
    <w:rsid w:val="00654D4F"/>
    <w:rsid w:val="006E56FE"/>
    <w:rsid w:val="00741C89"/>
    <w:rsid w:val="007C4CAF"/>
    <w:rsid w:val="007E515A"/>
    <w:rsid w:val="0081190A"/>
    <w:rsid w:val="00860879"/>
    <w:rsid w:val="008866C2"/>
    <w:rsid w:val="008D4479"/>
    <w:rsid w:val="008E205A"/>
    <w:rsid w:val="008F7CAB"/>
    <w:rsid w:val="00942A5B"/>
    <w:rsid w:val="009D3DDE"/>
    <w:rsid w:val="00A63551"/>
    <w:rsid w:val="00A90CBD"/>
    <w:rsid w:val="00B1021D"/>
    <w:rsid w:val="00B16E54"/>
    <w:rsid w:val="00BA16DE"/>
    <w:rsid w:val="00C77109"/>
    <w:rsid w:val="00CC72EB"/>
    <w:rsid w:val="00CE0228"/>
    <w:rsid w:val="00D3717C"/>
    <w:rsid w:val="00D600E8"/>
    <w:rsid w:val="00D77C3F"/>
    <w:rsid w:val="00DC4DEA"/>
    <w:rsid w:val="00DE6960"/>
    <w:rsid w:val="00DE7D02"/>
    <w:rsid w:val="00DF3D7A"/>
    <w:rsid w:val="00E122EC"/>
    <w:rsid w:val="00E33225"/>
    <w:rsid w:val="00E7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302F3-0129-42F8-9A7A-83E48308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CC"/>
    <w:rPr>
      <w:rFonts w:ascii="Calibri" w:eastAsia="Calibri" w:hAnsi="Calibri" w:cs="Times New Roman"/>
    </w:rPr>
  </w:style>
  <w:style w:type="paragraph" w:styleId="3">
    <w:name w:val="heading 3"/>
    <w:basedOn w:val="a"/>
    <w:next w:val="a"/>
    <w:link w:val="30"/>
    <w:qFormat/>
    <w:rsid w:val="000E16CC"/>
    <w:pPr>
      <w:keepNext/>
      <w:suppressAutoHyphens/>
      <w:spacing w:after="0" w:line="240" w:lineRule="auto"/>
      <w:jc w:val="center"/>
      <w:outlineLvl w:val="2"/>
    </w:pPr>
    <w:rPr>
      <w:rFonts w:ascii="Times New Roman" w:eastAsia="Times New Roman" w:hAnsi="Times New Roman" w:cs="Calibri"/>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16CC"/>
    <w:rPr>
      <w:rFonts w:ascii="Times New Roman" w:eastAsia="Times New Roman" w:hAnsi="Times New Roman" w:cs="Calibri"/>
      <w:i/>
      <w:sz w:val="24"/>
      <w:szCs w:val="20"/>
      <w:lang w:eastAsia="ar-SA"/>
    </w:rPr>
  </w:style>
  <w:style w:type="table" w:styleId="a3">
    <w:name w:val="Table Grid"/>
    <w:basedOn w:val="a1"/>
    <w:rsid w:val="000E16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азовый"/>
    <w:rsid w:val="000E16CC"/>
    <w:pPr>
      <w:tabs>
        <w:tab w:val="left" w:pos="709"/>
      </w:tabs>
      <w:suppressAutoHyphens/>
      <w:spacing w:line="276" w:lineRule="atLeast"/>
    </w:pPr>
    <w:rPr>
      <w:rFonts w:ascii="Calibri" w:eastAsia="DejaVu Sans" w:hAnsi="Calibri" w:cs="Times New Roman"/>
    </w:rPr>
  </w:style>
  <w:style w:type="paragraph" w:styleId="a5">
    <w:name w:val="List Paragraph"/>
    <w:basedOn w:val="a"/>
    <w:link w:val="a6"/>
    <w:uiPriority w:val="34"/>
    <w:qFormat/>
    <w:rsid w:val="000E16CC"/>
    <w:pPr>
      <w:ind w:left="720"/>
      <w:contextualSpacing/>
    </w:pPr>
  </w:style>
  <w:style w:type="paragraph" w:styleId="a7">
    <w:name w:val="Balloon Text"/>
    <w:basedOn w:val="a"/>
    <w:link w:val="a8"/>
    <w:uiPriority w:val="99"/>
    <w:semiHidden/>
    <w:unhideWhenUsed/>
    <w:rsid w:val="000E16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16CC"/>
    <w:rPr>
      <w:rFonts w:ascii="Tahoma" w:eastAsia="Calibri" w:hAnsi="Tahoma" w:cs="Tahoma"/>
      <w:sz w:val="16"/>
      <w:szCs w:val="16"/>
    </w:rPr>
  </w:style>
  <w:style w:type="paragraph" w:styleId="a9">
    <w:name w:val="Normal (Web)"/>
    <w:basedOn w:val="a"/>
    <w:link w:val="aa"/>
    <w:uiPriority w:val="99"/>
    <w:rsid w:val="000E16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бычный (веб) Знак"/>
    <w:basedOn w:val="a0"/>
    <w:link w:val="a9"/>
    <w:uiPriority w:val="99"/>
    <w:rsid w:val="000E16CC"/>
    <w:rPr>
      <w:rFonts w:ascii="Times New Roman" w:eastAsia="Times New Roman" w:hAnsi="Times New Roman" w:cs="Times New Roman"/>
      <w:sz w:val="24"/>
      <w:szCs w:val="24"/>
      <w:lang w:eastAsia="ru-RU"/>
    </w:rPr>
  </w:style>
  <w:style w:type="character" w:customStyle="1" w:styleId="apple-style-span">
    <w:name w:val="apple-style-span"/>
    <w:basedOn w:val="a0"/>
    <w:rsid w:val="000E16CC"/>
  </w:style>
  <w:style w:type="character" w:styleId="ab">
    <w:name w:val="Hyperlink"/>
    <w:basedOn w:val="a0"/>
    <w:rsid w:val="000E16CC"/>
    <w:rPr>
      <w:color w:val="0000FF"/>
      <w:u w:val="single"/>
    </w:rPr>
  </w:style>
  <w:style w:type="paragraph" w:styleId="ac">
    <w:name w:val="No Spacing"/>
    <w:qFormat/>
    <w:rsid w:val="000E16CC"/>
    <w:pPr>
      <w:spacing w:after="0" w:line="240" w:lineRule="auto"/>
    </w:pPr>
    <w:rPr>
      <w:rFonts w:ascii="Calibri" w:eastAsia="Calibri" w:hAnsi="Calibri" w:cs="Times New Roman"/>
    </w:rPr>
  </w:style>
  <w:style w:type="paragraph" w:styleId="ad">
    <w:name w:val="header"/>
    <w:aliases w:val=" Знак"/>
    <w:basedOn w:val="a"/>
    <w:link w:val="ae"/>
    <w:unhideWhenUsed/>
    <w:rsid w:val="000E16CC"/>
    <w:pPr>
      <w:tabs>
        <w:tab w:val="center" w:pos="4677"/>
        <w:tab w:val="right" w:pos="9355"/>
      </w:tabs>
    </w:pPr>
  </w:style>
  <w:style w:type="character" w:customStyle="1" w:styleId="ae">
    <w:name w:val="Верхний колонтитул Знак"/>
    <w:aliases w:val=" Знак Знак"/>
    <w:basedOn w:val="a0"/>
    <w:link w:val="ad"/>
    <w:rsid w:val="000E16CC"/>
    <w:rPr>
      <w:rFonts w:ascii="Calibri" w:eastAsia="Calibri" w:hAnsi="Calibri" w:cs="Times New Roman"/>
    </w:rPr>
  </w:style>
  <w:style w:type="paragraph" w:styleId="af">
    <w:name w:val="footer"/>
    <w:basedOn w:val="a"/>
    <w:link w:val="af0"/>
    <w:uiPriority w:val="99"/>
    <w:unhideWhenUsed/>
    <w:rsid w:val="000E16CC"/>
    <w:pPr>
      <w:tabs>
        <w:tab w:val="center" w:pos="4677"/>
        <w:tab w:val="right" w:pos="9355"/>
      </w:tabs>
    </w:pPr>
  </w:style>
  <w:style w:type="character" w:customStyle="1" w:styleId="af0">
    <w:name w:val="Нижний колонтитул Знак"/>
    <w:basedOn w:val="a0"/>
    <w:link w:val="af"/>
    <w:uiPriority w:val="99"/>
    <w:rsid w:val="000E16CC"/>
    <w:rPr>
      <w:rFonts w:ascii="Calibri" w:eastAsia="Calibri" w:hAnsi="Calibri" w:cs="Times New Roman"/>
    </w:rPr>
  </w:style>
  <w:style w:type="paragraph" w:styleId="af1">
    <w:name w:val="Body Text"/>
    <w:basedOn w:val="a"/>
    <w:link w:val="af2"/>
    <w:rsid w:val="000E16CC"/>
    <w:pPr>
      <w:suppressAutoHyphens/>
      <w:spacing w:before="280" w:after="280" w:line="240" w:lineRule="auto"/>
    </w:pPr>
    <w:rPr>
      <w:rFonts w:ascii="Times New Roman" w:eastAsia="Times New Roman" w:hAnsi="Times New Roman" w:cs="Calibri"/>
      <w:sz w:val="24"/>
      <w:szCs w:val="24"/>
      <w:lang w:eastAsia="ar-SA"/>
    </w:rPr>
  </w:style>
  <w:style w:type="character" w:customStyle="1" w:styleId="af2">
    <w:name w:val="Основной текст Знак"/>
    <w:basedOn w:val="a0"/>
    <w:link w:val="af1"/>
    <w:rsid w:val="000E16CC"/>
    <w:rPr>
      <w:rFonts w:ascii="Times New Roman" w:eastAsia="Times New Roman" w:hAnsi="Times New Roman" w:cs="Calibri"/>
      <w:sz w:val="24"/>
      <w:szCs w:val="24"/>
      <w:lang w:eastAsia="ar-SA"/>
    </w:rPr>
  </w:style>
  <w:style w:type="character" w:styleId="af3">
    <w:name w:val="Strong"/>
    <w:basedOn w:val="a0"/>
    <w:uiPriority w:val="22"/>
    <w:qFormat/>
    <w:rsid w:val="000E16CC"/>
    <w:rPr>
      <w:b/>
      <w:bCs/>
    </w:rPr>
  </w:style>
  <w:style w:type="paragraph" w:customStyle="1" w:styleId="TableParagraph">
    <w:name w:val="Table Paragraph"/>
    <w:basedOn w:val="a"/>
    <w:uiPriority w:val="1"/>
    <w:qFormat/>
    <w:rsid w:val="000E16CC"/>
    <w:pPr>
      <w:widowControl w:val="0"/>
      <w:spacing w:after="0" w:line="240" w:lineRule="auto"/>
    </w:pPr>
    <w:rPr>
      <w:lang w:val="en-US"/>
    </w:rPr>
  </w:style>
  <w:style w:type="character" w:customStyle="1" w:styleId="a6">
    <w:name w:val="Абзац списка Знак"/>
    <w:link w:val="a5"/>
    <w:uiPriority w:val="34"/>
    <w:locked/>
    <w:rsid w:val="000E16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pschool151@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AFF29-D7A2-4900-B4D4-84B1F61155FC}" type="doc">
      <dgm:prSet loTypeId="urn:microsoft.com/office/officeart/2005/8/layout/radial1" loCatId="relationship" qsTypeId="urn:microsoft.com/office/officeart/2005/8/quickstyle/simple1" qsCatId="simple" csTypeId="urn:microsoft.com/office/officeart/2005/8/colors/accent1_2" csCatId="accent1"/>
      <dgm:spPr/>
    </dgm:pt>
    <dgm:pt modelId="{5D27A5A8-AD0F-4C8C-83A0-7C95CC33F4B9}">
      <dgm:prSet/>
      <dgm:spPr/>
      <dgm:t>
        <a:bodyPr/>
        <a:lstStyle/>
        <a:p>
          <a:pPr marR="0" algn="ctr" rtl="0"/>
          <a:endParaRPr lang="ru-RU" b="1" u="sng" baseline="0" smtClean="0">
            <a:solidFill>
              <a:srgbClr val="0070C0"/>
            </a:solidFill>
            <a:latin typeface="Arial"/>
          </a:endParaRPr>
        </a:p>
        <a:p>
          <a:pPr marR="0" algn="ctr" rtl="0"/>
          <a:r>
            <a:rPr lang="ru-RU" u="sng" baseline="0" smtClean="0">
              <a:solidFill>
                <a:srgbClr val="0070C0"/>
              </a:solidFill>
              <a:latin typeface="Arial"/>
            </a:rPr>
            <a:t>Куда обращаться?</a:t>
          </a:r>
        </a:p>
        <a:p>
          <a:pPr marR="0" algn="ctr" rtl="0"/>
          <a:endParaRPr lang="ru-RU" b="1" u="sng" baseline="0" smtClean="0">
            <a:solidFill>
              <a:srgbClr val="0070C0"/>
            </a:solidFill>
            <a:latin typeface="Arial"/>
          </a:endParaRPr>
        </a:p>
        <a:p>
          <a:pPr marR="0" algn="ctr" rtl="0"/>
          <a:r>
            <a:rPr lang="ru-RU" b="1" u="sng" baseline="0" smtClean="0">
              <a:solidFill>
                <a:srgbClr val="0070C0"/>
              </a:solidFill>
              <a:latin typeface="Arial"/>
            </a:rPr>
            <a:t>МОУ «ПСОШ №1»</a:t>
          </a:r>
        </a:p>
        <a:p>
          <a:pPr marR="0" algn="ctr" rtl="0"/>
          <a:endParaRPr lang="ru-RU" b="1" u="sng" baseline="0" smtClean="0">
            <a:solidFill>
              <a:srgbClr val="0070C0"/>
            </a:solidFill>
            <a:latin typeface="Arial"/>
          </a:endParaRPr>
        </a:p>
        <a:p>
          <a:pPr marR="0" algn="ctr" rtl="0"/>
          <a:r>
            <a:rPr lang="ru-RU" u="sng" baseline="0" smtClean="0">
              <a:solidFill>
                <a:srgbClr val="0070C0"/>
              </a:solidFill>
              <a:latin typeface="Arial"/>
            </a:rPr>
            <a:t>Что делать?</a:t>
          </a:r>
          <a:endParaRPr lang="ru-RU" smtClean="0"/>
        </a:p>
      </dgm:t>
    </dgm:pt>
    <dgm:pt modelId="{31D42451-D333-4DB8-9B5F-5D5BFB9895AF}" type="parTrans" cxnId="{2550BD69-427E-4FFF-B555-A973F1AC1EDD}">
      <dgm:prSet/>
      <dgm:spPr/>
      <dgm:t>
        <a:bodyPr/>
        <a:lstStyle/>
        <a:p>
          <a:endParaRPr lang="ru-RU"/>
        </a:p>
      </dgm:t>
    </dgm:pt>
    <dgm:pt modelId="{995BB9BD-75A5-49A9-9412-82AE8ED90138}" type="sibTrans" cxnId="{2550BD69-427E-4FFF-B555-A973F1AC1EDD}">
      <dgm:prSet/>
      <dgm:spPr/>
      <dgm:t>
        <a:bodyPr/>
        <a:lstStyle/>
        <a:p>
          <a:endParaRPr lang="ru-RU"/>
        </a:p>
      </dgm:t>
    </dgm:pt>
    <dgm:pt modelId="{3563EF8D-067B-4E1D-B542-3FE582473D70}">
      <dgm:prSet/>
      <dgm:spPr/>
      <dgm:t>
        <a:bodyPr/>
        <a:lstStyle/>
        <a:p>
          <a:pPr marR="0" algn="ctr" rtl="0"/>
          <a:r>
            <a:rPr lang="ru-RU" b="1" baseline="0" smtClean="0">
              <a:solidFill>
                <a:srgbClr val="000000"/>
              </a:solidFill>
              <a:latin typeface="Times New Roman"/>
            </a:rPr>
            <a:t>ГИБДД ОВД</a:t>
          </a:r>
        </a:p>
        <a:p>
          <a:pPr marR="0" algn="ctr" rtl="0"/>
          <a:r>
            <a:rPr lang="ru-RU" i="1" baseline="0" smtClean="0">
              <a:solidFill>
                <a:srgbClr val="000000"/>
              </a:solidFill>
              <a:latin typeface="Times New Roman"/>
            </a:rPr>
            <a:t>Отряды:</a:t>
          </a:r>
        </a:p>
        <a:p>
          <a:pPr marR="0" algn="ctr" rtl="0"/>
          <a:endParaRPr lang="ru-RU" i="1" baseline="0" smtClean="0">
            <a:solidFill>
              <a:srgbClr val="000000"/>
            </a:solidFill>
            <a:latin typeface="Times New Roman"/>
          </a:endParaRPr>
        </a:p>
        <a:p>
          <a:pPr marR="0" algn="ctr" rtl="0"/>
          <a:r>
            <a:rPr lang="ru-RU" i="1" baseline="0" smtClean="0">
              <a:solidFill>
                <a:srgbClr val="000000"/>
              </a:solidFill>
              <a:latin typeface="Times New Roman"/>
            </a:rPr>
            <a:t>ЮИДД, ЮДМ</a:t>
          </a:r>
          <a:endParaRPr lang="ru-RU" smtClean="0"/>
        </a:p>
      </dgm:t>
    </dgm:pt>
    <dgm:pt modelId="{E47D6C12-631D-4B87-A44B-5DF5995A04E1}" type="parTrans" cxnId="{AFF2404C-A386-44E7-9CA7-10DF86904EDE}">
      <dgm:prSet/>
      <dgm:spPr/>
      <dgm:t>
        <a:bodyPr/>
        <a:lstStyle/>
        <a:p>
          <a:endParaRPr lang="ru-RU"/>
        </a:p>
      </dgm:t>
    </dgm:pt>
    <dgm:pt modelId="{2E652C9A-C408-40B8-822A-DA11FDBA9F82}" type="sibTrans" cxnId="{AFF2404C-A386-44E7-9CA7-10DF86904EDE}">
      <dgm:prSet/>
      <dgm:spPr/>
      <dgm:t>
        <a:bodyPr/>
        <a:lstStyle/>
        <a:p>
          <a:endParaRPr lang="ru-RU"/>
        </a:p>
      </dgm:t>
    </dgm:pt>
    <dgm:pt modelId="{95CFD2D0-A49A-4A55-BCB7-C08CA670F822}">
      <dgm:prSet/>
      <dgm:spPr/>
      <dgm:t>
        <a:bodyPr/>
        <a:lstStyle/>
        <a:p>
          <a:pPr marR="0" algn="ctr" rtl="0"/>
          <a:r>
            <a:rPr lang="ru-RU" b="1" baseline="0" smtClean="0">
              <a:solidFill>
                <a:srgbClr val="000000"/>
              </a:solidFill>
              <a:latin typeface="Times New Roman"/>
            </a:rPr>
            <a:t>Детско-юношеская спортивная школа </a:t>
          </a:r>
          <a:endParaRPr lang="ru-RU" smtClean="0"/>
        </a:p>
      </dgm:t>
    </dgm:pt>
    <dgm:pt modelId="{856D43FF-50D4-4DA3-9AD8-31776349DC76}" type="parTrans" cxnId="{CD0EC87D-093F-4857-A49F-D93888B13015}">
      <dgm:prSet/>
      <dgm:spPr/>
      <dgm:t>
        <a:bodyPr/>
        <a:lstStyle/>
        <a:p>
          <a:endParaRPr lang="ru-RU"/>
        </a:p>
      </dgm:t>
    </dgm:pt>
    <dgm:pt modelId="{318CA510-94A2-4A92-BEE6-BBED025FF65A}" type="sibTrans" cxnId="{CD0EC87D-093F-4857-A49F-D93888B13015}">
      <dgm:prSet/>
      <dgm:spPr/>
      <dgm:t>
        <a:bodyPr/>
        <a:lstStyle/>
        <a:p>
          <a:endParaRPr lang="ru-RU"/>
        </a:p>
      </dgm:t>
    </dgm:pt>
    <dgm:pt modelId="{AABF04EB-422F-4D5B-A6FB-4ECD5B8D47DA}">
      <dgm:prSet/>
      <dgm:spPr/>
      <dgm:t>
        <a:bodyPr/>
        <a:lstStyle/>
        <a:p>
          <a:pPr marR="0" algn="ctr" rtl="0"/>
          <a:endParaRPr lang="ru-RU" b="1" baseline="0" smtClean="0">
            <a:solidFill>
              <a:srgbClr val="000000"/>
            </a:solidFill>
            <a:latin typeface="Times New Roman"/>
          </a:endParaRPr>
        </a:p>
        <a:p>
          <a:pPr marR="0" algn="ctr" rtl="0"/>
          <a:r>
            <a:rPr lang="ru-RU" b="1" baseline="0" smtClean="0">
              <a:solidFill>
                <a:srgbClr val="000000"/>
              </a:solidFill>
              <a:latin typeface="Times New Roman"/>
            </a:rPr>
            <a:t>Никольский храм</a:t>
          </a:r>
          <a:endParaRPr lang="ru-RU" smtClean="0"/>
        </a:p>
      </dgm:t>
    </dgm:pt>
    <dgm:pt modelId="{769762C3-70C7-4954-A08A-BE65424F7572}" type="parTrans" cxnId="{DFAEAA93-1358-46E7-98AE-FA77E8BCB5EB}">
      <dgm:prSet/>
      <dgm:spPr/>
      <dgm:t>
        <a:bodyPr/>
        <a:lstStyle/>
        <a:p>
          <a:endParaRPr lang="ru-RU"/>
        </a:p>
      </dgm:t>
    </dgm:pt>
    <dgm:pt modelId="{78128995-508A-4006-BCD0-449C3F397909}" type="sibTrans" cxnId="{DFAEAA93-1358-46E7-98AE-FA77E8BCB5EB}">
      <dgm:prSet/>
      <dgm:spPr/>
      <dgm:t>
        <a:bodyPr/>
        <a:lstStyle/>
        <a:p>
          <a:endParaRPr lang="ru-RU"/>
        </a:p>
      </dgm:t>
    </dgm:pt>
    <dgm:pt modelId="{3A883F6B-2D67-4488-BF7E-B7F0A1314AB1}">
      <dgm:prSet/>
      <dgm:spPr/>
      <dgm:t>
        <a:bodyPr/>
        <a:lstStyle/>
        <a:p>
          <a:pPr marR="0" algn="ctr" rtl="0"/>
          <a:endParaRPr lang="ru-RU" b="1" baseline="0" smtClean="0">
            <a:solidFill>
              <a:srgbClr val="000000"/>
            </a:solidFill>
            <a:latin typeface="Times New Roman"/>
          </a:endParaRPr>
        </a:p>
        <a:p>
          <a:pPr marR="0" algn="ctr" rtl="0"/>
          <a:r>
            <a:rPr lang="ru-RU" b="1" baseline="0" smtClean="0">
              <a:solidFill>
                <a:srgbClr val="000000"/>
              </a:solidFill>
              <a:latin typeface="Times New Roman"/>
            </a:rPr>
            <a:t>Музей, библиотеки</a:t>
          </a:r>
          <a:endParaRPr lang="ru-RU" smtClean="0"/>
        </a:p>
      </dgm:t>
    </dgm:pt>
    <dgm:pt modelId="{9BF17426-A8C5-4FA0-A2CE-14F96B32378E}" type="parTrans" cxnId="{7723039F-05FA-44D2-99CC-37BFF1ED1040}">
      <dgm:prSet/>
      <dgm:spPr/>
      <dgm:t>
        <a:bodyPr/>
        <a:lstStyle/>
        <a:p>
          <a:endParaRPr lang="ru-RU"/>
        </a:p>
      </dgm:t>
    </dgm:pt>
    <dgm:pt modelId="{149D57C2-4389-4CC6-9E54-B7FCF4B5C7B4}" type="sibTrans" cxnId="{7723039F-05FA-44D2-99CC-37BFF1ED1040}">
      <dgm:prSet/>
      <dgm:spPr/>
      <dgm:t>
        <a:bodyPr/>
        <a:lstStyle/>
        <a:p>
          <a:endParaRPr lang="ru-RU"/>
        </a:p>
      </dgm:t>
    </dgm:pt>
    <dgm:pt modelId="{86F36279-013F-4EB2-B191-18A4AF566C8E}">
      <dgm:prSet/>
      <dgm:spPr/>
      <dgm:t>
        <a:bodyPr/>
        <a:lstStyle/>
        <a:p>
          <a:pPr marR="0" algn="ctr" rtl="0"/>
          <a:r>
            <a:rPr lang="ru-RU" b="1" baseline="0" smtClean="0">
              <a:solidFill>
                <a:srgbClr val="000000"/>
              </a:solidFill>
              <a:latin typeface="Times New Roman"/>
            </a:rPr>
            <a:t>МДОУ</a:t>
          </a:r>
        </a:p>
        <a:p>
          <a:pPr marR="0" algn="ctr" rtl="0"/>
          <a:r>
            <a:rPr lang="ru-RU" b="1" baseline="0" smtClean="0">
              <a:solidFill>
                <a:srgbClr val="000000"/>
              </a:solidFill>
              <a:latin typeface="Times New Roman"/>
            </a:rPr>
            <a:t>«Рябинушка», «Ракета»</a:t>
          </a:r>
        </a:p>
        <a:p>
          <a:pPr marR="0" algn="ctr" rtl="0"/>
          <a:r>
            <a:rPr lang="ru-RU" i="1" baseline="0" smtClean="0">
              <a:solidFill>
                <a:srgbClr val="000000"/>
              </a:solidFill>
              <a:latin typeface="Times New Roman"/>
            </a:rPr>
            <a:t>Акции по ПДД</a:t>
          </a:r>
        </a:p>
        <a:p>
          <a:pPr marR="0" algn="ctr" rtl="0"/>
          <a:endParaRPr lang="ru-RU" i="1" baseline="0" smtClean="0">
            <a:solidFill>
              <a:srgbClr val="000000"/>
            </a:solidFill>
            <a:latin typeface="Arial"/>
          </a:endParaRPr>
        </a:p>
        <a:p>
          <a:pPr marR="0" algn="ctr" rtl="0"/>
          <a:r>
            <a:rPr lang="ru-RU" i="1" baseline="0" smtClean="0">
              <a:solidFill>
                <a:srgbClr val="000000"/>
              </a:solidFill>
              <a:latin typeface="Arial"/>
            </a:rPr>
            <a:t> волонтерское движение</a:t>
          </a:r>
        </a:p>
        <a:p>
          <a:pPr marR="0" algn="ctr" rtl="0"/>
          <a:endParaRPr lang="ru-RU" baseline="0" smtClean="0">
            <a:solidFill>
              <a:srgbClr val="000000"/>
            </a:solidFill>
            <a:latin typeface="Arial"/>
          </a:endParaRPr>
        </a:p>
      </dgm:t>
    </dgm:pt>
    <dgm:pt modelId="{C46DF19D-333A-4E5D-8BFA-B17B6E325BDA}" type="parTrans" cxnId="{383E0082-D159-4C92-BAA2-7639A0110C2A}">
      <dgm:prSet/>
      <dgm:spPr/>
      <dgm:t>
        <a:bodyPr/>
        <a:lstStyle/>
        <a:p>
          <a:endParaRPr lang="ru-RU"/>
        </a:p>
      </dgm:t>
    </dgm:pt>
    <dgm:pt modelId="{152C4171-CBDB-4DB0-94A2-55F60199FEBF}" type="sibTrans" cxnId="{383E0082-D159-4C92-BAA2-7639A0110C2A}">
      <dgm:prSet/>
      <dgm:spPr/>
      <dgm:t>
        <a:bodyPr/>
        <a:lstStyle/>
        <a:p>
          <a:endParaRPr lang="ru-RU"/>
        </a:p>
      </dgm:t>
    </dgm:pt>
    <dgm:pt modelId="{BF0E8F54-587E-4EDC-9175-5A528A0BAE99}">
      <dgm:prSet/>
      <dgm:spPr/>
      <dgm:t>
        <a:bodyPr/>
        <a:lstStyle/>
        <a:p>
          <a:pPr marR="0" algn="ctr" rtl="0"/>
          <a:r>
            <a:rPr lang="ru-RU" b="1" baseline="0" smtClean="0">
              <a:latin typeface="Times New Roman"/>
            </a:rPr>
            <a:t>Дом ветеранов</a:t>
          </a:r>
        </a:p>
        <a:p>
          <a:pPr marR="0" algn="ctr" rtl="0"/>
          <a:r>
            <a:rPr lang="ru-RU" i="1" baseline="0" smtClean="0">
              <a:latin typeface="Times New Roman"/>
            </a:rPr>
            <a:t>Акции: «Забота», </a:t>
          </a:r>
          <a:endParaRPr lang="ru-RU" b="1" i="1" baseline="0" smtClean="0">
            <a:latin typeface="Times New Roman"/>
          </a:endParaRPr>
        </a:p>
        <a:p>
          <a:pPr marR="0" algn="ctr" rtl="0"/>
          <a:r>
            <a:rPr lang="ru-RU" i="1" baseline="0" smtClean="0">
              <a:latin typeface="Times New Roman"/>
            </a:rPr>
            <a:t>«Милосердие»</a:t>
          </a:r>
          <a:endParaRPr lang="ru-RU" smtClean="0"/>
        </a:p>
      </dgm:t>
    </dgm:pt>
    <dgm:pt modelId="{D2B34D46-0679-4238-8CD3-0D04F9C4808D}" type="parTrans" cxnId="{4AAAE6D4-A58D-496C-A48A-3068D04ED8BF}">
      <dgm:prSet/>
      <dgm:spPr/>
      <dgm:t>
        <a:bodyPr/>
        <a:lstStyle/>
        <a:p>
          <a:endParaRPr lang="ru-RU"/>
        </a:p>
      </dgm:t>
    </dgm:pt>
    <dgm:pt modelId="{762D5F75-EE2B-42E6-A204-DFBB20690E2B}" type="sibTrans" cxnId="{4AAAE6D4-A58D-496C-A48A-3068D04ED8BF}">
      <dgm:prSet/>
      <dgm:spPr/>
      <dgm:t>
        <a:bodyPr/>
        <a:lstStyle/>
        <a:p>
          <a:endParaRPr lang="ru-RU"/>
        </a:p>
      </dgm:t>
    </dgm:pt>
    <dgm:pt modelId="{EA81EAA5-D765-4232-9CF2-87D4A5A7B3CB}">
      <dgm:prSet/>
      <dgm:spPr/>
      <dgm:t>
        <a:bodyPr/>
        <a:lstStyle/>
        <a:p>
          <a:pPr marR="0" algn="ctr" rtl="0"/>
          <a:r>
            <a:rPr lang="ru-RU" b="1" baseline="0" smtClean="0">
              <a:solidFill>
                <a:srgbClr val="000000"/>
              </a:solidFill>
              <a:latin typeface="Times New Roman"/>
            </a:rPr>
            <a:t>ЦРБ</a:t>
          </a:r>
        </a:p>
        <a:p>
          <a:pPr marR="0" algn="ctr" rtl="0"/>
          <a:r>
            <a:rPr lang="ru-RU" i="1" baseline="0" smtClean="0">
              <a:solidFill>
                <a:srgbClr val="000000"/>
              </a:solidFill>
              <a:latin typeface="Times New Roman"/>
            </a:rPr>
            <a:t>Круглый стол, конференция</a:t>
          </a:r>
        </a:p>
        <a:p>
          <a:pPr marR="0" algn="ctr" rtl="0"/>
          <a:r>
            <a:rPr lang="ru-RU" i="1" baseline="0" smtClean="0">
              <a:solidFill>
                <a:srgbClr val="000000"/>
              </a:solidFill>
              <a:latin typeface="Times New Roman"/>
            </a:rPr>
            <a:t>Волонтерское движение</a:t>
          </a:r>
          <a:endParaRPr lang="ru-RU" smtClean="0"/>
        </a:p>
      </dgm:t>
    </dgm:pt>
    <dgm:pt modelId="{FF9DEADF-7201-4C67-B431-40462EF347F6}" type="parTrans" cxnId="{393CCACF-7B87-45AC-BBDA-359D22633585}">
      <dgm:prSet/>
      <dgm:spPr/>
      <dgm:t>
        <a:bodyPr/>
        <a:lstStyle/>
        <a:p>
          <a:endParaRPr lang="ru-RU"/>
        </a:p>
      </dgm:t>
    </dgm:pt>
    <dgm:pt modelId="{85209781-B3A7-464D-897C-A824EC505181}" type="sibTrans" cxnId="{393CCACF-7B87-45AC-BBDA-359D22633585}">
      <dgm:prSet/>
      <dgm:spPr/>
      <dgm:t>
        <a:bodyPr/>
        <a:lstStyle/>
        <a:p>
          <a:endParaRPr lang="ru-RU"/>
        </a:p>
      </dgm:t>
    </dgm:pt>
    <dgm:pt modelId="{6782F690-CA85-4A19-8F0B-2BC2AD5B9575}">
      <dgm:prSet/>
      <dgm:spPr/>
      <dgm:t>
        <a:bodyPr/>
        <a:lstStyle/>
        <a:p>
          <a:pPr marR="0" algn="ctr" rtl="0"/>
          <a:r>
            <a:rPr lang="ru-RU" b="1" baseline="0" smtClean="0">
              <a:latin typeface="Times New Roman"/>
            </a:rPr>
            <a:t>Центр досуга населения </a:t>
          </a:r>
          <a:r>
            <a:rPr lang="ru-RU" b="1" i="1" baseline="0" smtClean="0">
              <a:latin typeface="Times New Roman"/>
            </a:rPr>
            <a:t>Совместные мероприятия</a:t>
          </a:r>
          <a:endParaRPr lang="ru-RU" smtClean="0"/>
        </a:p>
      </dgm:t>
    </dgm:pt>
    <dgm:pt modelId="{0A746C01-181E-4F0D-85D7-80918570A10B}" type="parTrans" cxnId="{9DFB00FB-D1D1-4EA0-999D-059AD793A3BB}">
      <dgm:prSet/>
      <dgm:spPr/>
      <dgm:t>
        <a:bodyPr/>
        <a:lstStyle/>
        <a:p>
          <a:endParaRPr lang="ru-RU"/>
        </a:p>
      </dgm:t>
    </dgm:pt>
    <dgm:pt modelId="{F652E88F-BD4E-4605-9087-69C1BD6FE694}" type="sibTrans" cxnId="{9DFB00FB-D1D1-4EA0-999D-059AD793A3BB}">
      <dgm:prSet/>
      <dgm:spPr/>
      <dgm:t>
        <a:bodyPr/>
        <a:lstStyle/>
        <a:p>
          <a:endParaRPr lang="ru-RU"/>
        </a:p>
      </dgm:t>
    </dgm:pt>
    <dgm:pt modelId="{067AC6D1-3298-46CB-A079-0547CCE4F7A4}">
      <dgm:prSet/>
      <dgm:spPr/>
      <dgm:t>
        <a:bodyPr/>
        <a:lstStyle/>
        <a:p>
          <a:pPr marR="0" algn="ctr" rtl="0"/>
          <a:r>
            <a:rPr lang="ru-RU" b="1" baseline="0" smtClean="0">
              <a:latin typeface="Times New Roman"/>
            </a:rPr>
            <a:t>Центр   детского творчества</a:t>
          </a:r>
          <a:endParaRPr lang="ru-RU" smtClean="0"/>
        </a:p>
      </dgm:t>
    </dgm:pt>
    <dgm:pt modelId="{FA07610A-6F20-432B-98D6-E657F329C832}" type="parTrans" cxnId="{87701908-4E9D-4F6C-92B9-459461BD4287}">
      <dgm:prSet/>
      <dgm:spPr/>
      <dgm:t>
        <a:bodyPr/>
        <a:lstStyle/>
        <a:p>
          <a:endParaRPr lang="ru-RU"/>
        </a:p>
      </dgm:t>
    </dgm:pt>
    <dgm:pt modelId="{D6B1E24A-D6D1-47E2-9623-906846E423FE}" type="sibTrans" cxnId="{87701908-4E9D-4F6C-92B9-459461BD4287}">
      <dgm:prSet/>
      <dgm:spPr/>
      <dgm:t>
        <a:bodyPr/>
        <a:lstStyle/>
        <a:p>
          <a:endParaRPr lang="ru-RU"/>
        </a:p>
      </dgm:t>
    </dgm:pt>
    <dgm:pt modelId="{51932DE1-B1B8-4A6B-A8DD-27476AEE5C28}">
      <dgm:prSet/>
      <dgm:spPr/>
      <dgm:t>
        <a:bodyPr/>
        <a:lstStyle/>
        <a:p>
          <a:pPr marR="0" algn="ctr" rtl="0"/>
          <a:r>
            <a:rPr lang="ru-RU" b="1" baseline="0" smtClean="0">
              <a:latin typeface="Times New Roman"/>
            </a:rPr>
            <a:t>Детская   Школа искусств</a:t>
          </a:r>
          <a:endParaRPr lang="ru-RU" smtClean="0"/>
        </a:p>
      </dgm:t>
    </dgm:pt>
    <dgm:pt modelId="{47FCC064-9666-4AA7-B332-9C6A99EB8BA0}" type="parTrans" cxnId="{A680F437-67BB-43A6-8E7C-68759E532D10}">
      <dgm:prSet/>
      <dgm:spPr/>
      <dgm:t>
        <a:bodyPr/>
        <a:lstStyle/>
        <a:p>
          <a:endParaRPr lang="ru-RU"/>
        </a:p>
      </dgm:t>
    </dgm:pt>
    <dgm:pt modelId="{85021675-94CC-4189-A6E9-9E1C7259CCF6}" type="sibTrans" cxnId="{A680F437-67BB-43A6-8E7C-68759E532D10}">
      <dgm:prSet/>
      <dgm:spPr/>
      <dgm:t>
        <a:bodyPr/>
        <a:lstStyle/>
        <a:p>
          <a:endParaRPr lang="ru-RU"/>
        </a:p>
      </dgm:t>
    </dgm:pt>
    <dgm:pt modelId="{6CC196BB-0ECB-44D8-BD0C-ACAB021BBF99}">
      <dgm:prSet/>
      <dgm:spPr/>
      <dgm:t>
        <a:bodyPr/>
        <a:lstStyle/>
        <a:p>
          <a:pPr marR="0" algn="ctr" rtl="0"/>
          <a:r>
            <a:rPr lang="ru-RU" b="1" baseline="0" smtClean="0">
              <a:latin typeface="Times New Roman"/>
            </a:rPr>
            <a:t>ЦСПСиД </a:t>
          </a:r>
          <a:r>
            <a:rPr lang="ru-RU" b="1" i="1" baseline="0" smtClean="0">
              <a:latin typeface="Times New Roman"/>
            </a:rPr>
            <a:t>Психологическое сопровождение детей </a:t>
          </a:r>
        </a:p>
      </dgm:t>
    </dgm:pt>
    <dgm:pt modelId="{5F3E0370-856B-4CD6-9B6D-7F84F2752943}" type="sibTrans" cxnId="{14B57A12-10E1-44E2-85E0-83CFEF7A2BED}">
      <dgm:prSet/>
      <dgm:spPr/>
      <dgm:t>
        <a:bodyPr/>
        <a:lstStyle/>
        <a:p>
          <a:endParaRPr lang="ru-RU"/>
        </a:p>
      </dgm:t>
    </dgm:pt>
    <dgm:pt modelId="{93A00F89-490D-434B-AA7B-5BC5E750F3F4}" type="parTrans" cxnId="{14B57A12-10E1-44E2-85E0-83CFEF7A2BED}">
      <dgm:prSet/>
      <dgm:spPr/>
      <dgm:t>
        <a:bodyPr/>
        <a:lstStyle/>
        <a:p>
          <a:endParaRPr lang="ru-RU"/>
        </a:p>
      </dgm:t>
    </dgm:pt>
    <dgm:pt modelId="{FFD01E59-E80A-435C-BFC6-3B49ABDC4659}" type="pres">
      <dgm:prSet presAssocID="{C36AFF29-D7A2-4900-B4D4-84B1F61155FC}" presName="cycle" presStyleCnt="0">
        <dgm:presLayoutVars>
          <dgm:chMax val="1"/>
          <dgm:dir/>
          <dgm:animLvl val="ctr"/>
          <dgm:resizeHandles val="exact"/>
        </dgm:presLayoutVars>
      </dgm:prSet>
      <dgm:spPr/>
    </dgm:pt>
    <dgm:pt modelId="{F68FAA2B-8B0D-40F1-8787-AB48DF7EB61A}" type="pres">
      <dgm:prSet presAssocID="{5D27A5A8-AD0F-4C8C-83A0-7C95CC33F4B9}" presName="centerShape" presStyleLbl="node0" presStyleIdx="0" presStyleCnt="1"/>
      <dgm:spPr/>
      <dgm:t>
        <a:bodyPr/>
        <a:lstStyle/>
        <a:p>
          <a:endParaRPr lang="ru-RU"/>
        </a:p>
      </dgm:t>
    </dgm:pt>
    <dgm:pt modelId="{C0F69AD8-3917-4BFA-A007-B475505DBB7E}" type="pres">
      <dgm:prSet presAssocID="{E47D6C12-631D-4B87-A44B-5DF5995A04E1}" presName="Name9" presStyleLbl="parChTrans1D2" presStyleIdx="0" presStyleCnt="11"/>
      <dgm:spPr/>
      <dgm:t>
        <a:bodyPr/>
        <a:lstStyle/>
        <a:p>
          <a:endParaRPr lang="ru-RU"/>
        </a:p>
      </dgm:t>
    </dgm:pt>
    <dgm:pt modelId="{D0067239-9299-4392-BAA7-148E99038A1B}" type="pres">
      <dgm:prSet presAssocID="{E47D6C12-631D-4B87-A44B-5DF5995A04E1}" presName="connTx" presStyleLbl="parChTrans1D2" presStyleIdx="0" presStyleCnt="11"/>
      <dgm:spPr/>
      <dgm:t>
        <a:bodyPr/>
        <a:lstStyle/>
        <a:p>
          <a:endParaRPr lang="ru-RU"/>
        </a:p>
      </dgm:t>
    </dgm:pt>
    <dgm:pt modelId="{7336B3F7-CEC9-4E1C-AECB-36DAD3BB4B20}" type="pres">
      <dgm:prSet presAssocID="{3563EF8D-067B-4E1D-B542-3FE582473D70}" presName="node" presStyleLbl="node1" presStyleIdx="0" presStyleCnt="11">
        <dgm:presLayoutVars>
          <dgm:bulletEnabled val="1"/>
        </dgm:presLayoutVars>
      </dgm:prSet>
      <dgm:spPr/>
      <dgm:t>
        <a:bodyPr/>
        <a:lstStyle/>
        <a:p>
          <a:endParaRPr lang="ru-RU"/>
        </a:p>
      </dgm:t>
    </dgm:pt>
    <dgm:pt modelId="{477A3DF3-8D04-4BB9-8872-1B3D954474EA}" type="pres">
      <dgm:prSet presAssocID="{856D43FF-50D4-4DA3-9AD8-31776349DC76}" presName="Name9" presStyleLbl="parChTrans1D2" presStyleIdx="1" presStyleCnt="11"/>
      <dgm:spPr/>
      <dgm:t>
        <a:bodyPr/>
        <a:lstStyle/>
        <a:p>
          <a:endParaRPr lang="ru-RU"/>
        </a:p>
      </dgm:t>
    </dgm:pt>
    <dgm:pt modelId="{8F7A5889-B905-48BE-BF30-681BB1170FF0}" type="pres">
      <dgm:prSet presAssocID="{856D43FF-50D4-4DA3-9AD8-31776349DC76}" presName="connTx" presStyleLbl="parChTrans1D2" presStyleIdx="1" presStyleCnt="11"/>
      <dgm:spPr/>
      <dgm:t>
        <a:bodyPr/>
        <a:lstStyle/>
        <a:p>
          <a:endParaRPr lang="ru-RU"/>
        </a:p>
      </dgm:t>
    </dgm:pt>
    <dgm:pt modelId="{84020EE1-9DB8-48E6-AE17-E3E35F451069}" type="pres">
      <dgm:prSet presAssocID="{95CFD2D0-A49A-4A55-BCB7-C08CA670F822}" presName="node" presStyleLbl="node1" presStyleIdx="1" presStyleCnt="11">
        <dgm:presLayoutVars>
          <dgm:bulletEnabled val="1"/>
        </dgm:presLayoutVars>
      </dgm:prSet>
      <dgm:spPr/>
      <dgm:t>
        <a:bodyPr/>
        <a:lstStyle/>
        <a:p>
          <a:endParaRPr lang="ru-RU"/>
        </a:p>
      </dgm:t>
    </dgm:pt>
    <dgm:pt modelId="{405E19B3-855B-4D77-82D7-D73B595DDEF7}" type="pres">
      <dgm:prSet presAssocID="{769762C3-70C7-4954-A08A-BE65424F7572}" presName="Name9" presStyleLbl="parChTrans1D2" presStyleIdx="2" presStyleCnt="11"/>
      <dgm:spPr/>
      <dgm:t>
        <a:bodyPr/>
        <a:lstStyle/>
        <a:p>
          <a:endParaRPr lang="ru-RU"/>
        </a:p>
      </dgm:t>
    </dgm:pt>
    <dgm:pt modelId="{9B16DB41-AEDA-45DE-8546-89BF21836C36}" type="pres">
      <dgm:prSet presAssocID="{769762C3-70C7-4954-A08A-BE65424F7572}" presName="connTx" presStyleLbl="parChTrans1D2" presStyleIdx="2" presStyleCnt="11"/>
      <dgm:spPr/>
      <dgm:t>
        <a:bodyPr/>
        <a:lstStyle/>
        <a:p>
          <a:endParaRPr lang="ru-RU"/>
        </a:p>
      </dgm:t>
    </dgm:pt>
    <dgm:pt modelId="{26E54B2C-FECC-4CAE-BAE4-5A68D78B4031}" type="pres">
      <dgm:prSet presAssocID="{AABF04EB-422F-4D5B-A6FB-4ECD5B8D47DA}" presName="node" presStyleLbl="node1" presStyleIdx="2" presStyleCnt="11">
        <dgm:presLayoutVars>
          <dgm:bulletEnabled val="1"/>
        </dgm:presLayoutVars>
      </dgm:prSet>
      <dgm:spPr/>
      <dgm:t>
        <a:bodyPr/>
        <a:lstStyle/>
        <a:p>
          <a:endParaRPr lang="ru-RU"/>
        </a:p>
      </dgm:t>
    </dgm:pt>
    <dgm:pt modelId="{FF9829CF-5997-43A7-AA65-093E10032F44}" type="pres">
      <dgm:prSet presAssocID="{9BF17426-A8C5-4FA0-A2CE-14F96B32378E}" presName="Name9" presStyleLbl="parChTrans1D2" presStyleIdx="3" presStyleCnt="11"/>
      <dgm:spPr/>
      <dgm:t>
        <a:bodyPr/>
        <a:lstStyle/>
        <a:p>
          <a:endParaRPr lang="ru-RU"/>
        </a:p>
      </dgm:t>
    </dgm:pt>
    <dgm:pt modelId="{966535D8-DE77-40B9-8F31-19F7F94C62CD}" type="pres">
      <dgm:prSet presAssocID="{9BF17426-A8C5-4FA0-A2CE-14F96B32378E}" presName="connTx" presStyleLbl="parChTrans1D2" presStyleIdx="3" presStyleCnt="11"/>
      <dgm:spPr/>
      <dgm:t>
        <a:bodyPr/>
        <a:lstStyle/>
        <a:p>
          <a:endParaRPr lang="ru-RU"/>
        </a:p>
      </dgm:t>
    </dgm:pt>
    <dgm:pt modelId="{5D7FAF0E-ED88-4C51-A84F-8A3BA4147998}" type="pres">
      <dgm:prSet presAssocID="{3A883F6B-2D67-4488-BF7E-B7F0A1314AB1}" presName="node" presStyleLbl="node1" presStyleIdx="3" presStyleCnt="11">
        <dgm:presLayoutVars>
          <dgm:bulletEnabled val="1"/>
        </dgm:presLayoutVars>
      </dgm:prSet>
      <dgm:spPr/>
      <dgm:t>
        <a:bodyPr/>
        <a:lstStyle/>
        <a:p>
          <a:endParaRPr lang="ru-RU"/>
        </a:p>
      </dgm:t>
    </dgm:pt>
    <dgm:pt modelId="{8DE35C88-8057-4CD2-90C0-810708A8E8AF}" type="pres">
      <dgm:prSet presAssocID="{C46DF19D-333A-4E5D-8BFA-B17B6E325BDA}" presName="Name9" presStyleLbl="parChTrans1D2" presStyleIdx="4" presStyleCnt="11"/>
      <dgm:spPr/>
      <dgm:t>
        <a:bodyPr/>
        <a:lstStyle/>
        <a:p>
          <a:endParaRPr lang="ru-RU"/>
        </a:p>
      </dgm:t>
    </dgm:pt>
    <dgm:pt modelId="{FA959604-8800-4B16-8572-BA9069D09333}" type="pres">
      <dgm:prSet presAssocID="{C46DF19D-333A-4E5D-8BFA-B17B6E325BDA}" presName="connTx" presStyleLbl="parChTrans1D2" presStyleIdx="4" presStyleCnt="11"/>
      <dgm:spPr/>
      <dgm:t>
        <a:bodyPr/>
        <a:lstStyle/>
        <a:p>
          <a:endParaRPr lang="ru-RU"/>
        </a:p>
      </dgm:t>
    </dgm:pt>
    <dgm:pt modelId="{062C25CE-416A-410B-A413-FD60CB3E03D8}" type="pres">
      <dgm:prSet presAssocID="{86F36279-013F-4EB2-B191-18A4AF566C8E}" presName="node" presStyleLbl="node1" presStyleIdx="4" presStyleCnt="11">
        <dgm:presLayoutVars>
          <dgm:bulletEnabled val="1"/>
        </dgm:presLayoutVars>
      </dgm:prSet>
      <dgm:spPr/>
      <dgm:t>
        <a:bodyPr/>
        <a:lstStyle/>
        <a:p>
          <a:endParaRPr lang="ru-RU"/>
        </a:p>
      </dgm:t>
    </dgm:pt>
    <dgm:pt modelId="{0C0721C2-ADA2-4D22-821C-8B0988F96FB9}" type="pres">
      <dgm:prSet presAssocID="{D2B34D46-0679-4238-8CD3-0D04F9C4808D}" presName="Name9" presStyleLbl="parChTrans1D2" presStyleIdx="5" presStyleCnt="11"/>
      <dgm:spPr/>
      <dgm:t>
        <a:bodyPr/>
        <a:lstStyle/>
        <a:p>
          <a:endParaRPr lang="ru-RU"/>
        </a:p>
      </dgm:t>
    </dgm:pt>
    <dgm:pt modelId="{78E96541-5360-485F-9C4E-0D019D26FDEE}" type="pres">
      <dgm:prSet presAssocID="{D2B34D46-0679-4238-8CD3-0D04F9C4808D}" presName="connTx" presStyleLbl="parChTrans1D2" presStyleIdx="5" presStyleCnt="11"/>
      <dgm:spPr/>
      <dgm:t>
        <a:bodyPr/>
        <a:lstStyle/>
        <a:p>
          <a:endParaRPr lang="ru-RU"/>
        </a:p>
      </dgm:t>
    </dgm:pt>
    <dgm:pt modelId="{81165D94-2BCC-489F-8AB3-BA27D7E76B8E}" type="pres">
      <dgm:prSet presAssocID="{BF0E8F54-587E-4EDC-9175-5A528A0BAE99}" presName="node" presStyleLbl="node1" presStyleIdx="5" presStyleCnt="11">
        <dgm:presLayoutVars>
          <dgm:bulletEnabled val="1"/>
        </dgm:presLayoutVars>
      </dgm:prSet>
      <dgm:spPr/>
      <dgm:t>
        <a:bodyPr/>
        <a:lstStyle/>
        <a:p>
          <a:endParaRPr lang="ru-RU"/>
        </a:p>
      </dgm:t>
    </dgm:pt>
    <dgm:pt modelId="{75EEA7F6-E255-4171-AA43-FC6A84F9E8E1}" type="pres">
      <dgm:prSet presAssocID="{93A00F89-490D-434B-AA7B-5BC5E750F3F4}" presName="Name9" presStyleLbl="parChTrans1D2" presStyleIdx="6" presStyleCnt="11"/>
      <dgm:spPr/>
      <dgm:t>
        <a:bodyPr/>
        <a:lstStyle/>
        <a:p>
          <a:endParaRPr lang="ru-RU"/>
        </a:p>
      </dgm:t>
    </dgm:pt>
    <dgm:pt modelId="{7151E719-C575-4947-AE12-E449FFB920F2}" type="pres">
      <dgm:prSet presAssocID="{93A00F89-490D-434B-AA7B-5BC5E750F3F4}" presName="connTx" presStyleLbl="parChTrans1D2" presStyleIdx="6" presStyleCnt="11"/>
      <dgm:spPr/>
      <dgm:t>
        <a:bodyPr/>
        <a:lstStyle/>
        <a:p>
          <a:endParaRPr lang="ru-RU"/>
        </a:p>
      </dgm:t>
    </dgm:pt>
    <dgm:pt modelId="{F6F41057-CE6D-4106-880D-58A926594FF0}" type="pres">
      <dgm:prSet presAssocID="{6CC196BB-0ECB-44D8-BD0C-ACAB021BBF99}" presName="node" presStyleLbl="node1" presStyleIdx="6" presStyleCnt="11">
        <dgm:presLayoutVars>
          <dgm:bulletEnabled val="1"/>
        </dgm:presLayoutVars>
      </dgm:prSet>
      <dgm:spPr/>
      <dgm:t>
        <a:bodyPr/>
        <a:lstStyle/>
        <a:p>
          <a:endParaRPr lang="ru-RU"/>
        </a:p>
      </dgm:t>
    </dgm:pt>
    <dgm:pt modelId="{1B2C80E0-8922-4BA6-9750-F9324B085A33}" type="pres">
      <dgm:prSet presAssocID="{FF9DEADF-7201-4C67-B431-40462EF347F6}" presName="Name9" presStyleLbl="parChTrans1D2" presStyleIdx="7" presStyleCnt="11"/>
      <dgm:spPr/>
      <dgm:t>
        <a:bodyPr/>
        <a:lstStyle/>
        <a:p>
          <a:endParaRPr lang="ru-RU"/>
        </a:p>
      </dgm:t>
    </dgm:pt>
    <dgm:pt modelId="{5D395E69-DB98-4C02-A387-4A83E75FD947}" type="pres">
      <dgm:prSet presAssocID="{FF9DEADF-7201-4C67-B431-40462EF347F6}" presName="connTx" presStyleLbl="parChTrans1D2" presStyleIdx="7" presStyleCnt="11"/>
      <dgm:spPr/>
      <dgm:t>
        <a:bodyPr/>
        <a:lstStyle/>
        <a:p>
          <a:endParaRPr lang="ru-RU"/>
        </a:p>
      </dgm:t>
    </dgm:pt>
    <dgm:pt modelId="{5BD74BB3-16F7-436F-ABED-CEA0F24C5D47}" type="pres">
      <dgm:prSet presAssocID="{EA81EAA5-D765-4232-9CF2-87D4A5A7B3CB}" presName="node" presStyleLbl="node1" presStyleIdx="7" presStyleCnt="11">
        <dgm:presLayoutVars>
          <dgm:bulletEnabled val="1"/>
        </dgm:presLayoutVars>
      </dgm:prSet>
      <dgm:spPr/>
      <dgm:t>
        <a:bodyPr/>
        <a:lstStyle/>
        <a:p>
          <a:endParaRPr lang="ru-RU"/>
        </a:p>
      </dgm:t>
    </dgm:pt>
    <dgm:pt modelId="{E1549C78-9A7C-49AF-87DA-1E614858C9B1}" type="pres">
      <dgm:prSet presAssocID="{0A746C01-181E-4F0D-85D7-80918570A10B}" presName="Name9" presStyleLbl="parChTrans1D2" presStyleIdx="8" presStyleCnt="11"/>
      <dgm:spPr/>
      <dgm:t>
        <a:bodyPr/>
        <a:lstStyle/>
        <a:p>
          <a:endParaRPr lang="ru-RU"/>
        </a:p>
      </dgm:t>
    </dgm:pt>
    <dgm:pt modelId="{8977F4F8-E955-4345-99B2-EEF684F2547E}" type="pres">
      <dgm:prSet presAssocID="{0A746C01-181E-4F0D-85D7-80918570A10B}" presName="connTx" presStyleLbl="parChTrans1D2" presStyleIdx="8" presStyleCnt="11"/>
      <dgm:spPr/>
      <dgm:t>
        <a:bodyPr/>
        <a:lstStyle/>
        <a:p>
          <a:endParaRPr lang="ru-RU"/>
        </a:p>
      </dgm:t>
    </dgm:pt>
    <dgm:pt modelId="{24B13A27-51B5-4D29-9AAC-FDD8645BBD9A}" type="pres">
      <dgm:prSet presAssocID="{6782F690-CA85-4A19-8F0B-2BC2AD5B9575}" presName="node" presStyleLbl="node1" presStyleIdx="8" presStyleCnt="11">
        <dgm:presLayoutVars>
          <dgm:bulletEnabled val="1"/>
        </dgm:presLayoutVars>
      </dgm:prSet>
      <dgm:spPr/>
      <dgm:t>
        <a:bodyPr/>
        <a:lstStyle/>
        <a:p>
          <a:endParaRPr lang="ru-RU"/>
        </a:p>
      </dgm:t>
    </dgm:pt>
    <dgm:pt modelId="{D2826129-18AF-4DD6-8729-4F5503CB0984}" type="pres">
      <dgm:prSet presAssocID="{FA07610A-6F20-432B-98D6-E657F329C832}" presName="Name9" presStyleLbl="parChTrans1D2" presStyleIdx="9" presStyleCnt="11"/>
      <dgm:spPr/>
      <dgm:t>
        <a:bodyPr/>
        <a:lstStyle/>
        <a:p>
          <a:endParaRPr lang="ru-RU"/>
        </a:p>
      </dgm:t>
    </dgm:pt>
    <dgm:pt modelId="{CCC7A617-CDBE-4FBB-9D6A-0CF43DC2A6ED}" type="pres">
      <dgm:prSet presAssocID="{FA07610A-6F20-432B-98D6-E657F329C832}" presName="connTx" presStyleLbl="parChTrans1D2" presStyleIdx="9" presStyleCnt="11"/>
      <dgm:spPr/>
      <dgm:t>
        <a:bodyPr/>
        <a:lstStyle/>
        <a:p>
          <a:endParaRPr lang="ru-RU"/>
        </a:p>
      </dgm:t>
    </dgm:pt>
    <dgm:pt modelId="{ADC56A18-5952-4690-B1C0-A06F19EC9F72}" type="pres">
      <dgm:prSet presAssocID="{067AC6D1-3298-46CB-A079-0547CCE4F7A4}" presName="node" presStyleLbl="node1" presStyleIdx="9" presStyleCnt="11">
        <dgm:presLayoutVars>
          <dgm:bulletEnabled val="1"/>
        </dgm:presLayoutVars>
      </dgm:prSet>
      <dgm:spPr/>
      <dgm:t>
        <a:bodyPr/>
        <a:lstStyle/>
        <a:p>
          <a:endParaRPr lang="ru-RU"/>
        </a:p>
      </dgm:t>
    </dgm:pt>
    <dgm:pt modelId="{FB29D17A-B955-4B3C-9AD5-E79856944398}" type="pres">
      <dgm:prSet presAssocID="{47FCC064-9666-4AA7-B332-9C6A99EB8BA0}" presName="Name9" presStyleLbl="parChTrans1D2" presStyleIdx="10" presStyleCnt="11"/>
      <dgm:spPr/>
      <dgm:t>
        <a:bodyPr/>
        <a:lstStyle/>
        <a:p>
          <a:endParaRPr lang="ru-RU"/>
        </a:p>
      </dgm:t>
    </dgm:pt>
    <dgm:pt modelId="{97FE2DA4-C5BD-4D4E-A1CC-20433AF812FA}" type="pres">
      <dgm:prSet presAssocID="{47FCC064-9666-4AA7-B332-9C6A99EB8BA0}" presName="connTx" presStyleLbl="parChTrans1D2" presStyleIdx="10" presStyleCnt="11"/>
      <dgm:spPr/>
      <dgm:t>
        <a:bodyPr/>
        <a:lstStyle/>
        <a:p>
          <a:endParaRPr lang="ru-RU"/>
        </a:p>
      </dgm:t>
    </dgm:pt>
    <dgm:pt modelId="{C80B6BCE-3BD1-4988-8228-9FC3190D0CB1}" type="pres">
      <dgm:prSet presAssocID="{51932DE1-B1B8-4A6B-A8DD-27476AEE5C28}" presName="node" presStyleLbl="node1" presStyleIdx="10" presStyleCnt="11">
        <dgm:presLayoutVars>
          <dgm:bulletEnabled val="1"/>
        </dgm:presLayoutVars>
      </dgm:prSet>
      <dgm:spPr/>
      <dgm:t>
        <a:bodyPr/>
        <a:lstStyle/>
        <a:p>
          <a:endParaRPr lang="ru-RU"/>
        </a:p>
      </dgm:t>
    </dgm:pt>
  </dgm:ptLst>
  <dgm:cxnLst>
    <dgm:cxn modelId="{9A253FD8-2A3F-4895-9743-4D560ED1EEB7}" type="presOf" srcId="{93A00F89-490D-434B-AA7B-5BC5E750F3F4}" destId="{75EEA7F6-E255-4171-AA43-FC6A84F9E8E1}" srcOrd="0" destOrd="0" presId="urn:microsoft.com/office/officeart/2005/8/layout/radial1"/>
    <dgm:cxn modelId="{E222BF43-8EDB-49D5-BE78-4B29B6AEE631}" type="presOf" srcId="{067AC6D1-3298-46CB-A079-0547CCE4F7A4}" destId="{ADC56A18-5952-4690-B1C0-A06F19EC9F72}" srcOrd="0" destOrd="0" presId="urn:microsoft.com/office/officeart/2005/8/layout/radial1"/>
    <dgm:cxn modelId="{72E7756D-EFA0-401D-890B-4CA2B6452FB9}" type="presOf" srcId="{FF9DEADF-7201-4C67-B431-40462EF347F6}" destId="{1B2C80E0-8922-4BA6-9750-F9324B085A33}" srcOrd="0" destOrd="0" presId="urn:microsoft.com/office/officeart/2005/8/layout/radial1"/>
    <dgm:cxn modelId="{AA10FB62-1450-4D9D-BF21-5F58E896B0E5}" type="presOf" srcId="{9BF17426-A8C5-4FA0-A2CE-14F96B32378E}" destId="{FF9829CF-5997-43A7-AA65-093E10032F44}" srcOrd="0" destOrd="0" presId="urn:microsoft.com/office/officeart/2005/8/layout/radial1"/>
    <dgm:cxn modelId="{FD52730E-5172-4CFE-90B7-A80812C78101}" type="presOf" srcId="{FA07610A-6F20-432B-98D6-E657F329C832}" destId="{D2826129-18AF-4DD6-8729-4F5503CB0984}" srcOrd="0" destOrd="0" presId="urn:microsoft.com/office/officeart/2005/8/layout/radial1"/>
    <dgm:cxn modelId="{F4D2CD8D-97F7-4CDA-B14A-A389D6C61077}" type="presOf" srcId="{C36AFF29-D7A2-4900-B4D4-84B1F61155FC}" destId="{FFD01E59-E80A-435C-BFC6-3B49ABDC4659}" srcOrd="0" destOrd="0" presId="urn:microsoft.com/office/officeart/2005/8/layout/radial1"/>
    <dgm:cxn modelId="{D3FDC8D1-0FE0-4271-AECF-6E89B8084D89}" type="presOf" srcId="{769762C3-70C7-4954-A08A-BE65424F7572}" destId="{9B16DB41-AEDA-45DE-8546-89BF21836C36}" srcOrd="1" destOrd="0" presId="urn:microsoft.com/office/officeart/2005/8/layout/radial1"/>
    <dgm:cxn modelId="{431B8D7D-CDB4-408C-969F-3D66F931C073}" type="presOf" srcId="{6CC196BB-0ECB-44D8-BD0C-ACAB021BBF99}" destId="{F6F41057-CE6D-4106-880D-58A926594FF0}" srcOrd="0" destOrd="0" presId="urn:microsoft.com/office/officeart/2005/8/layout/radial1"/>
    <dgm:cxn modelId="{EA444057-237C-428E-934E-7815E510F55C}" type="presOf" srcId="{9BF17426-A8C5-4FA0-A2CE-14F96B32378E}" destId="{966535D8-DE77-40B9-8F31-19F7F94C62CD}" srcOrd="1" destOrd="0" presId="urn:microsoft.com/office/officeart/2005/8/layout/radial1"/>
    <dgm:cxn modelId="{281386CF-11B5-4961-BB31-99A896D5EFF9}" type="presOf" srcId="{AABF04EB-422F-4D5B-A6FB-4ECD5B8D47DA}" destId="{26E54B2C-FECC-4CAE-BAE4-5A68D78B4031}" srcOrd="0" destOrd="0" presId="urn:microsoft.com/office/officeart/2005/8/layout/radial1"/>
    <dgm:cxn modelId="{14B57A12-10E1-44E2-85E0-83CFEF7A2BED}" srcId="{5D27A5A8-AD0F-4C8C-83A0-7C95CC33F4B9}" destId="{6CC196BB-0ECB-44D8-BD0C-ACAB021BBF99}" srcOrd="6" destOrd="0" parTransId="{93A00F89-490D-434B-AA7B-5BC5E750F3F4}" sibTransId="{5F3E0370-856B-4CD6-9B6D-7F84F2752943}"/>
    <dgm:cxn modelId="{475E3B83-3AE7-40EC-8E07-8BDF921969AB}" type="presOf" srcId="{856D43FF-50D4-4DA3-9AD8-31776349DC76}" destId="{477A3DF3-8D04-4BB9-8872-1B3D954474EA}" srcOrd="0" destOrd="0" presId="urn:microsoft.com/office/officeart/2005/8/layout/radial1"/>
    <dgm:cxn modelId="{2550BD69-427E-4FFF-B555-A973F1AC1EDD}" srcId="{C36AFF29-D7A2-4900-B4D4-84B1F61155FC}" destId="{5D27A5A8-AD0F-4C8C-83A0-7C95CC33F4B9}" srcOrd="0" destOrd="0" parTransId="{31D42451-D333-4DB8-9B5F-5D5BFB9895AF}" sibTransId="{995BB9BD-75A5-49A9-9412-82AE8ED90138}"/>
    <dgm:cxn modelId="{B6A0A9FA-3D65-45E9-8D80-C0AD316792F4}" type="presOf" srcId="{47FCC064-9666-4AA7-B332-9C6A99EB8BA0}" destId="{97FE2DA4-C5BD-4D4E-A1CC-20433AF812FA}" srcOrd="1" destOrd="0" presId="urn:microsoft.com/office/officeart/2005/8/layout/radial1"/>
    <dgm:cxn modelId="{4AAAE6D4-A58D-496C-A48A-3068D04ED8BF}" srcId="{5D27A5A8-AD0F-4C8C-83A0-7C95CC33F4B9}" destId="{BF0E8F54-587E-4EDC-9175-5A528A0BAE99}" srcOrd="5" destOrd="0" parTransId="{D2B34D46-0679-4238-8CD3-0D04F9C4808D}" sibTransId="{762D5F75-EE2B-42E6-A204-DFBB20690E2B}"/>
    <dgm:cxn modelId="{CC421009-83DC-477A-8B36-CCB50B4A2690}" type="presOf" srcId="{0A746C01-181E-4F0D-85D7-80918570A10B}" destId="{E1549C78-9A7C-49AF-87DA-1E614858C9B1}" srcOrd="0" destOrd="0" presId="urn:microsoft.com/office/officeart/2005/8/layout/radial1"/>
    <dgm:cxn modelId="{DFAEAA93-1358-46E7-98AE-FA77E8BCB5EB}" srcId="{5D27A5A8-AD0F-4C8C-83A0-7C95CC33F4B9}" destId="{AABF04EB-422F-4D5B-A6FB-4ECD5B8D47DA}" srcOrd="2" destOrd="0" parTransId="{769762C3-70C7-4954-A08A-BE65424F7572}" sibTransId="{78128995-508A-4006-BCD0-449C3F397909}"/>
    <dgm:cxn modelId="{383E0082-D159-4C92-BAA2-7639A0110C2A}" srcId="{5D27A5A8-AD0F-4C8C-83A0-7C95CC33F4B9}" destId="{86F36279-013F-4EB2-B191-18A4AF566C8E}" srcOrd="4" destOrd="0" parTransId="{C46DF19D-333A-4E5D-8BFA-B17B6E325BDA}" sibTransId="{152C4171-CBDB-4DB0-94A2-55F60199FEBF}"/>
    <dgm:cxn modelId="{2700023D-45D0-4762-963B-18F3D0E9B3D2}" type="presOf" srcId="{769762C3-70C7-4954-A08A-BE65424F7572}" destId="{405E19B3-855B-4D77-82D7-D73B595DDEF7}" srcOrd="0" destOrd="0" presId="urn:microsoft.com/office/officeart/2005/8/layout/radial1"/>
    <dgm:cxn modelId="{AFF2404C-A386-44E7-9CA7-10DF86904EDE}" srcId="{5D27A5A8-AD0F-4C8C-83A0-7C95CC33F4B9}" destId="{3563EF8D-067B-4E1D-B542-3FE582473D70}" srcOrd="0" destOrd="0" parTransId="{E47D6C12-631D-4B87-A44B-5DF5995A04E1}" sibTransId="{2E652C9A-C408-40B8-822A-DA11FDBA9F82}"/>
    <dgm:cxn modelId="{0D66B319-027B-4C94-A34B-F9634438DDF1}" type="presOf" srcId="{856D43FF-50D4-4DA3-9AD8-31776349DC76}" destId="{8F7A5889-B905-48BE-BF30-681BB1170FF0}" srcOrd="1" destOrd="0" presId="urn:microsoft.com/office/officeart/2005/8/layout/radial1"/>
    <dgm:cxn modelId="{6C132AF4-90A8-4F89-B487-0D1C7D8D0982}" type="presOf" srcId="{93A00F89-490D-434B-AA7B-5BC5E750F3F4}" destId="{7151E719-C575-4947-AE12-E449FFB920F2}" srcOrd="1" destOrd="0" presId="urn:microsoft.com/office/officeart/2005/8/layout/radial1"/>
    <dgm:cxn modelId="{C46EB739-1D98-42C7-AF57-D443E1EADC7C}" type="presOf" srcId="{51932DE1-B1B8-4A6B-A8DD-27476AEE5C28}" destId="{C80B6BCE-3BD1-4988-8228-9FC3190D0CB1}" srcOrd="0" destOrd="0" presId="urn:microsoft.com/office/officeart/2005/8/layout/radial1"/>
    <dgm:cxn modelId="{ACB40299-0262-4DED-A557-3E850B34A59E}" type="presOf" srcId="{EA81EAA5-D765-4232-9CF2-87D4A5A7B3CB}" destId="{5BD74BB3-16F7-436F-ABED-CEA0F24C5D47}" srcOrd="0" destOrd="0" presId="urn:microsoft.com/office/officeart/2005/8/layout/radial1"/>
    <dgm:cxn modelId="{7ACF9AEF-1B28-4565-825C-EDAE512FC896}" type="presOf" srcId="{C46DF19D-333A-4E5D-8BFA-B17B6E325BDA}" destId="{8DE35C88-8057-4CD2-90C0-810708A8E8AF}" srcOrd="0" destOrd="0" presId="urn:microsoft.com/office/officeart/2005/8/layout/radial1"/>
    <dgm:cxn modelId="{CE6964A5-20E8-42F3-800B-A27C80917D86}" type="presOf" srcId="{C46DF19D-333A-4E5D-8BFA-B17B6E325BDA}" destId="{FA959604-8800-4B16-8572-BA9069D09333}" srcOrd="1" destOrd="0" presId="urn:microsoft.com/office/officeart/2005/8/layout/radial1"/>
    <dgm:cxn modelId="{B7A8F532-D406-43BD-A03E-5ABB1048711A}" type="presOf" srcId="{0A746C01-181E-4F0D-85D7-80918570A10B}" destId="{8977F4F8-E955-4345-99B2-EEF684F2547E}" srcOrd="1" destOrd="0" presId="urn:microsoft.com/office/officeart/2005/8/layout/radial1"/>
    <dgm:cxn modelId="{B33E8903-8BCC-44B6-83B8-1C5822BE8E0A}" type="presOf" srcId="{86F36279-013F-4EB2-B191-18A4AF566C8E}" destId="{062C25CE-416A-410B-A413-FD60CB3E03D8}" srcOrd="0" destOrd="0" presId="urn:microsoft.com/office/officeart/2005/8/layout/radial1"/>
    <dgm:cxn modelId="{DB1BCA0A-CB01-403E-B386-83AA1539F686}" type="presOf" srcId="{FA07610A-6F20-432B-98D6-E657F329C832}" destId="{CCC7A617-CDBE-4FBB-9D6A-0CF43DC2A6ED}" srcOrd="1" destOrd="0" presId="urn:microsoft.com/office/officeart/2005/8/layout/radial1"/>
    <dgm:cxn modelId="{3C4FF814-2721-44EF-AF0C-CEA12622113F}" type="presOf" srcId="{E47D6C12-631D-4B87-A44B-5DF5995A04E1}" destId="{C0F69AD8-3917-4BFA-A007-B475505DBB7E}" srcOrd="0" destOrd="0" presId="urn:microsoft.com/office/officeart/2005/8/layout/radial1"/>
    <dgm:cxn modelId="{7723039F-05FA-44D2-99CC-37BFF1ED1040}" srcId="{5D27A5A8-AD0F-4C8C-83A0-7C95CC33F4B9}" destId="{3A883F6B-2D67-4488-BF7E-B7F0A1314AB1}" srcOrd="3" destOrd="0" parTransId="{9BF17426-A8C5-4FA0-A2CE-14F96B32378E}" sibTransId="{149D57C2-4389-4CC6-9E54-B7FCF4B5C7B4}"/>
    <dgm:cxn modelId="{C20F5A19-DBD0-4BD7-A454-444661C06063}" type="presOf" srcId="{FF9DEADF-7201-4C67-B431-40462EF347F6}" destId="{5D395E69-DB98-4C02-A387-4A83E75FD947}" srcOrd="1" destOrd="0" presId="urn:microsoft.com/office/officeart/2005/8/layout/radial1"/>
    <dgm:cxn modelId="{8D303D9B-A440-49BB-887D-92DC045C5513}" type="presOf" srcId="{E47D6C12-631D-4B87-A44B-5DF5995A04E1}" destId="{D0067239-9299-4392-BAA7-148E99038A1B}" srcOrd="1" destOrd="0" presId="urn:microsoft.com/office/officeart/2005/8/layout/radial1"/>
    <dgm:cxn modelId="{73A24A47-7A4D-4AF3-8AC7-EC43A4D85EC9}" type="presOf" srcId="{D2B34D46-0679-4238-8CD3-0D04F9C4808D}" destId="{78E96541-5360-485F-9C4E-0D019D26FDEE}" srcOrd="1" destOrd="0" presId="urn:microsoft.com/office/officeart/2005/8/layout/radial1"/>
    <dgm:cxn modelId="{A680F437-67BB-43A6-8E7C-68759E532D10}" srcId="{5D27A5A8-AD0F-4C8C-83A0-7C95CC33F4B9}" destId="{51932DE1-B1B8-4A6B-A8DD-27476AEE5C28}" srcOrd="10" destOrd="0" parTransId="{47FCC064-9666-4AA7-B332-9C6A99EB8BA0}" sibTransId="{85021675-94CC-4189-A6E9-9E1C7259CCF6}"/>
    <dgm:cxn modelId="{7334BD02-3191-4CAE-B3D1-FCB468D77736}" type="presOf" srcId="{6782F690-CA85-4A19-8F0B-2BC2AD5B9575}" destId="{24B13A27-51B5-4D29-9AAC-FDD8645BBD9A}" srcOrd="0" destOrd="0" presId="urn:microsoft.com/office/officeart/2005/8/layout/radial1"/>
    <dgm:cxn modelId="{CD0EC87D-093F-4857-A49F-D93888B13015}" srcId="{5D27A5A8-AD0F-4C8C-83A0-7C95CC33F4B9}" destId="{95CFD2D0-A49A-4A55-BCB7-C08CA670F822}" srcOrd="1" destOrd="0" parTransId="{856D43FF-50D4-4DA3-9AD8-31776349DC76}" sibTransId="{318CA510-94A2-4A92-BEE6-BBED025FF65A}"/>
    <dgm:cxn modelId="{8C770BDF-B6D8-4695-877F-72E60093D252}" type="presOf" srcId="{3563EF8D-067B-4E1D-B542-3FE582473D70}" destId="{7336B3F7-CEC9-4E1C-AECB-36DAD3BB4B20}" srcOrd="0" destOrd="0" presId="urn:microsoft.com/office/officeart/2005/8/layout/radial1"/>
    <dgm:cxn modelId="{393CCACF-7B87-45AC-BBDA-359D22633585}" srcId="{5D27A5A8-AD0F-4C8C-83A0-7C95CC33F4B9}" destId="{EA81EAA5-D765-4232-9CF2-87D4A5A7B3CB}" srcOrd="7" destOrd="0" parTransId="{FF9DEADF-7201-4C67-B431-40462EF347F6}" sibTransId="{85209781-B3A7-464D-897C-A824EC505181}"/>
    <dgm:cxn modelId="{87701908-4E9D-4F6C-92B9-459461BD4287}" srcId="{5D27A5A8-AD0F-4C8C-83A0-7C95CC33F4B9}" destId="{067AC6D1-3298-46CB-A079-0547CCE4F7A4}" srcOrd="9" destOrd="0" parTransId="{FA07610A-6F20-432B-98D6-E657F329C832}" sibTransId="{D6B1E24A-D6D1-47E2-9623-906846E423FE}"/>
    <dgm:cxn modelId="{B51590B3-E115-47DA-BDEB-F28AB959BE6E}" type="presOf" srcId="{D2B34D46-0679-4238-8CD3-0D04F9C4808D}" destId="{0C0721C2-ADA2-4D22-821C-8B0988F96FB9}" srcOrd="0" destOrd="0" presId="urn:microsoft.com/office/officeart/2005/8/layout/radial1"/>
    <dgm:cxn modelId="{11BE2BB0-7232-49C4-9A82-53E10B9B5B75}" type="presOf" srcId="{BF0E8F54-587E-4EDC-9175-5A528A0BAE99}" destId="{81165D94-2BCC-489F-8AB3-BA27D7E76B8E}" srcOrd="0" destOrd="0" presId="urn:microsoft.com/office/officeart/2005/8/layout/radial1"/>
    <dgm:cxn modelId="{7440F4F6-6410-4370-B6B5-9D8B00653E3B}" type="presOf" srcId="{5D27A5A8-AD0F-4C8C-83A0-7C95CC33F4B9}" destId="{F68FAA2B-8B0D-40F1-8787-AB48DF7EB61A}" srcOrd="0" destOrd="0" presId="urn:microsoft.com/office/officeart/2005/8/layout/radial1"/>
    <dgm:cxn modelId="{9DFB00FB-D1D1-4EA0-999D-059AD793A3BB}" srcId="{5D27A5A8-AD0F-4C8C-83A0-7C95CC33F4B9}" destId="{6782F690-CA85-4A19-8F0B-2BC2AD5B9575}" srcOrd="8" destOrd="0" parTransId="{0A746C01-181E-4F0D-85D7-80918570A10B}" sibTransId="{F652E88F-BD4E-4605-9087-69C1BD6FE694}"/>
    <dgm:cxn modelId="{01D644C5-E0D4-4D34-8F3E-2CAE1ADB0B68}" type="presOf" srcId="{3A883F6B-2D67-4488-BF7E-B7F0A1314AB1}" destId="{5D7FAF0E-ED88-4C51-A84F-8A3BA4147998}" srcOrd="0" destOrd="0" presId="urn:microsoft.com/office/officeart/2005/8/layout/radial1"/>
    <dgm:cxn modelId="{847A14A4-7ECA-4349-A78C-16D8C527B771}" type="presOf" srcId="{47FCC064-9666-4AA7-B332-9C6A99EB8BA0}" destId="{FB29D17A-B955-4B3C-9AD5-E79856944398}" srcOrd="0" destOrd="0" presId="urn:microsoft.com/office/officeart/2005/8/layout/radial1"/>
    <dgm:cxn modelId="{1AB9800C-BEAF-4793-8A3C-A9BD30EC7DDA}" type="presOf" srcId="{95CFD2D0-A49A-4A55-BCB7-C08CA670F822}" destId="{84020EE1-9DB8-48E6-AE17-E3E35F451069}" srcOrd="0" destOrd="0" presId="urn:microsoft.com/office/officeart/2005/8/layout/radial1"/>
    <dgm:cxn modelId="{2FE605D9-DB92-4DD6-9E5C-27BB3F21A91A}" type="presParOf" srcId="{FFD01E59-E80A-435C-BFC6-3B49ABDC4659}" destId="{F68FAA2B-8B0D-40F1-8787-AB48DF7EB61A}" srcOrd="0" destOrd="0" presId="urn:microsoft.com/office/officeart/2005/8/layout/radial1"/>
    <dgm:cxn modelId="{6E170856-E19C-444F-B10B-7AFE5D1B2157}" type="presParOf" srcId="{FFD01E59-E80A-435C-BFC6-3B49ABDC4659}" destId="{C0F69AD8-3917-4BFA-A007-B475505DBB7E}" srcOrd="1" destOrd="0" presId="urn:microsoft.com/office/officeart/2005/8/layout/radial1"/>
    <dgm:cxn modelId="{FDAE874E-30C9-48CC-92AC-C689B07B646A}" type="presParOf" srcId="{C0F69AD8-3917-4BFA-A007-B475505DBB7E}" destId="{D0067239-9299-4392-BAA7-148E99038A1B}" srcOrd="0" destOrd="0" presId="urn:microsoft.com/office/officeart/2005/8/layout/radial1"/>
    <dgm:cxn modelId="{7D3B7D32-270A-4ABD-9A14-81B49B9CA468}" type="presParOf" srcId="{FFD01E59-E80A-435C-BFC6-3B49ABDC4659}" destId="{7336B3F7-CEC9-4E1C-AECB-36DAD3BB4B20}" srcOrd="2" destOrd="0" presId="urn:microsoft.com/office/officeart/2005/8/layout/radial1"/>
    <dgm:cxn modelId="{D2F14681-9B71-4D9A-BC6D-8D4FC8F0DD8D}" type="presParOf" srcId="{FFD01E59-E80A-435C-BFC6-3B49ABDC4659}" destId="{477A3DF3-8D04-4BB9-8872-1B3D954474EA}" srcOrd="3" destOrd="0" presId="urn:microsoft.com/office/officeart/2005/8/layout/radial1"/>
    <dgm:cxn modelId="{22EAB352-ED66-4E82-9F62-6C815204E0AD}" type="presParOf" srcId="{477A3DF3-8D04-4BB9-8872-1B3D954474EA}" destId="{8F7A5889-B905-48BE-BF30-681BB1170FF0}" srcOrd="0" destOrd="0" presId="urn:microsoft.com/office/officeart/2005/8/layout/radial1"/>
    <dgm:cxn modelId="{01CDEC7B-661B-4C51-9CF1-85899690035B}" type="presParOf" srcId="{FFD01E59-E80A-435C-BFC6-3B49ABDC4659}" destId="{84020EE1-9DB8-48E6-AE17-E3E35F451069}" srcOrd="4" destOrd="0" presId="urn:microsoft.com/office/officeart/2005/8/layout/radial1"/>
    <dgm:cxn modelId="{64ABB26B-54E0-4C74-8EEF-ECB80994D517}" type="presParOf" srcId="{FFD01E59-E80A-435C-BFC6-3B49ABDC4659}" destId="{405E19B3-855B-4D77-82D7-D73B595DDEF7}" srcOrd="5" destOrd="0" presId="urn:microsoft.com/office/officeart/2005/8/layout/radial1"/>
    <dgm:cxn modelId="{61962A12-1594-4441-8DA6-27BB9CA8C8DC}" type="presParOf" srcId="{405E19B3-855B-4D77-82D7-D73B595DDEF7}" destId="{9B16DB41-AEDA-45DE-8546-89BF21836C36}" srcOrd="0" destOrd="0" presId="urn:microsoft.com/office/officeart/2005/8/layout/radial1"/>
    <dgm:cxn modelId="{55E5665A-9D00-4FA3-9B4C-5E5B3990EF5B}" type="presParOf" srcId="{FFD01E59-E80A-435C-BFC6-3B49ABDC4659}" destId="{26E54B2C-FECC-4CAE-BAE4-5A68D78B4031}" srcOrd="6" destOrd="0" presId="urn:microsoft.com/office/officeart/2005/8/layout/radial1"/>
    <dgm:cxn modelId="{249DF148-31D3-40E9-8B99-E96CCDFE0A07}" type="presParOf" srcId="{FFD01E59-E80A-435C-BFC6-3B49ABDC4659}" destId="{FF9829CF-5997-43A7-AA65-093E10032F44}" srcOrd="7" destOrd="0" presId="urn:microsoft.com/office/officeart/2005/8/layout/radial1"/>
    <dgm:cxn modelId="{B0C20D2E-C5F1-46EA-BC8A-EA6F73A97694}" type="presParOf" srcId="{FF9829CF-5997-43A7-AA65-093E10032F44}" destId="{966535D8-DE77-40B9-8F31-19F7F94C62CD}" srcOrd="0" destOrd="0" presId="urn:microsoft.com/office/officeart/2005/8/layout/radial1"/>
    <dgm:cxn modelId="{EE964E51-263F-41D1-AFF3-9C913D676F36}" type="presParOf" srcId="{FFD01E59-E80A-435C-BFC6-3B49ABDC4659}" destId="{5D7FAF0E-ED88-4C51-A84F-8A3BA4147998}" srcOrd="8" destOrd="0" presId="urn:microsoft.com/office/officeart/2005/8/layout/radial1"/>
    <dgm:cxn modelId="{070FA292-231F-4690-8899-1CC1D23A46CC}" type="presParOf" srcId="{FFD01E59-E80A-435C-BFC6-3B49ABDC4659}" destId="{8DE35C88-8057-4CD2-90C0-810708A8E8AF}" srcOrd="9" destOrd="0" presId="urn:microsoft.com/office/officeart/2005/8/layout/radial1"/>
    <dgm:cxn modelId="{B2F35676-91DB-4F2C-9B49-467D8E1BDD1A}" type="presParOf" srcId="{8DE35C88-8057-4CD2-90C0-810708A8E8AF}" destId="{FA959604-8800-4B16-8572-BA9069D09333}" srcOrd="0" destOrd="0" presId="urn:microsoft.com/office/officeart/2005/8/layout/radial1"/>
    <dgm:cxn modelId="{CE77497E-80F8-4455-BF3A-712637A21D62}" type="presParOf" srcId="{FFD01E59-E80A-435C-BFC6-3B49ABDC4659}" destId="{062C25CE-416A-410B-A413-FD60CB3E03D8}" srcOrd="10" destOrd="0" presId="urn:microsoft.com/office/officeart/2005/8/layout/radial1"/>
    <dgm:cxn modelId="{339AAAF2-EAF0-4D46-B2C4-83FAD35CEEBB}" type="presParOf" srcId="{FFD01E59-E80A-435C-BFC6-3B49ABDC4659}" destId="{0C0721C2-ADA2-4D22-821C-8B0988F96FB9}" srcOrd="11" destOrd="0" presId="urn:microsoft.com/office/officeart/2005/8/layout/radial1"/>
    <dgm:cxn modelId="{EE556A3D-8B06-4301-AE56-82D55705266F}" type="presParOf" srcId="{0C0721C2-ADA2-4D22-821C-8B0988F96FB9}" destId="{78E96541-5360-485F-9C4E-0D019D26FDEE}" srcOrd="0" destOrd="0" presId="urn:microsoft.com/office/officeart/2005/8/layout/radial1"/>
    <dgm:cxn modelId="{5934A623-0754-4453-BA11-1815C1E6CAE9}" type="presParOf" srcId="{FFD01E59-E80A-435C-BFC6-3B49ABDC4659}" destId="{81165D94-2BCC-489F-8AB3-BA27D7E76B8E}" srcOrd="12" destOrd="0" presId="urn:microsoft.com/office/officeart/2005/8/layout/radial1"/>
    <dgm:cxn modelId="{46268507-3ED5-4E73-9339-5C7785AD4C89}" type="presParOf" srcId="{FFD01E59-E80A-435C-BFC6-3B49ABDC4659}" destId="{75EEA7F6-E255-4171-AA43-FC6A84F9E8E1}" srcOrd="13" destOrd="0" presId="urn:microsoft.com/office/officeart/2005/8/layout/radial1"/>
    <dgm:cxn modelId="{91283D7B-28C4-415F-AC72-EDC06C3C84CD}" type="presParOf" srcId="{75EEA7F6-E255-4171-AA43-FC6A84F9E8E1}" destId="{7151E719-C575-4947-AE12-E449FFB920F2}" srcOrd="0" destOrd="0" presId="urn:microsoft.com/office/officeart/2005/8/layout/radial1"/>
    <dgm:cxn modelId="{E0ACDC88-C7DD-4DA1-84E8-45823EFE9534}" type="presParOf" srcId="{FFD01E59-E80A-435C-BFC6-3B49ABDC4659}" destId="{F6F41057-CE6D-4106-880D-58A926594FF0}" srcOrd="14" destOrd="0" presId="urn:microsoft.com/office/officeart/2005/8/layout/radial1"/>
    <dgm:cxn modelId="{2AFB48D0-C8C8-4F73-B2E1-AAED3EA48832}" type="presParOf" srcId="{FFD01E59-E80A-435C-BFC6-3B49ABDC4659}" destId="{1B2C80E0-8922-4BA6-9750-F9324B085A33}" srcOrd="15" destOrd="0" presId="urn:microsoft.com/office/officeart/2005/8/layout/radial1"/>
    <dgm:cxn modelId="{7CBC4947-2D4F-4D25-9A21-999A6F3C92EB}" type="presParOf" srcId="{1B2C80E0-8922-4BA6-9750-F9324B085A33}" destId="{5D395E69-DB98-4C02-A387-4A83E75FD947}" srcOrd="0" destOrd="0" presId="urn:microsoft.com/office/officeart/2005/8/layout/radial1"/>
    <dgm:cxn modelId="{92C54F22-E0AF-4853-9C4C-8CED32BEA573}" type="presParOf" srcId="{FFD01E59-E80A-435C-BFC6-3B49ABDC4659}" destId="{5BD74BB3-16F7-436F-ABED-CEA0F24C5D47}" srcOrd="16" destOrd="0" presId="urn:microsoft.com/office/officeart/2005/8/layout/radial1"/>
    <dgm:cxn modelId="{59AC9088-566B-47FB-8E80-8C5D43A77B51}" type="presParOf" srcId="{FFD01E59-E80A-435C-BFC6-3B49ABDC4659}" destId="{E1549C78-9A7C-49AF-87DA-1E614858C9B1}" srcOrd="17" destOrd="0" presId="urn:microsoft.com/office/officeart/2005/8/layout/radial1"/>
    <dgm:cxn modelId="{61E4E5FA-B825-4FFB-AA2A-5A1694489B9A}" type="presParOf" srcId="{E1549C78-9A7C-49AF-87DA-1E614858C9B1}" destId="{8977F4F8-E955-4345-99B2-EEF684F2547E}" srcOrd="0" destOrd="0" presId="urn:microsoft.com/office/officeart/2005/8/layout/radial1"/>
    <dgm:cxn modelId="{73FC9E26-673A-45C6-A072-3F1EE646CF17}" type="presParOf" srcId="{FFD01E59-E80A-435C-BFC6-3B49ABDC4659}" destId="{24B13A27-51B5-4D29-9AAC-FDD8645BBD9A}" srcOrd="18" destOrd="0" presId="urn:microsoft.com/office/officeart/2005/8/layout/radial1"/>
    <dgm:cxn modelId="{50013083-F325-4904-94F2-89A7527BB4D8}" type="presParOf" srcId="{FFD01E59-E80A-435C-BFC6-3B49ABDC4659}" destId="{D2826129-18AF-4DD6-8729-4F5503CB0984}" srcOrd="19" destOrd="0" presId="urn:microsoft.com/office/officeart/2005/8/layout/radial1"/>
    <dgm:cxn modelId="{C053D388-97CD-434E-898B-BEC839F00FC0}" type="presParOf" srcId="{D2826129-18AF-4DD6-8729-4F5503CB0984}" destId="{CCC7A617-CDBE-4FBB-9D6A-0CF43DC2A6ED}" srcOrd="0" destOrd="0" presId="urn:microsoft.com/office/officeart/2005/8/layout/radial1"/>
    <dgm:cxn modelId="{E032A7D7-37E8-4B06-AB5E-18109B81D24D}" type="presParOf" srcId="{FFD01E59-E80A-435C-BFC6-3B49ABDC4659}" destId="{ADC56A18-5952-4690-B1C0-A06F19EC9F72}" srcOrd="20" destOrd="0" presId="urn:microsoft.com/office/officeart/2005/8/layout/radial1"/>
    <dgm:cxn modelId="{D0A6E584-5261-4F41-A10B-73113C59EDC2}" type="presParOf" srcId="{FFD01E59-E80A-435C-BFC6-3B49ABDC4659}" destId="{FB29D17A-B955-4B3C-9AD5-E79856944398}" srcOrd="21" destOrd="0" presId="urn:microsoft.com/office/officeart/2005/8/layout/radial1"/>
    <dgm:cxn modelId="{274991D5-DB5D-4F49-8169-EBF8BE6EC667}" type="presParOf" srcId="{FB29D17A-B955-4B3C-9AD5-E79856944398}" destId="{97FE2DA4-C5BD-4D4E-A1CC-20433AF812FA}" srcOrd="0" destOrd="0" presId="urn:microsoft.com/office/officeart/2005/8/layout/radial1"/>
    <dgm:cxn modelId="{33DEDD78-6A52-4540-ABCA-94CAEC7F934D}" type="presParOf" srcId="{FFD01E59-E80A-435C-BFC6-3B49ABDC4659}" destId="{C80B6BCE-3BD1-4988-8228-9FC3190D0CB1}" srcOrd="22"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FAA2B-8B0D-40F1-8787-AB48DF7EB61A}">
      <dsp:nvSpPr>
        <dsp:cNvPr id="0" name=""/>
        <dsp:cNvSpPr/>
      </dsp:nvSpPr>
      <dsp:spPr>
        <a:xfrm>
          <a:off x="3540020" y="1424849"/>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u="sng" kern="1200" baseline="0" smtClean="0">
            <a:solidFill>
              <a:srgbClr val="0070C0"/>
            </a:solidFill>
            <a:latin typeface="Arial"/>
          </a:endParaRPr>
        </a:p>
        <a:p>
          <a:pPr marR="0" lvl="0" algn="ctr" defTabSz="222250" rtl="0">
            <a:lnSpc>
              <a:spcPct val="90000"/>
            </a:lnSpc>
            <a:spcBef>
              <a:spcPct val="0"/>
            </a:spcBef>
            <a:spcAft>
              <a:spcPct val="35000"/>
            </a:spcAft>
          </a:pPr>
          <a:r>
            <a:rPr lang="ru-RU" sz="500" u="sng" kern="1200" baseline="0" smtClean="0">
              <a:solidFill>
                <a:srgbClr val="0070C0"/>
              </a:solidFill>
              <a:latin typeface="Arial"/>
            </a:rPr>
            <a:t>Куда обращаться?</a:t>
          </a:r>
        </a:p>
        <a:p>
          <a:pPr marR="0" lvl="0" algn="ctr" defTabSz="222250" rtl="0">
            <a:lnSpc>
              <a:spcPct val="90000"/>
            </a:lnSpc>
            <a:spcBef>
              <a:spcPct val="0"/>
            </a:spcBef>
            <a:spcAft>
              <a:spcPct val="35000"/>
            </a:spcAft>
          </a:pPr>
          <a:endParaRPr lang="ru-RU" sz="500" b="1" u="sng" kern="1200" baseline="0" smtClean="0">
            <a:solidFill>
              <a:srgbClr val="0070C0"/>
            </a:solidFill>
            <a:latin typeface="Arial"/>
          </a:endParaRPr>
        </a:p>
        <a:p>
          <a:pPr marR="0" lvl="0" algn="ctr" defTabSz="222250" rtl="0">
            <a:lnSpc>
              <a:spcPct val="90000"/>
            </a:lnSpc>
            <a:spcBef>
              <a:spcPct val="0"/>
            </a:spcBef>
            <a:spcAft>
              <a:spcPct val="35000"/>
            </a:spcAft>
          </a:pPr>
          <a:r>
            <a:rPr lang="ru-RU" sz="500" b="1" u="sng" kern="1200" baseline="0" smtClean="0">
              <a:solidFill>
                <a:srgbClr val="0070C0"/>
              </a:solidFill>
              <a:latin typeface="Arial"/>
            </a:rPr>
            <a:t>МОУ «ПСОШ №1»</a:t>
          </a:r>
        </a:p>
        <a:p>
          <a:pPr marR="0" lvl="0" algn="ctr" defTabSz="222250" rtl="0">
            <a:lnSpc>
              <a:spcPct val="90000"/>
            </a:lnSpc>
            <a:spcBef>
              <a:spcPct val="0"/>
            </a:spcBef>
            <a:spcAft>
              <a:spcPct val="35000"/>
            </a:spcAft>
          </a:pPr>
          <a:endParaRPr lang="ru-RU" sz="500" b="1" u="sng" kern="1200" baseline="0" smtClean="0">
            <a:solidFill>
              <a:srgbClr val="0070C0"/>
            </a:solidFill>
            <a:latin typeface="Arial"/>
          </a:endParaRPr>
        </a:p>
        <a:p>
          <a:pPr marR="0" lvl="0" algn="ctr" defTabSz="222250" rtl="0">
            <a:lnSpc>
              <a:spcPct val="90000"/>
            </a:lnSpc>
            <a:spcBef>
              <a:spcPct val="0"/>
            </a:spcBef>
            <a:spcAft>
              <a:spcPct val="35000"/>
            </a:spcAft>
          </a:pPr>
          <a:r>
            <a:rPr lang="ru-RU" sz="500" u="sng" kern="1200" baseline="0" smtClean="0">
              <a:solidFill>
                <a:srgbClr val="0070C0"/>
              </a:solidFill>
              <a:latin typeface="Arial"/>
            </a:rPr>
            <a:t>Что делать?</a:t>
          </a:r>
          <a:endParaRPr lang="ru-RU" sz="500" kern="1200" smtClean="0"/>
        </a:p>
      </dsp:txBody>
      <dsp:txXfrm>
        <a:off x="3629510" y="1514339"/>
        <a:ext cx="432098" cy="432098"/>
      </dsp:txXfrm>
    </dsp:sp>
    <dsp:sp modelId="{C0F69AD8-3917-4BFA-A007-B475505DBB7E}">
      <dsp:nvSpPr>
        <dsp:cNvPr id="0" name=""/>
        <dsp:cNvSpPr/>
      </dsp:nvSpPr>
      <dsp:spPr>
        <a:xfrm rot="16200000">
          <a:off x="3445331" y="1017469"/>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3825548" y="1004608"/>
        <a:ext cx="40022" cy="40022"/>
      </dsp:txXfrm>
    </dsp:sp>
    <dsp:sp modelId="{7336B3F7-CEC9-4E1C-AECB-36DAD3BB4B20}">
      <dsp:nvSpPr>
        <dsp:cNvPr id="0" name=""/>
        <dsp:cNvSpPr/>
      </dsp:nvSpPr>
      <dsp:spPr>
        <a:xfrm>
          <a:off x="3540020" y="13312"/>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ГИБДД ОВД</a:t>
          </a:r>
        </a:p>
        <a:p>
          <a:pPr marR="0" lvl="0" algn="ctr" defTabSz="222250" rtl="0">
            <a:lnSpc>
              <a:spcPct val="90000"/>
            </a:lnSpc>
            <a:spcBef>
              <a:spcPct val="0"/>
            </a:spcBef>
            <a:spcAft>
              <a:spcPct val="35000"/>
            </a:spcAft>
          </a:pPr>
          <a:r>
            <a:rPr lang="ru-RU" sz="500" i="1" kern="1200" baseline="0" smtClean="0">
              <a:solidFill>
                <a:srgbClr val="000000"/>
              </a:solidFill>
              <a:latin typeface="Times New Roman"/>
            </a:rPr>
            <a:t>Отряды:</a:t>
          </a:r>
        </a:p>
        <a:p>
          <a:pPr marR="0" lvl="0" algn="ctr" defTabSz="222250" rtl="0">
            <a:lnSpc>
              <a:spcPct val="90000"/>
            </a:lnSpc>
            <a:spcBef>
              <a:spcPct val="0"/>
            </a:spcBef>
            <a:spcAft>
              <a:spcPct val="35000"/>
            </a:spcAft>
          </a:pPr>
          <a:endParaRPr lang="ru-RU" sz="500" i="1" kern="1200" baseline="0" smtClean="0">
            <a:solidFill>
              <a:srgbClr val="000000"/>
            </a:solidFill>
            <a:latin typeface="Times New Roman"/>
          </a:endParaRPr>
        </a:p>
        <a:p>
          <a:pPr marR="0" lvl="0" algn="ctr" defTabSz="222250" rtl="0">
            <a:lnSpc>
              <a:spcPct val="90000"/>
            </a:lnSpc>
            <a:spcBef>
              <a:spcPct val="0"/>
            </a:spcBef>
            <a:spcAft>
              <a:spcPct val="35000"/>
            </a:spcAft>
          </a:pPr>
          <a:r>
            <a:rPr lang="ru-RU" sz="500" i="1" kern="1200" baseline="0" smtClean="0">
              <a:solidFill>
                <a:srgbClr val="000000"/>
              </a:solidFill>
              <a:latin typeface="Times New Roman"/>
            </a:rPr>
            <a:t>ЮИДД, ЮДМ</a:t>
          </a:r>
          <a:endParaRPr lang="ru-RU" sz="500" kern="1200" smtClean="0"/>
        </a:p>
      </dsp:txBody>
      <dsp:txXfrm>
        <a:off x="3629510" y="102802"/>
        <a:ext cx="432098" cy="432098"/>
      </dsp:txXfrm>
    </dsp:sp>
    <dsp:sp modelId="{477A3DF3-8D04-4BB9-8872-1B3D954474EA}">
      <dsp:nvSpPr>
        <dsp:cNvPr id="0" name=""/>
        <dsp:cNvSpPr/>
      </dsp:nvSpPr>
      <dsp:spPr>
        <a:xfrm rot="18163636">
          <a:off x="3826898" y="112950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207115" y="1116647"/>
        <a:ext cx="40022" cy="40022"/>
      </dsp:txXfrm>
    </dsp:sp>
    <dsp:sp modelId="{84020EE1-9DB8-48E6-AE17-E3E35F451069}">
      <dsp:nvSpPr>
        <dsp:cNvPr id="0" name=""/>
        <dsp:cNvSpPr/>
      </dsp:nvSpPr>
      <dsp:spPr>
        <a:xfrm>
          <a:off x="4303154" y="237388"/>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Детско-юношеская спортивная школа </a:t>
          </a:r>
          <a:endParaRPr lang="ru-RU" sz="500" kern="1200" smtClean="0"/>
        </a:p>
      </dsp:txBody>
      <dsp:txXfrm>
        <a:off x="4392644" y="326878"/>
        <a:ext cx="432098" cy="432098"/>
      </dsp:txXfrm>
    </dsp:sp>
    <dsp:sp modelId="{405E19B3-855B-4D77-82D7-D73B595DDEF7}">
      <dsp:nvSpPr>
        <dsp:cNvPr id="0" name=""/>
        <dsp:cNvSpPr/>
      </dsp:nvSpPr>
      <dsp:spPr>
        <a:xfrm rot="20127273">
          <a:off x="4087320" y="1430051"/>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467538" y="1417190"/>
        <a:ext cx="40022" cy="40022"/>
      </dsp:txXfrm>
    </dsp:sp>
    <dsp:sp modelId="{26E54B2C-FECC-4CAE-BAE4-5A68D78B4031}">
      <dsp:nvSpPr>
        <dsp:cNvPr id="0" name=""/>
        <dsp:cNvSpPr/>
      </dsp:nvSpPr>
      <dsp:spPr>
        <a:xfrm>
          <a:off x="4823999" y="838475"/>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0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Никольский храм</a:t>
          </a:r>
          <a:endParaRPr lang="ru-RU" sz="500" kern="1200" smtClean="0"/>
        </a:p>
      </dsp:txBody>
      <dsp:txXfrm>
        <a:off x="4913489" y="927965"/>
        <a:ext cx="432098" cy="432098"/>
      </dsp:txXfrm>
    </dsp:sp>
    <dsp:sp modelId="{FF9829CF-5997-43A7-AA65-093E10032F44}">
      <dsp:nvSpPr>
        <dsp:cNvPr id="0" name=""/>
        <dsp:cNvSpPr/>
      </dsp:nvSpPr>
      <dsp:spPr>
        <a:xfrm rot="490909">
          <a:off x="4143915" y="1823679"/>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524133" y="1810818"/>
        <a:ext cx="40022" cy="40022"/>
      </dsp:txXfrm>
    </dsp:sp>
    <dsp:sp modelId="{5D7FAF0E-ED88-4C51-A84F-8A3BA4147998}">
      <dsp:nvSpPr>
        <dsp:cNvPr id="0" name=""/>
        <dsp:cNvSpPr/>
      </dsp:nvSpPr>
      <dsp:spPr>
        <a:xfrm>
          <a:off x="4937189" y="1625731"/>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00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Музей, библиотеки</a:t>
          </a:r>
          <a:endParaRPr lang="ru-RU" sz="500" kern="1200" smtClean="0"/>
        </a:p>
      </dsp:txBody>
      <dsp:txXfrm>
        <a:off x="5026679" y="1715221"/>
        <a:ext cx="432098" cy="432098"/>
      </dsp:txXfrm>
    </dsp:sp>
    <dsp:sp modelId="{8DE35C88-8057-4CD2-90C0-810708A8E8AF}">
      <dsp:nvSpPr>
        <dsp:cNvPr id="0" name=""/>
        <dsp:cNvSpPr/>
      </dsp:nvSpPr>
      <dsp:spPr>
        <a:xfrm rot="2454545">
          <a:off x="3978715" y="218541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358932" y="2172557"/>
        <a:ext cx="40022" cy="40022"/>
      </dsp:txXfrm>
    </dsp:sp>
    <dsp:sp modelId="{062C25CE-416A-410B-A413-FD60CB3E03D8}">
      <dsp:nvSpPr>
        <dsp:cNvPr id="0" name=""/>
        <dsp:cNvSpPr/>
      </dsp:nvSpPr>
      <dsp:spPr>
        <a:xfrm>
          <a:off x="4606788" y="2349209"/>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МДОУ</a:t>
          </a:r>
        </a:p>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«Рябинушка», «Ракета»</a:t>
          </a:r>
        </a:p>
        <a:p>
          <a:pPr marR="0" lvl="0" algn="ctr" defTabSz="222250" rtl="0">
            <a:lnSpc>
              <a:spcPct val="90000"/>
            </a:lnSpc>
            <a:spcBef>
              <a:spcPct val="0"/>
            </a:spcBef>
            <a:spcAft>
              <a:spcPct val="35000"/>
            </a:spcAft>
          </a:pPr>
          <a:r>
            <a:rPr lang="ru-RU" sz="500" i="1" kern="1200" baseline="0" smtClean="0">
              <a:solidFill>
                <a:srgbClr val="000000"/>
              </a:solidFill>
              <a:latin typeface="Times New Roman"/>
            </a:rPr>
            <a:t>Акции по ПДД</a:t>
          </a:r>
        </a:p>
        <a:p>
          <a:pPr marR="0" lvl="0" algn="ctr" defTabSz="222250" rtl="0">
            <a:lnSpc>
              <a:spcPct val="90000"/>
            </a:lnSpc>
            <a:spcBef>
              <a:spcPct val="0"/>
            </a:spcBef>
            <a:spcAft>
              <a:spcPct val="35000"/>
            </a:spcAft>
          </a:pPr>
          <a:endParaRPr lang="ru-RU" sz="500" i="1" kern="1200" baseline="0" smtClean="0">
            <a:solidFill>
              <a:srgbClr val="000000"/>
            </a:solidFill>
            <a:latin typeface="Arial"/>
          </a:endParaRPr>
        </a:p>
        <a:p>
          <a:pPr marR="0" lvl="0" algn="ctr" defTabSz="222250" rtl="0">
            <a:lnSpc>
              <a:spcPct val="90000"/>
            </a:lnSpc>
            <a:spcBef>
              <a:spcPct val="0"/>
            </a:spcBef>
            <a:spcAft>
              <a:spcPct val="35000"/>
            </a:spcAft>
          </a:pPr>
          <a:r>
            <a:rPr lang="ru-RU" sz="500" i="1" kern="1200" baseline="0" smtClean="0">
              <a:solidFill>
                <a:srgbClr val="000000"/>
              </a:solidFill>
              <a:latin typeface="Arial"/>
            </a:rPr>
            <a:t> волонтерское движение</a:t>
          </a:r>
        </a:p>
        <a:p>
          <a:pPr marR="0" lvl="0" algn="ctr" defTabSz="222250" rtl="0">
            <a:lnSpc>
              <a:spcPct val="90000"/>
            </a:lnSpc>
            <a:spcBef>
              <a:spcPct val="0"/>
            </a:spcBef>
            <a:spcAft>
              <a:spcPct val="35000"/>
            </a:spcAft>
          </a:pPr>
          <a:endParaRPr lang="ru-RU" sz="500" kern="1200" baseline="0" smtClean="0">
            <a:solidFill>
              <a:srgbClr val="000000"/>
            </a:solidFill>
            <a:latin typeface="Arial"/>
          </a:endParaRPr>
        </a:p>
      </dsp:txBody>
      <dsp:txXfrm>
        <a:off x="4696278" y="2438699"/>
        <a:ext cx="432098" cy="432098"/>
      </dsp:txXfrm>
    </dsp:sp>
    <dsp:sp modelId="{0C0721C2-ADA2-4D22-821C-8B0988F96FB9}">
      <dsp:nvSpPr>
        <dsp:cNvPr id="0" name=""/>
        <dsp:cNvSpPr/>
      </dsp:nvSpPr>
      <dsp:spPr>
        <a:xfrm rot="4418182">
          <a:off x="3644168" y="240041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a:off x="4024386" y="2387556"/>
        <a:ext cx="40022" cy="40022"/>
      </dsp:txXfrm>
    </dsp:sp>
    <dsp:sp modelId="{81165D94-2BCC-489F-8AB3-BA27D7E76B8E}">
      <dsp:nvSpPr>
        <dsp:cNvPr id="0" name=""/>
        <dsp:cNvSpPr/>
      </dsp:nvSpPr>
      <dsp:spPr>
        <a:xfrm>
          <a:off x="3937696" y="2779208"/>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Times New Roman"/>
            </a:rPr>
            <a:t>Дом ветеранов</a:t>
          </a:r>
        </a:p>
        <a:p>
          <a:pPr marR="0" lvl="0" algn="ctr" defTabSz="222250" rtl="0">
            <a:lnSpc>
              <a:spcPct val="90000"/>
            </a:lnSpc>
            <a:spcBef>
              <a:spcPct val="0"/>
            </a:spcBef>
            <a:spcAft>
              <a:spcPct val="35000"/>
            </a:spcAft>
          </a:pPr>
          <a:r>
            <a:rPr lang="ru-RU" sz="500" i="1" kern="1200" baseline="0" smtClean="0">
              <a:latin typeface="Times New Roman"/>
            </a:rPr>
            <a:t>Акции: «Забота», </a:t>
          </a:r>
          <a:endParaRPr lang="ru-RU" sz="500" b="1" i="1" kern="1200" baseline="0" smtClean="0">
            <a:latin typeface="Times New Roman"/>
          </a:endParaRPr>
        </a:p>
        <a:p>
          <a:pPr marR="0" lvl="0" algn="ctr" defTabSz="222250" rtl="0">
            <a:lnSpc>
              <a:spcPct val="90000"/>
            </a:lnSpc>
            <a:spcBef>
              <a:spcPct val="0"/>
            </a:spcBef>
            <a:spcAft>
              <a:spcPct val="35000"/>
            </a:spcAft>
          </a:pPr>
          <a:r>
            <a:rPr lang="ru-RU" sz="500" i="1" kern="1200" baseline="0" smtClean="0">
              <a:latin typeface="Times New Roman"/>
            </a:rPr>
            <a:t>«Милосердие»</a:t>
          </a:r>
          <a:endParaRPr lang="ru-RU" sz="500" kern="1200" smtClean="0"/>
        </a:p>
      </dsp:txBody>
      <dsp:txXfrm>
        <a:off x="4027186" y="2868698"/>
        <a:ext cx="432098" cy="432098"/>
      </dsp:txXfrm>
    </dsp:sp>
    <dsp:sp modelId="{75EEA7F6-E255-4171-AA43-FC6A84F9E8E1}">
      <dsp:nvSpPr>
        <dsp:cNvPr id="0" name=""/>
        <dsp:cNvSpPr/>
      </dsp:nvSpPr>
      <dsp:spPr>
        <a:xfrm rot="6381818">
          <a:off x="3246493" y="240041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626710" y="2387556"/>
        <a:ext cx="40022" cy="40022"/>
      </dsp:txXfrm>
    </dsp:sp>
    <dsp:sp modelId="{F6F41057-CE6D-4106-880D-58A926594FF0}">
      <dsp:nvSpPr>
        <dsp:cNvPr id="0" name=""/>
        <dsp:cNvSpPr/>
      </dsp:nvSpPr>
      <dsp:spPr>
        <a:xfrm>
          <a:off x="3142344" y="2779208"/>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Times New Roman"/>
            </a:rPr>
            <a:t>ЦСПСиД </a:t>
          </a:r>
          <a:r>
            <a:rPr lang="ru-RU" sz="500" b="1" i="1" kern="1200" baseline="0" smtClean="0">
              <a:latin typeface="Times New Roman"/>
            </a:rPr>
            <a:t>Психологическое сопровождение детей </a:t>
          </a:r>
        </a:p>
      </dsp:txBody>
      <dsp:txXfrm>
        <a:off x="3231834" y="2868698"/>
        <a:ext cx="432098" cy="432098"/>
      </dsp:txXfrm>
    </dsp:sp>
    <dsp:sp modelId="{1B2C80E0-8922-4BA6-9750-F9324B085A33}">
      <dsp:nvSpPr>
        <dsp:cNvPr id="0" name=""/>
        <dsp:cNvSpPr/>
      </dsp:nvSpPr>
      <dsp:spPr>
        <a:xfrm rot="8345455">
          <a:off x="2911946" y="218541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292164" y="2172557"/>
        <a:ext cx="40022" cy="40022"/>
      </dsp:txXfrm>
    </dsp:sp>
    <dsp:sp modelId="{5BD74BB3-16F7-436F-ABED-CEA0F24C5D47}">
      <dsp:nvSpPr>
        <dsp:cNvPr id="0" name=""/>
        <dsp:cNvSpPr/>
      </dsp:nvSpPr>
      <dsp:spPr>
        <a:xfrm>
          <a:off x="2473252" y="2349209"/>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imes New Roman"/>
            </a:rPr>
            <a:t>ЦРБ</a:t>
          </a:r>
        </a:p>
        <a:p>
          <a:pPr marR="0" lvl="0" algn="ctr" defTabSz="222250" rtl="0">
            <a:lnSpc>
              <a:spcPct val="90000"/>
            </a:lnSpc>
            <a:spcBef>
              <a:spcPct val="0"/>
            </a:spcBef>
            <a:spcAft>
              <a:spcPct val="35000"/>
            </a:spcAft>
          </a:pPr>
          <a:r>
            <a:rPr lang="ru-RU" sz="500" i="1" kern="1200" baseline="0" smtClean="0">
              <a:solidFill>
                <a:srgbClr val="000000"/>
              </a:solidFill>
              <a:latin typeface="Times New Roman"/>
            </a:rPr>
            <a:t>Круглый стол, конференция</a:t>
          </a:r>
        </a:p>
        <a:p>
          <a:pPr marR="0" lvl="0" algn="ctr" defTabSz="222250" rtl="0">
            <a:lnSpc>
              <a:spcPct val="90000"/>
            </a:lnSpc>
            <a:spcBef>
              <a:spcPct val="0"/>
            </a:spcBef>
            <a:spcAft>
              <a:spcPct val="35000"/>
            </a:spcAft>
          </a:pPr>
          <a:r>
            <a:rPr lang="ru-RU" sz="500" i="1" kern="1200" baseline="0" smtClean="0">
              <a:solidFill>
                <a:srgbClr val="000000"/>
              </a:solidFill>
              <a:latin typeface="Times New Roman"/>
            </a:rPr>
            <a:t>Волонтерское движение</a:t>
          </a:r>
          <a:endParaRPr lang="ru-RU" sz="500" kern="1200" smtClean="0"/>
        </a:p>
      </dsp:txBody>
      <dsp:txXfrm>
        <a:off x="2562742" y="2438699"/>
        <a:ext cx="432098" cy="432098"/>
      </dsp:txXfrm>
    </dsp:sp>
    <dsp:sp modelId="{E1549C78-9A7C-49AF-87DA-1E614858C9B1}">
      <dsp:nvSpPr>
        <dsp:cNvPr id="0" name=""/>
        <dsp:cNvSpPr/>
      </dsp:nvSpPr>
      <dsp:spPr>
        <a:xfrm rot="10309091">
          <a:off x="2746746" y="1823679"/>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126963" y="1810818"/>
        <a:ext cx="40022" cy="40022"/>
      </dsp:txXfrm>
    </dsp:sp>
    <dsp:sp modelId="{24B13A27-51B5-4D29-9AAC-FDD8645BBD9A}">
      <dsp:nvSpPr>
        <dsp:cNvPr id="0" name=""/>
        <dsp:cNvSpPr/>
      </dsp:nvSpPr>
      <dsp:spPr>
        <a:xfrm>
          <a:off x="2142851" y="1625731"/>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Times New Roman"/>
            </a:rPr>
            <a:t>Центр досуга населения </a:t>
          </a:r>
          <a:r>
            <a:rPr lang="ru-RU" sz="500" b="1" i="1" kern="1200" baseline="0" smtClean="0">
              <a:latin typeface="Times New Roman"/>
            </a:rPr>
            <a:t>Совместные мероприятия</a:t>
          </a:r>
          <a:endParaRPr lang="ru-RU" sz="500" kern="1200" smtClean="0"/>
        </a:p>
      </dsp:txBody>
      <dsp:txXfrm>
        <a:off x="2232341" y="1715221"/>
        <a:ext cx="432098" cy="432098"/>
      </dsp:txXfrm>
    </dsp:sp>
    <dsp:sp modelId="{D2826129-18AF-4DD6-8729-4F5503CB0984}">
      <dsp:nvSpPr>
        <dsp:cNvPr id="0" name=""/>
        <dsp:cNvSpPr/>
      </dsp:nvSpPr>
      <dsp:spPr>
        <a:xfrm rot="12272727">
          <a:off x="2803341" y="1430051"/>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183559" y="1417190"/>
        <a:ext cx="40022" cy="40022"/>
      </dsp:txXfrm>
    </dsp:sp>
    <dsp:sp modelId="{ADC56A18-5952-4690-B1C0-A06F19EC9F72}">
      <dsp:nvSpPr>
        <dsp:cNvPr id="0" name=""/>
        <dsp:cNvSpPr/>
      </dsp:nvSpPr>
      <dsp:spPr>
        <a:xfrm>
          <a:off x="2256041" y="838475"/>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Times New Roman"/>
            </a:rPr>
            <a:t>Центр   детского творчества</a:t>
          </a:r>
          <a:endParaRPr lang="ru-RU" sz="500" kern="1200" smtClean="0"/>
        </a:p>
      </dsp:txBody>
      <dsp:txXfrm>
        <a:off x="2345531" y="927965"/>
        <a:ext cx="432098" cy="432098"/>
      </dsp:txXfrm>
    </dsp:sp>
    <dsp:sp modelId="{FB29D17A-B955-4B3C-9AD5-E79856944398}">
      <dsp:nvSpPr>
        <dsp:cNvPr id="0" name=""/>
        <dsp:cNvSpPr/>
      </dsp:nvSpPr>
      <dsp:spPr>
        <a:xfrm rot="14236364">
          <a:off x="3063763" y="1129507"/>
          <a:ext cx="800457" cy="14301"/>
        </a:xfrm>
        <a:custGeom>
          <a:avLst/>
          <a:gdLst/>
          <a:ahLst/>
          <a:cxnLst/>
          <a:rect l="0" t="0" r="0" b="0"/>
          <a:pathLst>
            <a:path>
              <a:moveTo>
                <a:pt x="0" y="7150"/>
              </a:moveTo>
              <a:lnTo>
                <a:pt x="800457" y="71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443981" y="1116647"/>
        <a:ext cx="40022" cy="40022"/>
      </dsp:txXfrm>
    </dsp:sp>
    <dsp:sp modelId="{C80B6BCE-3BD1-4988-8228-9FC3190D0CB1}">
      <dsp:nvSpPr>
        <dsp:cNvPr id="0" name=""/>
        <dsp:cNvSpPr/>
      </dsp:nvSpPr>
      <dsp:spPr>
        <a:xfrm>
          <a:off x="2776886" y="237388"/>
          <a:ext cx="611078" cy="6110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latin typeface="Times New Roman"/>
            </a:rPr>
            <a:t>Детская   Школа искусств</a:t>
          </a:r>
          <a:endParaRPr lang="ru-RU" sz="500" kern="1200" smtClean="0"/>
        </a:p>
      </dsp:txBody>
      <dsp:txXfrm>
        <a:off x="2866376" y="326878"/>
        <a:ext cx="432098" cy="4320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8347-6629-4F84-9F91-8B87382D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trud</cp:lastModifiedBy>
  <cp:revision>2</cp:revision>
  <dcterms:created xsi:type="dcterms:W3CDTF">2022-07-06T02:47:00Z</dcterms:created>
  <dcterms:modified xsi:type="dcterms:W3CDTF">2022-07-06T02:47:00Z</dcterms:modified>
</cp:coreProperties>
</file>